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33" w:rsidRDefault="00306F33" w:rsidP="00306F33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306F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Погоджено</w:t>
      </w:r>
    </w:p>
    <w:p w:rsidR="001B5B44" w:rsidRDefault="001B5B44" w:rsidP="00306F33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Рішення виконавчого комітету</w:t>
      </w:r>
    </w:p>
    <w:p w:rsidR="001B5B44" w:rsidRPr="001B5B44" w:rsidRDefault="001B5B44" w:rsidP="00306F33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uk-UA" w:eastAsia="ru-RU"/>
        </w:rPr>
      </w:pPr>
      <w:r w:rsidRPr="001B5B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uk-UA" w:eastAsia="ru-RU"/>
        </w:rPr>
        <w:t>Калуської міської ради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uk-UA" w:eastAsia="ru-RU"/>
        </w:rPr>
        <w:t>_______</w:t>
      </w:r>
    </w:p>
    <w:p w:rsidR="001B5B44" w:rsidRDefault="001B5B44" w:rsidP="00306F33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306F3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  <w:t>орган місцевого самоврядування</w:t>
      </w:r>
      <w:r w:rsidRPr="00306F3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  <w:t>)</w:t>
      </w:r>
    </w:p>
    <w:p w:rsidR="00306F33" w:rsidRDefault="001B5B44" w:rsidP="00306F33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__________________№_________</w:t>
      </w:r>
    </w:p>
    <w:p w:rsidR="00306F33" w:rsidRPr="001B5B44" w:rsidRDefault="007B7A3A" w:rsidP="001B5B44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  <w:t xml:space="preserve">       </w:t>
      </w:r>
    </w:p>
    <w:p w:rsidR="001B5B44" w:rsidRDefault="001B5B44" w:rsidP="007B7A3A">
      <w:pPr>
        <w:shd w:val="clear" w:color="auto" w:fill="FFFFFF"/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FB6A63" w:rsidRDefault="008408D7" w:rsidP="007B7A3A">
      <w:pPr>
        <w:shd w:val="clear" w:color="auto" w:fill="FFFFFF"/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840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РІЧН</w:t>
      </w:r>
      <w:r w:rsidR="00FB6A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ИЙ ПЛАН</w:t>
      </w:r>
      <w:r w:rsidRPr="008408D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Pr="00840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надання послуг з централізованого водопостачання та централізованого водовідведення </w:t>
      </w:r>
    </w:p>
    <w:p w:rsidR="008408D7" w:rsidRDefault="00FB6A63" w:rsidP="008408D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к</w:t>
      </w:r>
      <w:r w:rsidRPr="00FB6A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омунального підприємства «Калуська енергетична Компанія» Калуської міської ради</w:t>
      </w:r>
      <w:r w:rsidR="008408D7" w:rsidRPr="008408D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="008408D7" w:rsidRPr="00840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на 12 місяців з </w:t>
      </w:r>
      <w:r w:rsidRPr="00FB6A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01.01.202</w:t>
      </w:r>
      <w:r w:rsidR="00D14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6</w:t>
      </w:r>
    </w:p>
    <w:p w:rsidR="008408D7" w:rsidRPr="008408D7" w:rsidRDefault="008408D7" w:rsidP="008408D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7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2501"/>
        <w:gridCol w:w="1144"/>
        <w:gridCol w:w="338"/>
        <w:gridCol w:w="192"/>
        <w:gridCol w:w="718"/>
        <w:gridCol w:w="841"/>
        <w:gridCol w:w="421"/>
        <w:gridCol w:w="573"/>
        <w:gridCol w:w="821"/>
        <w:gridCol w:w="1128"/>
        <w:gridCol w:w="857"/>
      </w:tblGrid>
      <w:tr w:rsidR="0010517C" w:rsidRPr="008408D7" w:rsidTr="00455E3F"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n326"/>
            <w:bookmarkEnd w:id="0"/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  <w:r w:rsidRPr="008408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12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Показники</w:t>
            </w:r>
          </w:p>
        </w:tc>
        <w:tc>
          <w:tcPr>
            <w:tcW w:w="5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Код рядка</w:t>
            </w:r>
          </w:p>
        </w:tc>
        <w:tc>
          <w:tcPr>
            <w:tcW w:w="296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Значення, тис. куб. м</w:t>
            </w:r>
          </w:p>
        </w:tc>
      </w:tr>
      <w:tr w:rsidR="004B1DB6" w:rsidRPr="008408D7" w:rsidTr="00455E3F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6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фактично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передбачено чинним тарифом</w:t>
            </w:r>
          </w:p>
        </w:tc>
        <w:tc>
          <w:tcPr>
            <w:tcW w:w="4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плановий період </w:t>
            </w:r>
            <w:r w:rsidR="00105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EA39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</w:tr>
      <w:tr w:rsidR="00455E3F" w:rsidRPr="008408D7" w:rsidTr="00455E3F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 рік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D14870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2021</w:t>
            </w:r>
            <w:r w:rsidR="008408D7"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EA3964" w:rsidP="00ED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ED566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8408D7"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5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попередній до базового </w:t>
            </w:r>
            <w:r w:rsidR="005B35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5062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5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базовий період </w:t>
            </w:r>
            <w:r w:rsidR="005B35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542D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5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55E3F" w:rsidRPr="008408D7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I підйому води, усього, зокрема: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E74E86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6640C1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0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723,49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D7" w:rsidRPr="008408D7" w:rsidRDefault="00ED566D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3 912,20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506287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3 370,87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D7" w:rsidRPr="008408D7" w:rsidRDefault="00F5377E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3 109,54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506287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2 610,00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D7" w:rsidRPr="00025DB8" w:rsidRDefault="00675E9D" w:rsidP="00D5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2 585,0</w:t>
            </w:r>
            <w:r w:rsidR="00D56B00"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1.1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поверхневий водозабір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6640C1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611,80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ED566D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3 309,14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506287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2 839,96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F5377E" w:rsidP="0086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2 622,98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506287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2 177,02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025DB8" w:rsidRDefault="00B411BF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2 165,80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1.2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підземний водозабір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6640C1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111,55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ED566D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602,38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506287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530,24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F5377E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485,97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506287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432,30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025DB8" w:rsidRDefault="00B411BF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418,62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1.3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покупна вода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AC2E8C" w:rsidP="0066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 w:rsidR="006640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ED566D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506287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0,67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F5377E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0,59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506287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0,68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025DB8" w:rsidRDefault="002D3F6E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0,59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1.4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покупна вода в природному стані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Витрати води технологічні до II підйому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1,16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D566D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6,26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5,39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F5377E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4,98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675E9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4,01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Втрати води технологічні до II підйому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876B9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876B9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876B9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реалізації води до II підйому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Подано води в мережу (II підйом), усього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722,33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D566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3 905,94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3 365,48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F5377E" w:rsidP="0086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3 104,56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2 605,96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B411BF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2 581,00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зокрема: покупна питна вода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66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 w:rsidR="006640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D566D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0,67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F5377E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0,59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0,68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675E9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0,59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Витрати питної води після II підйому, усього, зокрема: на потреби: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34,88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ED566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162,25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133,70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F9710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123,72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100,25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99,29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6.1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водопровідного господарства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26,97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ED566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145,85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125,67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2738DF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115,92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97,30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96,37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6.2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каналізаційного господарства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66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 w:rsidR="006640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ED566D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4,42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3,81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2738DF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3,51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2,95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2,92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Втрати та необліковані витрати питної води після II підйому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384,13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964" w:rsidRPr="008408D7" w:rsidRDefault="00ED566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1 886,75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1 511,16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2738DF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1 274,58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782,95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8850E0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775,45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реалізації послуг централізованого водопостачання, зокрема: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303,32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ED566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1 856,94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1720,62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2738DF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1 706,26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A56A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722,76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1 706,26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8.1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населенню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251,33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D566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1 580,65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1 462,10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2738DF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1 433,77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1 463,88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1 433,77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8.2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іншим ВКГ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85F3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8.3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іншим споживачам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51,99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D566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276,29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258,52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2738DF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272,49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258,88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272,49</w:t>
            </w:r>
          </w:p>
        </w:tc>
        <w:bookmarkStart w:id="1" w:name="_GoBack"/>
        <w:bookmarkEnd w:id="1"/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9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пропуску стічних вод через очисні споруди, усього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734,21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4 186,12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4 945,06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754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4 074,75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4 565,59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4 401,98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9.1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зокрема: біологічна очистка стоків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C84AE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F10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F10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F10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реалізації послуг з централізованого водовідведення, усього, зокрема: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270,93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1 639,36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1 512,97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754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1 487,13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1 513,00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CF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1 487,13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10.1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населенню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222,81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1 377,61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1 257,85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754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1 233,04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1 256,00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0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1 23</w:t>
            </w:r>
            <w:r w:rsidR="000745E8"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0745E8"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10.2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іншим ВКГ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C84AE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B64D3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D3DA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ED3DA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10.3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іншим споживачам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48,12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261,75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255,12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754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254,09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257,00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E95ED5" w:rsidP="000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  <w:r w:rsidR="000745E8"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0745E8"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</w:t>
            </w:r>
          </w:p>
        </w:tc>
      </w:tr>
      <w:tr w:rsidR="0010517C" w:rsidRPr="00E263B6" w:rsidTr="00455E3F">
        <w:trPr>
          <w:trHeight w:val="60"/>
        </w:trPr>
        <w:tc>
          <w:tcPr>
            <w:tcW w:w="2201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263B6" w:rsidRDefault="00E263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327"/>
            <w:bookmarkEnd w:id="2"/>
          </w:p>
          <w:p w:rsidR="00E263B6" w:rsidRPr="00E263B6" w:rsidRDefault="00E263B6" w:rsidP="00E263B6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63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  <w:p w:rsidR="004B1DB6" w:rsidRPr="008408D7" w:rsidRDefault="00E263B6" w:rsidP="00E263B6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63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 «Калуська енергетична Компанія»</w:t>
            </w:r>
            <w:r w:rsidR="004B1DB6" w:rsidRPr="008408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1095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4D31" w:rsidRDefault="00B64D3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263B6" w:rsidRDefault="00E263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B1DB6" w:rsidRPr="008408D7" w:rsidRDefault="00F670B2" w:rsidP="00F6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</w:t>
            </w:r>
            <w:r w:rsidR="004B1DB6"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__________</w:t>
            </w:r>
            <w:r w:rsidR="004B1DB6"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(підпис)</w:t>
            </w:r>
          </w:p>
        </w:tc>
        <w:tc>
          <w:tcPr>
            <w:tcW w:w="1703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4D31" w:rsidRDefault="00B64D3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263B6" w:rsidRDefault="00E263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263B6" w:rsidRPr="00E263B6" w:rsidRDefault="00F670B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     </w:t>
            </w:r>
            <w:r w:rsidR="00E263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Петро ШЕВЧУК</w:t>
            </w:r>
          </w:p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B73B9C" w:rsidRPr="00E263B6" w:rsidRDefault="00B73B9C">
      <w:pPr>
        <w:rPr>
          <w:lang w:val="uk-UA"/>
        </w:rPr>
      </w:pPr>
    </w:p>
    <w:sectPr w:rsidR="00B73B9C" w:rsidRPr="00E263B6" w:rsidSect="00FC7989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D7"/>
    <w:rsid w:val="00025DB8"/>
    <w:rsid w:val="00063C66"/>
    <w:rsid w:val="000745E8"/>
    <w:rsid w:val="000A30CA"/>
    <w:rsid w:val="0010517C"/>
    <w:rsid w:val="001158D6"/>
    <w:rsid w:val="001B5B44"/>
    <w:rsid w:val="001E49D6"/>
    <w:rsid w:val="00210FF0"/>
    <w:rsid w:val="002738DF"/>
    <w:rsid w:val="002D3F6E"/>
    <w:rsid w:val="002F51A1"/>
    <w:rsid w:val="00306F33"/>
    <w:rsid w:val="003905B8"/>
    <w:rsid w:val="003E2818"/>
    <w:rsid w:val="00455E3F"/>
    <w:rsid w:val="00485F3C"/>
    <w:rsid w:val="004B1DB6"/>
    <w:rsid w:val="004C4DC5"/>
    <w:rsid w:val="00506287"/>
    <w:rsid w:val="00542D91"/>
    <w:rsid w:val="005A2D9D"/>
    <w:rsid w:val="005B2B3A"/>
    <w:rsid w:val="005B358C"/>
    <w:rsid w:val="00611EE7"/>
    <w:rsid w:val="006640C1"/>
    <w:rsid w:val="00675E9D"/>
    <w:rsid w:val="006F443B"/>
    <w:rsid w:val="00754F95"/>
    <w:rsid w:val="007B7A3A"/>
    <w:rsid w:val="008408D7"/>
    <w:rsid w:val="008656A8"/>
    <w:rsid w:val="00876B94"/>
    <w:rsid w:val="008850E0"/>
    <w:rsid w:val="00A56A74"/>
    <w:rsid w:val="00AC2E8C"/>
    <w:rsid w:val="00AF1FDC"/>
    <w:rsid w:val="00B411BF"/>
    <w:rsid w:val="00B64D31"/>
    <w:rsid w:val="00B73B9C"/>
    <w:rsid w:val="00C64FF5"/>
    <w:rsid w:val="00C84AE2"/>
    <w:rsid w:val="00CF4282"/>
    <w:rsid w:val="00D13C04"/>
    <w:rsid w:val="00D14870"/>
    <w:rsid w:val="00D56B00"/>
    <w:rsid w:val="00E11CB2"/>
    <w:rsid w:val="00E263B6"/>
    <w:rsid w:val="00E74E86"/>
    <w:rsid w:val="00E95ED5"/>
    <w:rsid w:val="00EA3964"/>
    <w:rsid w:val="00ED3DAD"/>
    <w:rsid w:val="00ED566D"/>
    <w:rsid w:val="00F10F95"/>
    <w:rsid w:val="00F23307"/>
    <w:rsid w:val="00F5377E"/>
    <w:rsid w:val="00F553C4"/>
    <w:rsid w:val="00F670B2"/>
    <w:rsid w:val="00F97105"/>
    <w:rsid w:val="00FB6A63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2219"/>
  <w15:chartTrackingRefBased/>
  <w15:docId w15:val="{3F52EF4E-C9FC-4846-BE98-AD31CBBA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2023-08-02T07:06:00Z</dcterms:created>
  <dcterms:modified xsi:type="dcterms:W3CDTF">2025-07-15T05:03:00Z</dcterms:modified>
</cp:coreProperties>
</file>