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9C" w:rsidRPr="00D87E43" w:rsidRDefault="00175A9C" w:rsidP="00175A9C">
      <w:pPr>
        <w:widowControl w:val="0"/>
        <w:tabs>
          <w:tab w:val="left" w:pos="4860"/>
        </w:tabs>
        <w:suppressAutoHyphens/>
        <w:autoSpaceDN w:val="0"/>
        <w:snapToGrid w:val="0"/>
        <w:spacing w:line="276" w:lineRule="auto"/>
        <w:jc w:val="center"/>
        <w:textAlignment w:val="baseline"/>
        <w:rPr>
          <w:rFonts w:ascii="Calibri" w:eastAsia="SimSun" w:hAnsi="Calibri" w:cs="Tahoma"/>
          <w:kern w:val="3"/>
          <w:sz w:val="22"/>
          <w:szCs w:val="22"/>
          <w:lang w:val="uk-UA" w:eastAsia="uk-UA"/>
        </w:rPr>
      </w:pPr>
      <w:r w:rsidRPr="00D87E43">
        <w:rPr>
          <w:rFonts w:eastAsia="SimSun"/>
          <w:noProof/>
          <w:kern w:val="3"/>
          <w:sz w:val="22"/>
          <w:szCs w:val="22"/>
        </w:rPr>
        <w:drawing>
          <wp:inline distT="0" distB="0" distL="0" distR="0">
            <wp:extent cx="5238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C" w:rsidRPr="00D87E43" w:rsidRDefault="00175A9C" w:rsidP="00175A9C">
      <w:pPr>
        <w:widowControl w:val="0"/>
        <w:tabs>
          <w:tab w:val="left" w:pos="4253"/>
        </w:tabs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uk-UA"/>
        </w:rPr>
      </w:pPr>
      <w:r w:rsidRPr="00D87E43">
        <w:rPr>
          <w:rFonts w:eastAsia="SimSun"/>
          <w:b/>
          <w:kern w:val="3"/>
          <w:sz w:val="28"/>
          <w:szCs w:val="28"/>
          <w:lang w:val="uk-UA" w:eastAsia="uk-UA"/>
        </w:rPr>
        <w:t>УКРАЇНА</w:t>
      </w:r>
    </w:p>
    <w:p w:rsidR="00175A9C" w:rsidRPr="00D87E43" w:rsidRDefault="00175A9C" w:rsidP="00175A9C">
      <w:pPr>
        <w:widowControl w:val="0"/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uk-UA"/>
        </w:rPr>
      </w:pPr>
      <w:r w:rsidRPr="00D87E43">
        <w:rPr>
          <w:rFonts w:eastAsia="SimSun"/>
          <w:b/>
          <w:kern w:val="3"/>
          <w:sz w:val="28"/>
          <w:szCs w:val="28"/>
          <w:lang w:val="uk-UA" w:eastAsia="uk-UA"/>
        </w:rPr>
        <w:t>КАЛУСЬКА МІСЬКА РАДА</w:t>
      </w:r>
    </w:p>
    <w:p w:rsidR="00175A9C" w:rsidRPr="00D87E43" w:rsidRDefault="00175A9C" w:rsidP="00175A9C">
      <w:pPr>
        <w:widowControl w:val="0"/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uk-UA"/>
        </w:rPr>
      </w:pPr>
      <w:r w:rsidRPr="00D87E43">
        <w:rPr>
          <w:rFonts w:eastAsia="SimSun"/>
          <w:b/>
          <w:kern w:val="3"/>
          <w:sz w:val="28"/>
          <w:szCs w:val="28"/>
          <w:lang w:val="uk-UA" w:eastAsia="uk-UA"/>
        </w:rPr>
        <w:t>ІВАНО-ФРАНКІВСЬКОЇ ОБЛАСТІ</w:t>
      </w:r>
    </w:p>
    <w:p w:rsidR="00175A9C" w:rsidRPr="00D87E43" w:rsidRDefault="00175A9C" w:rsidP="00175A9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uk-UA"/>
        </w:rPr>
      </w:pPr>
      <w:r w:rsidRPr="00D87E43">
        <w:rPr>
          <w:rFonts w:eastAsia="SimSun"/>
          <w:b/>
          <w:kern w:val="3"/>
          <w:sz w:val="28"/>
          <w:szCs w:val="28"/>
          <w:lang w:val="uk-UA" w:eastAsia="uk-UA"/>
        </w:rPr>
        <w:t>ВИКОНАВЧИЙ  КОМІТЕТ</w:t>
      </w:r>
    </w:p>
    <w:p w:rsidR="00175A9C" w:rsidRPr="00D87E43" w:rsidRDefault="00175A9C" w:rsidP="00175A9C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val="uk-UA" w:eastAsia="uk-UA"/>
        </w:rPr>
      </w:pPr>
      <w:r w:rsidRPr="00D87E43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8B5C" id="Полилиния 2" o:spid="_x0000_s1026" style="position:absolute;margin-left:3.45pt;margin-top:7.95pt;width:48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61341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" path="m,l6134100,1e" filled="f" strokeweight="4.5pt">
                <v:path arrowok="t" o:connecttype="custom" o:connectlocs="3067050,0;6134100,1;3067050,1;0,1;0,0;6134100,1" o:connectangles="270,0,90,180,90,270" textboxrect="0,0,6134100,0"/>
              </v:shape>
            </w:pict>
          </mc:Fallback>
        </mc:AlternateContent>
      </w:r>
    </w:p>
    <w:p w:rsidR="00175A9C" w:rsidRPr="00D87E43" w:rsidRDefault="00175A9C" w:rsidP="00175A9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val="uk-UA" w:eastAsia="uk-UA"/>
        </w:rPr>
      </w:pPr>
      <w:r w:rsidRPr="00D87E43">
        <w:rPr>
          <w:rFonts w:eastAsia="SimSun"/>
          <w:b/>
          <w:kern w:val="3"/>
          <w:sz w:val="28"/>
          <w:szCs w:val="28"/>
          <w:lang w:val="uk-UA" w:eastAsia="uk-UA"/>
        </w:rPr>
        <w:t>РОЗПОРЯДЖЕННЯ МІСЬКОГО ГОЛОВИ</w:t>
      </w:r>
    </w:p>
    <w:p w:rsidR="00175A9C" w:rsidRPr="00D87E43" w:rsidRDefault="00175A9C" w:rsidP="00175A9C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val="uk-UA" w:eastAsia="uk-UA"/>
        </w:rPr>
      </w:pPr>
      <w:r>
        <w:rPr>
          <w:rFonts w:eastAsia="SimSun"/>
          <w:kern w:val="3"/>
          <w:sz w:val="28"/>
          <w:szCs w:val="28"/>
          <w:lang w:val="uk-UA" w:eastAsia="uk-UA"/>
        </w:rPr>
        <w:t>21</w:t>
      </w:r>
      <w:r w:rsidRPr="00D87E43">
        <w:rPr>
          <w:rFonts w:eastAsia="SimSun"/>
          <w:kern w:val="3"/>
          <w:sz w:val="28"/>
          <w:szCs w:val="28"/>
          <w:lang w:val="uk-UA" w:eastAsia="uk-UA"/>
        </w:rPr>
        <w:t>.04.2021</w:t>
      </w:r>
      <w:r w:rsidRPr="00D87E43">
        <w:rPr>
          <w:rFonts w:eastAsia="SimSun"/>
          <w:kern w:val="3"/>
          <w:sz w:val="28"/>
          <w:szCs w:val="28"/>
          <w:lang w:val="uk-UA" w:eastAsia="uk-UA"/>
        </w:rPr>
        <w:tab/>
      </w:r>
      <w:r w:rsidRPr="00D87E43">
        <w:rPr>
          <w:rFonts w:eastAsia="SimSun"/>
          <w:kern w:val="3"/>
          <w:sz w:val="28"/>
          <w:szCs w:val="28"/>
          <w:lang w:val="uk-UA" w:eastAsia="uk-UA"/>
        </w:rPr>
        <w:tab/>
      </w:r>
      <w:r w:rsidRPr="00D87E43">
        <w:rPr>
          <w:rFonts w:eastAsia="SimSun"/>
          <w:kern w:val="3"/>
          <w:sz w:val="28"/>
          <w:szCs w:val="28"/>
          <w:lang w:val="uk-UA" w:eastAsia="uk-UA"/>
        </w:rPr>
        <w:tab/>
        <w:t xml:space="preserve">     </w:t>
      </w:r>
      <w:r w:rsidRPr="00D87E43">
        <w:rPr>
          <w:rFonts w:ascii="Calibri" w:eastAsia="SimSun" w:hAnsi="Calibri"/>
          <w:kern w:val="3"/>
          <w:sz w:val="28"/>
          <w:szCs w:val="28"/>
          <w:lang w:val="uk-UA" w:eastAsia="uk-UA"/>
        </w:rPr>
        <w:t>м. Калуш</w:t>
      </w:r>
      <w:r w:rsidRPr="00D87E43">
        <w:rPr>
          <w:rFonts w:eastAsia="SimSun"/>
          <w:kern w:val="3"/>
          <w:sz w:val="28"/>
          <w:szCs w:val="28"/>
          <w:lang w:val="uk-UA" w:eastAsia="uk-UA"/>
        </w:rPr>
        <w:tab/>
      </w:r>
      <w:r w:rsidRPr="00D87E43">
        <w:rPr>
          <w:rFonts w:eastAsia="SimSun"/>
          <w:kern w:val="3"/>
          <w:sz w:val="28"/>
          <w:szCs w:val="28"/>
          <w:lang w:val="uk-UA" w:eastAsia="uk-UA"/>
        </w:rPr>
        <w:tab/>
      </w:r>
      <w:r w:rsidRPr="00D87E43">
        <w:rPr>
          <w:rFonts w:eastAsia="SimSun"/>
          <w:kern w:val="3"/>
          <w:sz w:val="28"/>
          <w:szCs w:val="28"/>
          <w:lang w:val="uk-UA" w:eastAsia="uk-UA"/>
        </w:rPr>
        <w:tab/>
      </w:r>
      <w:r w:rsidRPr="00D87E43">
        <w:rPr>
          <w:rFonts w:eastAsia="SimSun"/>
          <w:kern w:val="3"/>
          <w:sz w:val="28"/>
          <w:szCs w:val="28"/>
          <w:lang w:val="uk-UA" w:eastAsia="uk-UA"/>
        </w:rPr>
        <w:tab/>
        <w:t xml:space="preserve">   № </w:t>
      </w:r>
      <w:r>
        <w:rPr>
          <w:rFonts w:eastAsia="SimSun"/>
          <w:kern w:val="3"/>
          <w:sz w:val="28"/>
          <w:szCs w:val="28"/>
          <w:u w:val="single"/>
          <w:lang w:val="uk-UA" w:eastAsia="uk-UA"/>
        </w:rPr>
        <w:t>134</w:t>
      </w:r>
      <w:r w:rsidRPr="00D87E43">
        <w:rPr>
          <w:rFonts w:eastAsia="SimSun"/>
          <w:kern w:val="3"/>
          <w:sz w:val="28"/>
          <w:szCs w:val="28"/>
          <w:u w:val="single"/>
          <w:lang w:val="uk-UA" w:eastAsia="uk-UA"/>
        </w:rPr>
        <w:t>-р</w:t>
      </w:r>
    </w:p>
    <w:p w:rsidR="00175A9C" w:rsidRDefault="00175A9C" w:rsidP="00175A9C">
      <w:pPr>
        <w:jc w:val="both"/>
        <w:rPr>
          <w:rFonts w:ascii="Arial" w:hAnsi="Arial"/>
          <w:sz w:val="24"/>
          <w:lang w:val="uk-UA"/>
        </w:rPr>
      </w:pPr>
    </w:p>
    <w:p w:rsidR="00175A9C" w:rsidRDefault="00175A9C" w:rsidP="00175A9C">
      <w:pPr>
        <w:jc w:val="both"/>
        <w:rPr>
          <w:rFonts w:ascii="Arial" w:hAnsi="Arial"/>
          <w:sz w:val="24"/>
          <w:lang w:val="uk-UA"/>
        </w:rPr>
      </w:pPr>
    </w:p>
    <w:p w:rsidR="00175A9C" w:rsidRDefault="00175A9C" w:rsidP="00175A9C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175A9C" w:rsidRDefault="00175A9C" w:rsidP="00175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175A9C" w:rsidRDefault="00175A9C" w:rsidP="00175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175A9C" w:rsidRPr="00EF0C2F" w:rsidRDefault="00175A9C" w:rsidP="00175A9C">
      <w:pPr>
        <w:jc w:val="both"/>
        <w:rPr>
          <w:color w:val="000000"/>
          <w:sz w:val="28"/>
          <w:szCs w:val="28"/>
          <w:lang w:val="uk-UA"/>
        </w:rPr>
      </w:pPr>
    </w:p>
    <w:p w:rsidR="00175A9C" w:rsidRPr="00EF0C2F" w:rsidRDefault="00175A9C" w:rsidP="00175A9C">
      <w:pPr>
        <w:jc w:val="both"/>
        <w:rPr>
          <w:color w:val="000000"/>
          <w:sz w:val="28"/>
          <w:szCs w:val="28"/>
          <w:lang w:val="uk-UA"/>
        </w:rPr>
      </w:pPr>
    </w:p>
    <w:p w:rsidR="00175A9C" w:rsidRPr="00EF0C2F" w:rsidRDefault="00175A9C" w:rsidP="00175A9C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175A9C" w:rsidRPr="00EF0C2F" w:rsidRDefault="00175A9C" w:rsidP="00175A9C">
      <w:pPr>
        <w:jc w:val="both"/>
        <w:rPr>
          <w:color w:val="000000"/>
          <w:sz w:val="28"/>
          <w:szCs w:val="28"/>
          <w:lang w:val="uk-UA"/>
        </w:rPr>
      </w:pPr>
    </w:p>
    <w:p w:rsidR="00175A9C" w:rsidRPr="00427F1D" w:rsidRDefault="00175A9C" w:rsidP="00175A9C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color w:val="000000"/>
          <w:sz w:val="28"/>
          <w:szCs w:val="28"/>
          <w:lang w:val="uk-UA"/>
        </w:rPr>
        <w:t xml:space="preserve">26 744,00 </w:t>
      </w:r>
      <w:r>
        <w:rPr>
          <w:sz w:val="28"/>
          <w:szCs w:val="28"/>
          <w:lang w:val="uk-UA"/>
        </w:rPr>
        <w:t>грн згідно з додатком.</w:t>
      </w:r>
    </w:p>
    <w:p w:rsidR="00175A9C" w:rsidRDefault="00175A9C" w:rsidP="00175A9C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175A9C" w:rsidRPr="00EF0C2F" w:rsidRDefault="00175A9C" w:rsidP="00175A9C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175A9C" w:rsidRPr="00EF0C2F" w:rsidRDefault="00175A9C" w:rsidP="00175A9C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175A9C" w:rsidRPr="00EF0C2F" w:rsidRDefault="00175A9C" w:rsidP="00175A9C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175A9C" w:rsidRDefault="00175A9C" w:rsidP="00175A9C">
      <w:pPr>
        <w:jc w:val="both"/>
        <w:rPr>
          <w:sz w:val="28"/>
          <w:szCs w:val="28"/>
          <w:lang w:val="uk-UA"/>
        </w:rPr>
      </w:pPr>
    </w:p>
    <w:p w:rsidR="00175A9C" w:rsidRPr="00EF0C2F" w:rsidRDefault="00175A9C" w:rsidP="00175A9C">
      <w:pPr>
        <w:jc w:val="both"/>
        <w:rPr>
          <w:sz w:val="28"/>
          <w:szCs w:val="28"/>
          <w:lang w:val="uk-UA"/>
        </w:rPr>
      </w:pPr>
    </w:p>
    <w:p w:rsidR="00175A9C" w:rsidRDefault="00175A9C" w:rsidP="00175A9C">
      <w:pPr>
        <w:rPr>
          <w:color w:val="000000"/>
          <w:sz w:val="28"/>
          <w:szCs w:val="28"/>
          <w:lang w:val="uk-UA"/>
        </w:rPr>
      </w:pPr>
    </w:p>
    <w:p w:rsidR="00175A9C" w:rsidRDefault="00175A9C" w:rsidP="00175A9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175A9C" w:rsidRDefault="00175A9C" w:rsidP="00175A9C">
      <w:pPr>
        <w:rPr>
          <w:color w:val="000000"/>
          <w:sz w:val="28"/>
          <w:szCs w:val="28"/>
          <w:lang w:val="uk-UA"/>
        </w:rPr>
      </w:pPr>
    </w:p>
    <w:p w:rsidR="00175A9C" w:rsidRDefault="00175A9C" w:rsidP="00175A9C">
      <w:pPr>
        <w:rPr>
          <w:color w:val="000000"/>
          <w:sz w:val="28"/>
          <w:szCs w:val="28"/>
          <w:lang w:val="uk-UA"/>
        </w:rPr>
      </w:pPr>
    </w:p>
    <w:p w:rsidR="00175A9C" w:rsidRDefault="00175A9C" w:rsidP="00175A9C">
      <w:pPr>
        <w:rPr>
          <w:color w:val="000000"/>
          <w:sz w:val="28"/>
          <w:szCs w:val="28"/>
          <w:lang w:val="uk-UA"/>
        </w:rPr>
      </w:pPr>
    </w:p>
    <w:p w:rsidR="00175A9C" w:rsidRDefault="00175A9C" w:rsidP="00175A9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663F1E" w:rsidRDefault="00663F1E">
      <w:bookmarkStart w:id="0" w:name="_GoBack"/>
      <w:bookmarkEnd w:id="0"/>
    </w:p>
    <w:sectPr w:rsidR="0066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9C"/>
    <w:rsid w:val="00175A9C"/>
    <w:rsid w:val="006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4F7E1-EF84-4BAB-9970-5DEE9645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2021-04-27T06:08:00Z</dcterms:created>
  <dcterms:modified xsi:type="dcterms:W3CDTF">2021-04-27T06:10:00Z</dcterms:modified>
</cp:coreProperties>
</file>