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E7" w:rsidRPr="00B363E0" w:rsidRDefault="00B203E7" w:rsidP="00B203E7">
      <w:pPr>
        <w:pStyle w:val="7"/>
        <w:spacing w:before="0" w:after="0"/>
        <w:jc w:val="right"/>
        <w:rPr>
          <w:lang w:val="uk-UA"/>
        </w:rPr>
      </w:pPr>
      <w:r>
        <w:rPr>
          <w:lang w:val="uk-UA"/>
        </w:rPr>
        <w:t>ПРОЄ</w:t>
      </w:r>
      <w:r w:rsidRPr="00B363E0">
        <w:rPr>
          <w:lang w:val="uk-UA"/>
        </w:rPr>
        <w:t>КТ</w:t>
      </w:r>
    </w:p>
    <w:p w:rsidR="00B203E7" w:rsidRPr="00B363E0" w:rsidRDefault="00B203E7" w:rsidP="00B203E7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УКРАЇНА</w:t>
      </w:r>
    </w:p>
    <w:p w:rsidR="00B203E7" w:rsidRPr="00B363E0" w:rsidRDefault="00B203E7" w:rsidP="00B203E7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B203E7" w:rsidRPr="00B363E0" w:rsidRDefault="00B203E7" w:rsidP="00B203E7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B203E7" w:rsidRPr="00B363E0" w:rsidRDefault="00B203E7" w:rsidP="00B203E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363E0">
        <w:rPr>
          <w:rFonts w:ascii="Times New Roman" w:hAnsi="Times New Roman"/>
          <w:noProof/>
          <w:lang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B1D83A5" wp14:editId="46502409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B203E7" w:rsidRPr="00B363E0" w:rsidRDefault="00B203E7" w:rsidP="00B203E7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B203E7" w:rsidRPr="00B363E0" w:rsidRDefault="00B203E7" w:rsidP="00B203E7">
      <w:pPr>
        <w:pStyle w:val="3"/>
        <w:spacing w:before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Від ______________ № ____</w:t>
      </w:r>
    </w:p>
    <w:p w:rsidR="00B203E7" w:rsidRPr="00B363E0" w:rsidRDefault="00B203E7" w:rsidP="00B203E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B203E7" w:rsidRDefault="00B203E7" w:rsidP="00B203E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B203E7" w:rsidRPr="00FF5828" w:rsidRDefault="00B203E7" w:rsidP="00B203E7">
      <w:pPr>
        <w:rPr>
          <w:lang w:val="uk-UA"/>
        </w:rPr>
      </w:pPr>
    </w:p>
    <w:p w:rsidR="00B203E7" w:rsidRPr="005B6CDD" w:rsidRDefault="00B203E7" w:rsidP="00B203E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5B6CDD">
        <w:rPr>
          <w:sz w:val="28"/>
          <w:szCs w:val="28"/>
          <w:lang w:val="uk-UA"/>
        </w:rPr>
        <w:t>Про житлові питання</w:t>
      </w:r>
    </w:p>
    <w:p w:rsidR="00B203E7" w:rsidRPr="005B6CDD" w:rsidRDefault="00B203E7" w:rsidP="00B203E7">
      <w:pPr>
        <w:rPr>
          <w:rFonts w:ascii="Times New Roman" w:hAnsi="Times New Roman"/>
          <w:lang w:val="uk-UA"/>
        </w:rPr>
      </w:pPr>
    </w:p>
    <w:p w:rsidR="00B203E7" w:rsidRDefault="00B203E7" w:rsidP="00B203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03E7" w:rsidRDefault="00B203E7" w:rsidP="00B203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637B1"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Житловим кодексом України, ст.12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Закону України «Про статус ветеранів війни та гарантії  їх соціального захисту»,</w:t>
      </w:r>
      <w:r w:rsidRPr="00FF5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  <w:lang w:val="uk-UA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82397">
        <w:rPr>
          <w:rFonts w:ascii="Times New Roman" w:hAnsi="Times New Roman"/>
          <w:sz w:val="28"/>
          <w:szCs w:val="28"/>
          <w:lang w:val="uk-UA"/>
        </w:rPr>
        <w:t>розглянувши заяви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24.03.2025 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31.03.2025,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беручи до уваги витяг з протоколу засідання громадської комісії з житлових питань при виконавчому комітеті Калуської міської ради від </w:t>
      </w:r>
      <w:r>
        <w:rPr>
          <w:rFonts w:ascii="Times New Roman" w:hAnsi="Times New Roman"/>
          <w:sz w:val="28"/>
          <w:szCs w:val="28"/>
          <w:lang w:val="uk-UA"/>
        </w:rPr>
        <w:t>16</w:t>
      </w:r>
      <w:r w:rsidRPr="005B6CD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04</w:t>
      </w:r>
      <w:r w:rsidRPr="005B6CDD">
        <w:rPr>
          <w:rFonts w:ascii="Times New Roman" w:hAnsi="Times New Roman"/>
          <w:sz w:val="28"/>
          <w:szCs w:val="28"/>
          <w:lang w:val="uk-UA"/>
        </w:rPr>
        <w:t>.202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 №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,  виконавчий комітет міської ради   </w:t>
      </w:r>
    </w:p>
    <w:p w:rsidR="00B203E7" w:rsidRDefault="00B203E7" w:rsidP="00B203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B203E7" w:rsidRDefault="00B203E7" w:rsidP="00B203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Взяти на квартирний облік за місцем проживання, відповідно до   </w:t>
      </w:r>
      <w:r>
        <w:rPr>
          <w:rFonts w:ascii="Times New Roman" w:hAnsi="Times New Roman"/>
          <w:sz w:val="28"/>
          <w:szCs w:val="28"/>
          <w:lang w:val="uk-UA"/>
        </w:rPr>
        <w:t xml:space="preserve">п.8, </w:t>
      </w:r>
      <w:r w:rsidRPr="00D1255C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D1255C">
        <w:rPr>
          <w:rFonts w:ascii="Times New Roman" w:hAnsi="Times New Roman"/>
          <w:sz w:val="28"/>
          <w:szCs w:val="28"/>
          <w:lang w:val="uk-UA"/>
        </w:rPr>
        <w:t>п.</w:t>
      </w:r>
      <w:r>
        <w:rPr>
          <w:rFonts w:ascii="Times New Roman" w:hAnsi="Times New Roman"/>
          <w:sz w:val="28"/>
          <w:szCs w:val="28"/>
          <w:lang w:val="uk-UA"/>
        </w:rPr>
        <w:t xml:space="preserve">5,8 </w:t>
      </w:r>
      <w:r w:rsidRPr="00D1255C">
        <w:rPr>
          <w:rFonts w:ascii="Times New Roman" w:hAnsi="Times New Roman"/>
          <w:sz w:val="28"/>
          <w:szCs w:val="28"/>
          <w:lang w:val="uk-UA"/>
        </w:rPr>
        <w:t>п.13, пп.1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D1255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>17,18,</w:t>
      </w:r>
      <w:r w:rsidRPr="00D1255C">
        <w:rPr>
          <w:rFonts w:ascii="Times New Roman" w:hAnsi="Times New Roman"/>
          <w:sz w:val="28"/>
          <w:szCs w:val="28"/>
          <w:lang w:val="uk-UA"/>
        </w:rPr>
        <w:t>19, п.п.4 п.44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/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203E7" w:rsidRDefault="00B203E7" w:rsidP="00B203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1.1.Сім’ю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DA567F">
        <w:rPr>
          <w:rFonts w:ascii="Times New Roman" w:hAnsi="Times New Roman"/>
          <w:sz w:val="28"/>
          <w:szCs w:val="28"/>
          <w:lang w:val="uk-UA"/>
        </w:rPr>
        <w:t xml:space="preserve">, 4 особи,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567F">
        <w:rPr>
          <w:rFonts w:ascii="Times New Roman" w:hAnsi="Times New Roman"/>
          <w:sz w:val="28"/>
          <w:szCs w:val="28"/>
          <w:lang w:val="uk-UA"/>
        </w:rPr>
        <w:t>,</w:t>
      </w:r>
      <w:r w:rsidRPr="00922E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та включити в список осіб, які користуються правом першочергового одержання жилих приміщень,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DA567F">
        <w:rPr>
          <w:rFonts w:ascii="Times New Roman" w:hAnsi="Times New Roman"/>
          <w:sz w:val="28"/>
          <w:szCs w:val="28"/>
          <w:lang w:val="uk-UA"/>
        </w:rPr>
        <w:t>.</w:t>
      </w:r>
    </w:p>
    <w:p w:rsidR="00B203E7" w:rsidRDefault="00B203E7" w:rsidP="00B203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 </w:t>
      </w:r>
      <w:r w:rsidRPr="00DA567F">
        <w:rPr>
          <w:rFonts w:ascii="Times New Roman" w:hAnsi="Times New Roman"/>
          <w:sz w:val="28"/>
          <w:szCs w:val="28"/>
          <w:lang w:val="uk-UA"/>
        </w:rPr>
        <w:t>Сім’ю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3 особи,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 проживанням за договором найму (оренди) житла та 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включити в список осіб, які користуються правом першочергового одержання жилих приміщень, як </w:t>
      </w:r>
      <w:r>
        <w:rPr>
          <w:rFonts w:ascii="Times New Roman" w:hAnsi="Times New Roman"/>
          <w:sz w:val="28"/>
          <w:szCs w:val="28"/>
          <w:lang w:val="uk-UA"/>
        </w:rPr>
        <w:t>ххххх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B203E7" w:rsidRPr="0028215B" w:rsidRDefault="00B203E7" w:rsidP="00B203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28215B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B203E7" w:rsidRDefault="00B203E7" w:rsidP="00B203E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03E7" w:rsidRDefault="00B203E7" w:rsidP="00B203E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03E7" w:rsidRPr="0028215B" w:rsidRDefault="00B203E7" w:rsidP="00B203E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03E7" w:rsidRDefault="00B203E7" w:rsidP="00B203E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B203E7" w:rsidRDefault="00B203E7" w:rsidP="00B203E7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03E7" w:rsidRDefault="00B203E7" w:rsidP="00B203E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03E7" w:rsidRDefault="00B203E7" w:rsidP="00B203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3099" w:rsidRDefault="005C3099"/>
    <w:sectPr w:rsidR="005C3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E2"/>
    <w:rsid w:val="005C3099"/>
    <w:rsid w:val="008C05E2"/>
    <w:rsid w:val="00B2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B203E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203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B203E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03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B203E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B203E7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B203E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203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B203E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03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B203E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B203E7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2025-04-23T08:22:00Z</dcterms:created>
  <dcterms:modified xsi:type="dcterms:W3CDTF">2025-04-23T08:24:00Z</dcterms:modified>
</cp:coreProperties>
</file>