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C037E7" w:rsidRPr="00C037E7" w:rsidRDefault="00C037E7" w:rsidP="00C037E7">
      <w:pPr>
        <w:tabs>
          <w:tab w:val="left" w:pos="1985"/>
          <w:tab w:val="left" w:pos="4860"/>
        </w:tabs>
        <w:snapToGrid w:val="0"/>
        <w:jc w:val="center"/>
      </w:pPr>
      <w:r w:rsidRPr="00C037E7"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806133472" r:id="rId6"/>
        </w:object>
      </w:r>
    </w:p>
    <w:p w:rsidR="00C037E7" w:rsidRPr="00C037E7" w:rsidRDefault="00C037E7" w:rsidP="00C037E7">
      <w:pPr>
        <w:tabs>
          <w:tab w:val="left" w:pos="4253"/>
        </w:tabs>
        <w:snapToGrid w:val="0"/>
        <w:jc w:val="center"/>
        <w:rPr>
          <w:b/>
          <w:sz w:val="26"/>
          <w:szCs w:val="26"/>
        </w:rPr>
      </w:pPr>
      <w:r w:rsidRPr="00C037E7">
        <w:rPr>
          <w:b/>
          <w:sz w:val="26"/>
          <w:szCs w:val="26"/>
        </w:rPr>
        <w:t>УКРАЇНА</w:t>
      </w:r>
    </w:p>
    <w:p w:rsidR="00C037E7" w:rsidRPr="00C037E7" w:rsidRDefault="00C037E7" w:rsidP="00C037E7">
      <w:pPr>
        <w:snapToGrid w:val="0"/>
        <w:jc w:val="center"/>
        <w:rPr>
          <w:b/>
          <w:sz w:val="28"/>
          <w:szCs w:val="28"/>
          <w:lang w:val="uk-UA"/>
        </w:rPr>
      </w:pPr>
      <w:r w:rsidRPr="00C037E7">
        <w:rPr>
          <w:b/>
          <w:sz w:val="28"/>
          <w:szCs w:val="28"/>
        </w:rPr>
        <w:t>КАЛУСЬКА МІСЬКА РАДА</w:t>
      </w:r>
    </w:p>
    <w:p w:rsidR="00C037E7" w:rsidRPr="00C037E7" w:rsidRDefault="00C037E7" w:rsidP="00C037E7">
      <w:pPr>
        <w:snapToGrid w:val="0"/>
        <w:jc w:val="center"/>
        <w:rPr>
          <w:b/>
          <w:sz w:val="28"/>
          <w:szCs w:val="28"/>
          <w:lang w:val="uk-UA"/>
        </w:rPr>
      </w:pPr>
      <w:r w:rsidRPr="00C037E7">
        <w:rPr>
          <w:b/>
          <w:sz w:val="28"/>
          <w:szCs w:val="28"/>
          <w:lang w:val="uk-UA"/>
        </w:rPr>
        <w:t>ІВАНО-ФРАНКІВСЬКОЇ ОБЛАСТІ</w:t>
      </w:r>
    </w:p>
    <w:p w:rsidR="00C037E7" w:rsidRPr="00C037E7" w:rsidRDefault="00C037E7" w:rsidP="00C037E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C037E7">
        <w:rPr>
          <w:rFonts w:eastAsia="Calibri"/>
          <w:b/>
          <w:sz w:val="28"/>
          <w:szCs w:val="28"/>
          <w:lang w:val="uk-UA" w:eastAsia="en-US"/>
        </w:rPr>
        <w:t>ВИКОНАВЧИЙ  КОМІТЕТ</w:t>
      </w:r>
    </w:p>
    <w:p w:rsidR="00C037E7" w:rsidRPr="00C037E7" w:rsidRDefault="00EB444A" w:rsidP="00C037E7">
      <w:pPr>
        <w:rPr>
          <w:rFonts w:eastAsia="Calibri"/>
          <w:sz w:val="28"/>
          <w:szCs w:val="28"/>
          <w:lang w:val="uk-UA" w:eastAsia="en-US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0" t="19050" r="1905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EDCC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C037E7" w:rsidRPr="00C037E7" w:rsidRDefault="00C037E7" w:rsidP="00C037E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C037E7">
        <w:rPr>
          <w:rFonts w:eastAsia="Calibri"/>
          <w:b/>
          <w:sz w:val="28"/>
          <w:szCs w:val="28"/>
          <w:lang w:val="uk-UA" w:eastAsia="en-US"/>
        </w:rPr>
        <w:t>РОЗПОРЯДЖЕННЯ МІСЬКОГО ГОЛОВИ</w:t>
      </w:r>
    </w:p>
    <w:p w:rsidR="00C037E7" w:rsidRPr="00C037E7" w:rsidRDefault="00C037E7" w:rsidP="00C037E7">
      <w:pPr>
        <w:rPr>
          <w:rFonts w:eastAsia="Calibri"/>
          <w:sz w:val="18"/>
          <w:szCs w:val="18"/>
          <w:u w:val="single"/>
          <w:lang w:val="uk-UA" w:eastAsia="en-US"/>
        </w:rPr>
      </w:pPr>
      <w:r w:rsidRPr="00C037E7">
        <w:rPr>
          <w:rFonts w:eastAsia="Calibri"/>
          <w:sz w:val="18"/>
          <w:szCs w:val="18"/>
          <w:u w:val="single"/>
          <w:lang w:val="uk-UA" w:eastAsia="en-US"/>
        </w:rPr>
        <w:t xml:space="preserve"> </w:t>
      </w:r>
    </w:p>
    <w:p w:rsidR="00C037E7" w:rsidRPr="00C037E7" w:rsidRDefault="00C037E7" w:rsidP="00C037E7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</w:t>
      </w:r>
      <w:r w:rsidR="00FE55B7">
        <w:rPr>
          <w:rFonts w:eastAsia="Calibri"/>
          <w:sz w:val="28"/>
          <w:szCs w:val="28"/>
          <w:lang w:val="uk-UA" w:eastAsia="en-US"/>
        </w:rPr>
        <w:t>14.04</w:t>
      </w:r>
      <w:r w:rsidRPr="00C037E7">
        <w:rPr>
          <w:rFonts w:eastAsia="Calibri"/>
          <w:sz w:val="28"/>
          <w:szCs w:val="28"/>
          <w:lang w:val="uk-UA" w:eastAsia="en-US"/>
        </w:rPr>
        <w:t>.2025                                       м. Кал</w:t>
      </w:r>
      <w:r>
        <w:rPr>
          <w:rFonts w:eastAsia="Calibri"/>
          <w:sz w:val="28"/>
          <w:szCs w:val="28"/>
          <w:lang w:val="uk-UA" w:eastAsia="en-US"/>
        </w:rPr>
        <w:t>уш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</w:t>
      </w:r>
      <w:r w:rsidR="00FE55B7">
        <w:rPr>
          <w:rFonts w:eastAsia="Calibri"/>
          <w:sz w:val="28"/>
          <w:szCs w:val="28"/>
          <w:lang w:val="uk-UA" w:eastAsia="en-US"/>
        </w:rPr>
        <w:t>№  110</w:t>
      </w:r>
      <w:r w:rsidRPr="00C037E7">
        <w:rPr>
          <w:rFonts w:eastAsia="Calibri"/>
          <w:sz w:val="28"/>
          <w:szCs w:val="28"/>
          <w:lang w:val="uk-UA" w:eastAsia="en-US"/>
        </w:rPr>
        <w:t>-р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11023B" w:rsidRDefault="0011023B" w:rsidP="00FE55B7">
      <w:pPr>
        <w:tabs>
          <w:tab w:val="left" w:pos="4111"/>
        </w:tabs>
        <w:ind w:right="5294"/>
        <w:jc w:val="both"/>
        <w:rPr>
          <w:sz w:val="28"/>
          <w:szCs w:val="28"/>
          <w:lang w:val="uk-UA"/>
        </w:rPr>
      </w:pPr>
      <w:bookmarkStart w:id="0" w:name="_GoBack"/>
      <w:r w:rsidRPr="00CC076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 </w:t>
      </w:r>
      <w:r w:rsidRPr="00CC0761">
        <w:rPr>
          <w:sz w:val="28"/>
          <w:szCs w:val="28"/>
          <w:lang w:val="uk-UA"/>
        </w:rPr>
        <w:t xml:space="preserve"> </w:t>
      </w:r>
      <w:r w:rsidR="00FE55B7">
        <w:rPr>
          <w:sz w:val="28"/>
          <w:szCs w:val="28"/>
          <w:lang w:val="uk-UA"/>
        </w:rPr>
        <w:t>оголошення   дня</w:t>
      </w:r>
      <w:r>
        <w:rPr>
          <w:sz w:val="28"/>
          <w:szCs w:val="28"/>
          <w:lang w:val="uk-UA"/>
        </w:rPr>
        <w:t xml:space="preserve">   жалоби в Калуській міській терито</w:t>
      </w:r>
      <w:r w:rsidR="00FE55B7">
        <w:rPr>
          <w:sz w:val="28"/>
          <w:szCs w:val="28"/>
          <w:lang w:val="uk-UA"/>
        </w:rPr>
        <w:t>ріальній громаді за загиблими внаслідок ракетного удару російської федерації по місту Суми</w:t>
      </w:r>
    </w:p>
    <w:p w:rsidR="0011023B" w:rsidRDefault="0011023B" w:rsidP="0011023B">
      <w:pPr>
        <w:ind w:right="5294"/>
        <w:rPr>
          <w:lang w:val="uk-UA"/>
        </w:rPr>
      </w:pPr>
      <w:r>
        <w:rPr>
          <w:lang w:val="uk-UA"/>
        </w:rPr>
        <w:t xml:space="preserve"> </w:t>
      </w:r>
    </w:p>
    <w:bookmarkEnd w:id="0"/>
    <w:p w:rsidR="0011023B" w:rsidRPr="00CF324F" w:rsidRDefault="0011023B" w:rsidP="0011023B">
      <w:pPr>
        <w:ind w:right="5294"/>
        <w:rPr>
          <w:lang w:val="uk-UA"/>
        </w:rPr>
      </w:pPr>
    </w:p>
    <w:p w:rsidR="00FE55B7" w:rsidRDefault="00FE55B7" w:rsidP="00FE55B7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D323F">
        <w:rPr>
          <w:rFonts w:ascii="Times New Roman" w:hAnsi="Times New Roman"/>
          <w:sz w:val="28"/>
          <w:szCs w:val="28"/>
          <w:lang w:val="uk-UA"/>
        </w:rPr>
        <w:t xml:space="preserve">Відповідно до п.20 ч.4 статті 42, пункту 8 статті 59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з метою вшанування</w:t>
      </w:r>
      <w:r w:rsidRPr="002B47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пам’яті загиблих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внаслідок </w:t>
      </w:r>
      <w:r w:rsidRPr="002B47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ракетного удару російської федерації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 місту</w:t>
      </w:r>
      <w:r w:rsidRPr="002B47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Суми</w:t>
      </w:r>
      <w:r w:rsidRPr="009D323F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F73532" w:rsidRPr="009D323F" w:rsidRDefault="00F73532" w:rsidP="00FE55B7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55B7" w:rsidRPr="002B47F3" w:rsidRDefault="00FE55B7" w:rsidP="00FE55B7">
      <w:pPr>
        <w:pStyle w:val="a9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Оголосити у Калуській міській територіальній громаді день жалоби 14 квітня 2025 року.</w:t>
      </w:r>
    </w:p>
    <w:p w:rsidR="00FE55B7" w:rsidRPr="002B47F3" w:rsidRDefault="00FE55B7" w:rsidP="00FE55B7">
      <w:pPr>
        <w:pStyle w:val="a9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 знак скорботи за загиблими забезпечити приспущення державних прапорів на площі Героїв та бульварі Незалежності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, із траурною стрічкою вивісити прапори на адміністративних будівлях Калуської міської ради, підприємствах, установах та організаціях незалежно від форм власності.</w:t>
      </w:r>
    </w:p>
    <w:p w:rsidR="00FE55B7" w:rsidRPr="002B47F3" w:rsidRDefault="00FE55B7" w:rsidP="00FE55B7">
      <w:pPr>
        <w:pStyle w:val="a9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Обмежити проведення організаційно-масових заходів та трансляцію розважальних передач. Заборонити звучання розважальної музики в громадському транспорті, на ринках, у закладах торгівлі та ресторанного господарства  на території Калуської міської територіальної громади у день жалоби.   </w:t>
      </w:r>
    </w:p>
    <w:p w:rsidR="00FE55B7" w:rsidRDefault="00FE55B7" w:rsidP="00FE55B7">
      <w:pPr>
        <w:pStyle w:val="a9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Управлінню з питань надзвичайних ситуацій міської ради спільно з Калуським   районним   відділом  поліції ГУНП в Івано-Франківській області,</w:t>
      </w:r>
    </w:p>
    <w:p w:rsidR="00FE55B7" w:rsidRDefault="00FE55B7" w:rsidP="00FE55B7">
      <w:pPr>
        <w:pStyle w:val="a9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3-ю патрульною </w:t>
      </w:r>
      <w:proofErr w:type="spellStart"/>
      <w:r>
        <w:rPr>
          <w:sz w:val="28"/>
          <w:szCs w:val="28"/>
          <w:lang w:val="uk-UA"/>
        </w:rPr>
        <w:t>ротою</w:t>
      </w:r>
      <w:proofErr w:type="spellEnd"/>
      <w:r>
        <w:rPr>
          <w:sz w:val="28"/>
          <w:szCs w:val="28"/>
          <w:lang w:val="uk-UA"/>
        </w:rPr>
        <w:t xml:space="preserve"> в/ч 1241 Національної гвардії України забезпечити посилене патрулювання та охорону громадського порядку у день жалоби.</w:t>
      </w:r>
    </w:p>
    <w:p w:rsidR="00FE55B7" w:rsidRDefault="00FE55B7" w:rsidP="00FE55B7">
      <w:pPr>
        <w:pStyle w:val="a9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66226F">
        <w:rPr>
          <w:sz w:val="28"/>
          <w:szCs w:val="28"/>
          <w:lang w:val="uk-UA"/>
        </w:rPr>
        <w:t xml:space="preserve">Контроль за виконанням розпорядження </w:t>
      </w:r>
      <w:r>
        <w:rPr>
          <w:sz w:val="28"/>
          <w:szCs w:val="28"/>
          <w:lang w:val="uk-UA"/>
        </w:rPr>
        <w:t>покласти на керуючого справами виконкому Олега Савку.</w:t>
      </w:r>
    </w:p>
    <w:p w:rsidR="0011023B" w:rsidRDefault="0011023B" w:rsidP="0011023B">
      <w:pPr>
        <w:pStyle w:val="a9"/>
        <w:ind w:left="0" w:firstLine="567"/>
        <w:jc w:val="both"/>
        <w:rPr>
          <w:sz w:val="28"/>
          <w:szCs w:val="28"/>
          <w:lang w:val="uk-UA"/>
        </w:rPr>
      </w:pPr>
    </w:p>
    <w:p w:rsidR="0011023B" w:rsidRDefault="0011023B" w:rsidP="0011023B">
      <w:pPr>
        <w:pStyle w:val="a9"/>
        <w:ind w:left="0" w:firstLine="567"/>
        <w:jc w:val="both"/>
        <w:rPr>
          <w:sz w:val="28"/>
          <w:szCs w:val="28"/>
          <w:lang w:val="uk-UA"/>
        </w:rPr>
      </w:pPr>
    </w:p>
    <w:p w:rsidR="005C78D1" w:rsidRPr="00255E0E" w:rsidRDefault="00FE55B7" w:rsidP="00FE55B7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  <w:r w:rsidR="00125954">
        <w:rPr>
          <w:sz w:val="28"/>
          <w:szCs w:val="28"/>
          <w:lang w:val="uk-UA"/>
        </w:rPr>
        <w:tab/>
      </w:r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023B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983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3245"/>
    <w:rsid w:val="008F58F5"/>
    <w:rsid w:val="008F654E"/>
    <w:rsid w:val="0090748B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1EA6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037E7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A1254"/>
    <w:rsid w:val="00EA2AD3"/>
    <w:rsid w:val="00EA7073"/>
    <w:rsid w:val="00EB2718"/>
    <w:rsid w:val="00EB444A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532"/>
    <w:rsid w:val="00F73D56"/>
    <w:rsid w:val="00F76D21"/>
    <w:rsid w:val="00F813BE"/>
    <w:rsid w:val="00F87905"/>
    <w:rsid w:val="00F93A20"/>
    <w:rsid w:val="00F941E0"/>
    <w:rsid w:val="00FA39F0"/>
    <w:rsid w:val="00FA58A8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55B7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DFF54E-9B1B-4E26-812E-526BFC54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  <w:style w:type="paragraph" w:styleId="ac">
    <w:name w:val="No Spacing"/>
    <w:uiPriority w:val="1"/>
    <w:qFormat/>
    <w:rsid w:val="00FE55B7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2</cp:revision>
  <cp:lastPrinted>2025-04-14T07:25:00Z</cp:lastPrinted>
  <dcterms:created xsi:type="dcterms:W3CDTF">2025-04-14T07:58:00Z</dcterms:created>
  <dcterms:modified xsi:type="dcterms:W3CDTF">2025-04-14T07:58:00Z</dcterms:modified>
</cp:coreProperties>
</file>