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4D" w:rsidRPr="00206905" w:rsidRDefault="00635D4D" w:rsidP="00635D4D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635D4D"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>Додаток 6</w:t>
      </w:r>
    </w:p>
    <w:p w:rsidR="00635D4D" w:rsidRPr="00206905" w:rsidRDefault="00635D4D" w:rsidP="00635D4D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635D4D" w:rsidRPr="00206905" w:rsidRDefault="00635D4D" w:rsidP="00635D4D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635D4D" w:rsidRPr="00206905" w:rsidRDefault="00635D4D" w:rsidP="00635D4D">
      <w:pPr>
        <w:spacing w:line="240" w:lineRule="auto"/>
        <w:jc w:val="right"/>
        <w:rPr>
          <w:rFonts w:ascii="Times New Roman" w:hAnsi="Times New Roman" w:cs="Times New Roman"/>
          <w:sz w:val="18"/>
        </w:rPr>
      </w:pPr>
      <w:r w:rsidRPr="00206905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635D4D" w:rsidRDefault="00635D4D" w:rsidP="00635D4D">
      <w:pPr>
        <w:pStyle w:val="a6"/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Перелік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договорів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оренди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землевпорядної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документації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>,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що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переда</w:t>
      </w:r>
      <w:r>
        <w:rPr>
          <w:rFonts w:ascii="Times New Roman" w:hAnsi="Times New Roman" w:cs="Times New Roman"/>
          <w:b/>
          <w:sz w:val="28"/>
          <w:lang w:val="ru-RU"/>
        </w:rPr>
        <w:t>є</w:t>
      </w:r>
      <w:r w:rsidRPr="00623CA3">
        <w:rPr>
          <w:rFonts w:ascii="Times New Roman" w:hAnsi="Times New Roman" w:cs="Times New Roman"/>
          <w:b/>
          <w:sz w:val="28"/>
          <w:lang w:val="ru-RU"/>
        </w:rPr>
        <w:t>ться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35D4D">
        <w:rPr>
          <w:rFonts w:ascii="Times New Roman" w:hAnsi="Times New Roman" w:cs="Times New Roman"/>
          <w:b/>
          <w:sz w:val="28"/>
          <w:lang w:val="ru-RU"/>
        </w:rPr>
        <w:t>у</w:t>
      </w:r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ru-RU"/>
        </w:rPr>
        <w:t>правлінн</w:t>
      </w:r>
      <w:r w:rsidRPr="00635D4D"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>ю</w:t>
      </w:r>
      <w:proofErr w:type="spellEnd"/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 </w:t>
      </w:r>
      <w:proofErr w:type="spellStart"/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ru-RU"/>
        </w:rPr>
        <w:t>земельних</w:t>
      </w:r>
      <w:proofErr w:type="spellEnd"/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ru-RU"/>
        </w:rPr>
        <w:t xml:space="preserve"> </w:t>
      </w:r>
      <w:proofErr w:type="spellStart"/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ru-RU"/>
        </w:rPr>
        <w:t>відносин</w:t>
      </w:r>
      <w:proofErr w:type="spellEnd"/>
      <w:r w:rsidRPr="00635D4D"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p w:rsidR="00635D4D" w:rsidRPr="00623CA3" w:rsidRDefault="00635D4D" w:rsidP="00635D4D">
      <w:pPr>
        <w:pStyle w:val="a6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Калуської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міської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ради</w:t>
      </w:r>
    </w:p>
    <w:p w:rsidR="00DF5306" w:rsidRPr="00635D4D" w:rsidRDefault="00925591" w:rsidP="00925591">
      <w:pPr>
        <w:pStyle w:val="a5"/>
        <w:numPr>
          <w:ilvl w:val="0"/>
          <w:numId w:val="3"/>
        </w:numPr>
        <w:tabs>
          <w:tab w:val="left" w:pos="0"/>
          <w:tab w:val="left" w:pos="1020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5D4D">
        <w:rPr>
          <w:rFonts w:ascii="Times New Roman" w:hAnsi="Times New Roman" w:cs="Times New Roman"/>
          <w:b/>
          <w:bCs/>
          <w:sz w:val="24"/>
          <w:szCs w:val="24"/>
          <w:lang w:val="uk-UA"/>
        </w:rPr>
        <w:t>Земельні ділянки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7"/>
        <w:gridCol w:w="2839"/>
        <w:gridCol w:w="2330"/>
        <w:gridCol w:w="3239"/>
      </w:tblGrid>
      <w:tr w:rsidR="00162BE8" w:rsidRPr="00635D4D" w:rsidTr="00925591">
        <w:tc>
          <w:tcPr>
            <w:tcW w:w="959" w:type="dxa"/>
          </w:tcPr>
          <w:p w:rsidR="00162BE8" w:rsidRPr="00635D4D" w:rsidRDefault="00162BE8" w:rsidP="008A4496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162BE8" w:rsidRPr="00635D4D" w:rsidRDefault="00162BE8" w:rsidP="008A4496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Місцезнаходження </w:t>
            </w: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земельної ділянки</w:t>
            </w:r>
          </w:p>
        </w:tc>
        <w:tc>
          <w:tcPr>
            <w:tcW w:w="2376" w:type="dxa"/>
          </w:tcPr>
          <w:p w:rsidR="00162BE8" w:rsidRPr="00635D4D" w:rsidRDefault="00162BE8" w:rsidP="008A4496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 запису, дата</w:t>
            </w:r>
          </w:p>
        </w:tc>
        <w:tc>
          <w:tcPr>
            <w:tcW w:w="3260" w:type="dxa"/>
          </w:tcPr>
          <w:p w:rsidR="00162BE8" w:rsidRPr="00635D4D" w:rsidRDefault="00162BE8" w:rsidP="00925591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Кадастровий номер, площа</w:t>
            </w:r>
          </w:p>
        </w:tc>
      </w:tr>
      <w:tr w:rsidR="00162BE8" w:rsidRPr="00635D4D" w:rsidTr="00925591">
        <w:tc>
          <w:tcPr>
            <w:tcW w:w="959" w:type="dxa"/>
          </w:tcPr>
          <w:p w:rsidR="00162BE8" w:rsidRPr="00635D4D" w:rsidRDefault="00162BE8" w:rsidP="008A4496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9" w:type="dxa"/>
          </w:tcPr>
          <w:p w:rsidR="00162BE8" w:rsidRPr="00635D4D" w:rsidRDefault="00925591" w:rsidP="00925591">
            <w:pPr>
              <w:tabs>
                <w:tab w:val="left" w:pos="0"/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с.Боднарів</w:t>
            </w:r>
            <w:proofErr w:type="spellEnd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вул.Шевченка</w:t>
            </w:r>
            <w:proofErr w:type="spellEnd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13 </w:t>
            </w:r>
          </w:p>
        </w:tc>
        <w:tc>
          <w:tcPr>
            <w:tcW w:w="2376" w:type="dxa"/>
          </w:tcPr>
          <w:p w:rsidR="00162BE8" w:rsidRPr="00635D4D" w:rsidRDefault="00925591" w:rsidP="00925591">
            <w:pPr>
              <w:tabs>
                <w:tab w:val="left" w:pos="0"/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22171517</w:t>
            </w:r>
          </w:p>
          <w:p w:rsidR="00925591" w:rsidRPr="00635D4D" w:rsidRDefault="00925591" w:rsidP="00925591">
            <w:pPr>
              <w:tabs>
                <w:tab w:val="left" w:pos="0"/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01.09.2017</w:t>
            </w:r>
          </w:p>
        </w:tc>
        <w:tc>
          <w:tcPr>
            <w:tcW w:w="3260" w:type="dxa"/>
          </w:tcPr>
          <w:p w:rsidR="00162BE8" w:rsidRPr="00635D4D" w:rsidRDefault="00925591" w:rsidP="00925591">
            <w:pPr>
              <w:tabs>
                <w:tab w:val="left" w:pos="0"/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2622880101:01:004:0248,</w:t>
            </w:r>
          </w:p>
          <w:p w:rsidR="00925591" w:rsidRPr="00635D4D" w:rsidRDefault="00925591" w:rsidP="00925591">
            <w:pPr>
              <w:tabs>
                <w:tab w:val="left" w:pos="0"/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0,029 га</w:t>
            </w:r>
          </w:p>
        </w:tc>
      </w:tr>
      <w:tr w:rsidR="00925591" w:rsidRPr="00635D4D" w:rsidTr="00925591">
        <w:tc>
          <w:tcPr>
            <w:tcW w:w="959" w:type="dxa"/>
          </w:tcPr>
          <w:p w:rsidR="00925591" w:rsidRPr="00635D4D" w:rsidRDefault="00925591" w:rsidP="008A4496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869" w:type="dxa"/>
          </w:tcPr>
          <w:p w:rsidR="00925591" w:rsidRPr="00635D4D" w:rsidRDefault="00925591" w:rsidP="00925591">
            <w:pPr>
              <w:tabs>
                <w:tab w:val="left" w:pos="0"/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с.Боднарів</w:t>
            </w:r>
            <w:proofErr w:type="spellEnd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вул.Шевченка</w:t>
            </w:r>
            <w:proofErr w:type="spellEnd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6</w:t>
            </w:r>
          </w:p>
        </w:tc>
        <w:tc>
          <w:tcPr>
            <w:tcW w:w="2376" w:type="dxa"/>
          </w:tcPr>
          <w:p w:rsidR="00925591" w:rsidRPr="00635D4D" w:rsidRDefault="00925591" w:rsidP="00D2156F">
            <w:pPr>
              <w:tabs>
                <w:tab w:val="left" w:pos="0"/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2176342</w:t>
            </w:r>
          </w:p>
          <w:p w:rsidR="00925591" w:rsidRPr="00635D4D" w:rsidRDefault="00925591" w:rsidP="00D2156F">
            <w:pPr>
              <w:tabs>
                <w:tab w:val="left" w:pos="0"/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20.08.2013</w:t>
            </w:r>
          </w:p>
        </w:tc>
        <w:tc>
          <w:tcPr>
            <w:tcW w:w="3260" w:type="dxa"/>
          </w:tcPr>
          <w:p w:rsidR="00925591" w:rsidRPr="00635D4D" w:rsidRDefault="00925591" w:rsidP="00D2156F">
            <w:pPr>
              <w:tabs>
                <w:tab w:val="left" w:pos="0"/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2622880101:01:003:0157,</w:t>
            </w:r>
          </w:p>
          <w:p w:rsidR="00925591" w:rsidRPr="00635D4D" w:rsidRDefault="00925591" w:rsidP="00925591">
            <w:pPr>
              <w:tabs>
                <w:tab w:val="left" w:pos="0"/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0,1698 га</w:t>
            </w:r>
          </w:p>
        </w:tc>
      </w:tr>
      <w:tr w:rsidR="00925591" w:rsidRPr="00635D4D" w:rsidTr="00925591">
        <w:trPr>
          <w:trHeight w:val="419"/>
        </w:trPr>
        <w:tc>
          <w:tcPr>
            <w:tcW w:w="959" w:type="dxa"/>
          </w:tcPr>
          <w:p w:rsidR="00925591" w:rsidRPr="00635D4D" w:rsidRDefault="00925591" w:rsidP="008A4496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869" w:type="dxa"/>
          </w:tcPr>
          <w:p w:rsidR="00925591" w:rsidRPr="00635D4D" w:rsidRDefault="00925591" w:rsidP="00925591">
            <w:pPr>
              <w:tabs>
                <w:tab w:val="left" w:pos="0"/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с.Боднарів</w:t>
            </w:r>
            <w:proofErr w:type="spellEnd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вул.Шевченка</w:t>
            </w:r>
            <w:proofErr w:type="spellEnd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76" w:type="dxa"/>
          </w:tcPr>
          <w:p w:rsidR="00925591" w:rsidRPr="00635D4D" w:rsidRDefault="00925591" w:rsidP="00D2156F">
            <w:pPr>
              <w:tabs>
                <w:tab w:val="left" w:pos="0"/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2204620</w:t>
            </w:r>
          </w:p>
          <w:p w:rsidR="00925591" w:rsidRPr="00635D4D" w:rsidRDefault="00925591" w:rsidP="00925591">
            <w:pPr>
              <w:tabs>
                <w:tab w:val="left" w:pos="0"/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01.09.2013</w:t>
            </w:r>
          </w:p>
        </w:tc>
        <w:tc>
          <w:tcPr>
            <w:tcW w:w="3260" w:type="dxa"/>
          </w:tcPr>
          <w:p w:rsidR="00925591" w:rsidRPr="00635D4D" w:rsidRDefault="00925591" w:rsidP="00D2156F">
            <w:pPr>
              <w:tabs>
                <w:tab w:val="left" w:pos="0"/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2622880101:01:004:0166,</w:t>
            </w:r>
          </w:p>
          <w:p w:rsidR="00925591" w:rsidRPr="00635D4D" w:rsidRDefault="00925591" w:rsidP="00D2156F">
            <w:pPr>
              <w:tabs>
                <w:tab w:val="left" w:pos="0"/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3,9405 га</w:t>
            </w:r>
          </w:p>
        </w:tc>
      </w:tr>
    </w:tbl>
    <w:p w:rsidR="00925591" w:rsidRPr="00635D4D" w:rsidRDefault="00925591" w:rsidP="00925591">
      <w:pPr>
        <w:pStyle w:val="a5"/>
        <w:tabs>
          <w:tab w:val="left" w:pos="0"/>
          <w:tab w:val="left" w:pos="10206"/>
        </w:tabs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F5306" w:rsidRPr="00635D4D" w:rsidRDefault="00925591" w:rsidP="00925591">
      <w:pPr>
        <w:pStyle w:val="a5"/>
        <w:numPr>
          <w:ilvl w:val="0"/>
          <w:numId w:val="3"/>
        </w:numPr>
        <w:tabs>
          <w:tab w:val="left" w:pos="0"/>
          <w:tab w:val="left" w:pos="1020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5D4D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Договори оренди земельних ділянок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8"/>
        <w:gridCol w:w="2689"/>
        <w:gridCol w:w="1458"/>
        <w:gridCol w:w="1278"/>
        <w:gridCol w:w="1432"/>
        <w:gridCol w:w="1710"/>
      </w:tblGrid>
      <w:tr w:rsidR="00DF5306" w:rsidRPr="00635D4D" w:rsidTr="00DF5306">
        <w:trPr>
          <w:trHeight w:val="730"/>
          <w:tblCellSpacing w:w="0" w:type="dxa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Наменування</w:t>
            </w:r>
          </w:p>
          <w:p w:rsidR="00DF5306" w:rsidRPr="00635D4D" w:rsidRDefault="00DF5306" w:rsidP="00DF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F5306" w:rsidRPr="00635D4D" w:rsidRDefault="00DF5306" w:rsidP="00DF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орендаря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укладання</w:t>
            </w:r>
          </w:p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Додаткова </w:t>
            </w:r>
          </w:p>
          <w:p w:rsidR="00DF5306" w:rsidRPr="00635D4D" w:rsidRDefault="00DF5306" w:rsidP="00DF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F5306" w:rsidRPr="00635D4D" w:rsidRDefault="00DF5306" w:rsidP="00DF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примітки</w:t>
            </w:r>
          </w:p>
        </w:tc>
      </w:tr>
      <w:tr w:rsidR="00DF5306" w:rsidRPr="00635D4D" w:rsidTr="00DF5306">
        <w:trPr>
          <w:tblCellSpacing w:w="0" w:type="dxa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“ЕКОТЕХНОСЕРВІС”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14.12.2018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0,0117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-договір оренди землі – 3 арк.,</w:t>
            </w:r>
          </w:p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витяг з Державного реєстру речових прав на нерухоме майно  - 1 арк.</w:t>
            </w:r>
          </w:p>
        </w:tc>
      </w:tr>
      <w:tr w:rsidR="00DF5306" w:rsidRPr="00635D4D" w:rsidTr="00DF5306">
        <w:trPr>
          <w:tblCellSpacing w:w="0" w:type="dxa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“ЕКОТЕХНОСЕРВІС”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23.03.2009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0,1212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-договір оренди – 3 арк.</w:t>
            </w:r>
          </w:p>
        </w:tc>
      </w:tr>
      <w:tr w:rsidR="00DF5306" w:rsidRPr="00635D4D" w:rsidTr="00DF5306">
        <w:trPr>
          <w:trHeight w:val="1874"/>
          <w:tblCellSpacing w:w="0" w:type="dxa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ТзОВ “ПРО-МАЙСТЕР”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22.12.2007 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16,8788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договір оренди землі – 6 арк.</w:t>
            </w:r>
          </w:p>
        </w:tc>
      </w:tr>
      <w:tr w:rsidR="00DF5306" w:rsidRPr="00635D4D" w:rsidTr="00DF5306">
        <w:trPr>
          <w:tblCellSpacing w:w="0" w:type="dxa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ТзОВ “ПРО-МАЙСТЕР”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22.12.2007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1,2251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-договір оренди – 3 арк.</w:t>
            </w:r>
          </w:p>
        </w:tc>
      </w:tr>
      <w:tr w:rsidR="00DF5306" w:rsidRPr="00635D4D" w:rsidTr="00DF5306">
        <w:trPr>
          <w:tblCellSpacing w:w="0" w:type="dxa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Щерецький Олег Михайлович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10.10.2014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0,0660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06" w:rsidRPr="00635D4D" w:rsidRDefault="00DF5306" w:rsidP="00DF530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-договір оренди – 3 арк.</w:t>
            </w:r>
          </w:p>
        </w:tc>
      </w:tr>
    </w:tbl>
    <w:p w:rsidR="00925591" w:rsidRPr="00635D4D" w:rsidRDefault="00925591" w:rsidP="00925591">
      <w:pPr>
        <w:pStyle w:val="a5"/>
        <w:numPr>
          <w:ilvl w:val="0"/>
          <w:numId w:val="3"/>
        </w:numPr>
        <w:tabs>
          <w:tab w:val="left" w:pos="0"/>
          <w:tab w:val="left" w:pos="1020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5D4D">
        <w:rPr>
          <w:rFonts w:ascii="Times New Roman" w:hAnsi="Times New Roman" w:cs="Times New Roman"/>
          <w:b/>
          <w:bCs/>
          <w:sz w:val="24"/>
          <w:szCs w:val="24"/>
          <w:lang w:val="uk-UA"/>
        </w:rPr>
        <w:t>Землевпорядна документація</w:t>
      </w:r>
    </w:p>
    <w:tbl>
      <w:tblPr>
        <w:tblW w:w="9925" w:type="dxa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"/>
        <w:gridCol w:w="4643"/>
        <w:gridCol w:w="2322"/>
        <w:gridCol w:w="1239"/>
        <w:gridCol w:w="1249"/>
      </w:tblGrid>
      <w:tr w:rsidR="00364BB7" w:rsidRPr="00635D4D" w:rsidTr="00364BB7">
        <w:trPr>
          <w:trHeight w:val="730"/>
          <w:tblCellSpacing w:w="0" w:type="dxa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документації</w:t>
            </w:r>
          </w:p>
          <w:p w:rsidR="00364BB7" w:rsidRPr="00635D4D" w:rsidRDefault="00364BB7" w:rsidP="00364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64BB7" w:rsidRPr="00635D4D" w:rsidRDefault="00364BB7" w:rsidP="00364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Розробник, дата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аркушів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Примітки</w:t>
            </w:r>
          </w:p>
        </w:tc>
      </w:tr>
      <w:tr w:rsidR="00364BB7" w:rsidRPr="00635D4D" w:rsidTr="00364BB7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Технічна документація з грошової оцінки земель населеного пункту Боднарів Калуського району Івано-Франківської області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Державне підприємство “Івано-Франківський науково-дослідний та проектний інститут землеустрою”, 2006 рік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арк.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BB7" w:rsidRPr="00635D4D" w:rsidTr="00364BB7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землеустрою по заміні сертифікатів на право власності на земельну частку (пай) державними актами на право власності на земельну ділянку власникам сертифікатів с. Боднарів Калуського району Івано-Франківської області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Державне підприємство “Івано-Франківський науково-дослідний та проектний інститут землеустрою”,2008 рік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арк.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BB7" w:rsidRPr="00635D4D" w:rsidTr="00364BB7">
        <w:trPr>
          <w:trHeight w:val="1874"/>
          <w:tblCellSpacing w:w="0" w:type="dxa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землеустрою щодо зміни межі населеного пункту с. Боднарів Боднарівської сільської ради Калуського району  Івано-Франківської області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Державне підприємство “Івано-Франківський науково-дослідний та проектний інститут землеустрою”,2011 рік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арк.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BB7" w:rsidRPr="00635D4D" w:rsidTr="00364BB7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землеустрою щодо встановлення (зміни) межі села Боднарів Боднарівської сільської ради Калуського району Івано-Франківської області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ТзОВ “Інститут геоінформаційних систем”, 2016 рік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арк.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BB7" w:rsidRPr="00635D4D" w:rsidTr="00364BB7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землеустрою щодо відведення земельної ділянки у постійне користування територіальній громаді с.Боднарів для будівництва та обслуговування адміністративного будинку сільської ради, с.Боднарів вул. Шевченка, 13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ТзОВ “Прикарпатський інформаційно-кадастровий центр”, 2017 рік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арк.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BB7" w:rsidRPr="00635D4D" w:rsidTr="00364BB7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0F266B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Технічна документація з інвентаризації земельної ділянки щодо видачі державних актів на право постійного користування земельними ділянками Боднарівській сільській раді для будівництва і обслуговування будівель та </w:t>
            </w:r>
            <w:proofErr w:type="spellStart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Боднарівської</w:t>
            </w:r>
            <w:proofErr w:type="spellEnd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загальноосвітноьої</w:t>
            </w:r>
            <w:proofErr w:type="spellEnd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школ</w:t>
            </w:r>
            <w:r w:rsidR="000F2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I-III  </w:t>
            </w:r>
            <w:proofErr w:type="spellStart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ступенів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Галицький районний відділ Івано-Франківської регіональної філії державного підприємства “Центр державного </w:t>
            </w: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земельного кадастру”, 2011 рік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 арк.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BB7" w:rsidRPr="00635D4D" w:rsidTr="00364BB7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Технічна документація із землеустрою щодо встановлення меж земельної ділянки в натурі (на місцевості) для будівництва та обслуговування будівель закладів культурно-просвітницького обслуговування, с. Боднарів, вул. Шевченка, 6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“ГЕОКАПІТАЛ”, 2014 рік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арк.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BB7" w:rsidRPr="00635D4D" w:rsidTr="00364BB7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Технічна документація із землеустрою щодо встановлення меж земельної ділянки в натурі (на місцевості) для будівництва та обслуговування будівель закладів </w:t>
            </w:r>
            <w:proofErr w:type="gramStart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освіти,  с.</w:t>
            </w:r>
            <w:proofErr w:type="gramEnd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Боднарів, вул. Бандери, 6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“ГЕОКАПІТАЛ”, 2014 рік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арк.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BB7" w:rsidRPr="00635D4D" w:rsidTr="00364BB7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D4D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Технічна документація із землеустрою щодо встановлення меж земельної ділянки в натурі (на місцевості) для будівництва та обслуговування будівель закладів охорони здоров’я та </w:t>
            </w:r>
            <w:proofErr w:type="spellStart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  </w:t>
            </w:r>
            <w:r w:rsidR="00635D4D"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</w:p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Боднарів, вул. Галицька,  66.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“ГЕОКАПІТАЛ”, 2014 рік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арк.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BB7" w:rsidRPr="00635D4D" w:rsidRDefault="00364BB7" w:rsidP="00364B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D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06C4A" w:rsidRDefault="00106C4A" w:rsidP="00C70AFD">
      <w:pPr>
        <w:pStyle w:val="a3"/>
        <w:spacing w:before="0" w:beforeAutospacing="0" w:after="0" w:afterAutospacing="0"/>
        <w:ind w:left="360"/>
        <w:jc w:val="both"/>
      </w:pPr>
    </w:p>
    <w:tbl>
      <w:tblPr>
        <w:tblW w:w="5156" w:type="pct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1477"/>
        <w:gridCol w:w="1961"/>
        <w:gridCol w:w="1365"/>
        <w:gridCol w:w="779"/>
        <w:gridCol w:w="709"/>
        <w:gridCol w:w="777"/>
        <w:gridCol w:w="779"/>
        <w:gridCol w:w="709"/>
        <w:gridCol w:w="796"/>
        <w:gridCol w:w="21"/>
      </w:tblGrid>
      <w:tr w:rsidR="00DC436B" w:rsidRPr="00177A47" w:rsidTr="00DC436B">
        <w:trPr>
          <w:trHeight w:val="315"/>
        </w:trPr>
        <w:tc>
          <w:tcPr>
            <w:tcW w:w="1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з/п</w:t>
            </w:r>
          </w:p>
        </w:tc>
        <w:tc>
          <w:tcPr>
            <w:tcW w:w="1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Матеріальні</w:t>
            </w:r>
            <w:proofErr w:type="spellEnd"/>
            <w:r w:rsid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цінності</w:t>
            </w:r>
            <w:proofErr w:type="spellEnd"/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Одиницявиміру</w:t>
            </w:r>
            <w:proofErr w:type="spellEnd"/>
          </w:p>
        </w:tc>
        <w:tc>
          <w:tcPr>
            <w:tcW w:w="1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</w:t>
            </w:r>
            <w:proofErr w:type="spellEnd"/>
            <w:r w:rsid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наявність</w:t>
            </w:r>
            <w:proofErr w:type="spellEnd"/>
          </w:p>
        </w:tc>
        <w:tc>
          <w:tcPr>
            <w:tcW w:w="12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обліку</w:t>
            </w:r>
            <w:bookmarkStart w:id="0" w:name="_GoBack"/>
            <w:bookmarkEnd w:id="0"/>
          </w:p>
        </w:tc>
        <w:tc>
          <w:tcPr>
            <w:tcW w:w="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4A" w:rsidRPr="00177A47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6C4A" w:rsidRPr="00177A47" w:rsidTr="00DC436B">
        <w:trPr>
          <w:trHeight w:val="765"/>
        </w:trPr>
        <w:tc>
          <w:tcPr>
            <w:tcW w:w="1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вид, сорт,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група</w:t>
            </w:r>
            <w:proofErr w:type="spellEnd"/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номенклатурнийномер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занаявності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4A" w:rsidRPr="00177A47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6C4A" w:rsidRPr="00177A47" w:rsidTr="00DC436B">
        <w:trPr>
          <w:trHeight w:val="255"/>
        </w:trPr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4A" w:rsidRPr="00177A47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436B" w:rsidRPr="00177A47" w:rsidTr="00DC436B">
        <w:trPr>
          <w:trHeight w:val="255"/>
        </w:trPr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Докум.з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інвентр.земел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ділянки ЗОШ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2079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2079,00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2079</w:t>
            </w: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2079,00</w:t>
            </w:r>
          </w:p>
        </w:tc>
        <w:tc>
          <w:tcPr>
            <w:tcW w:w="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36B" w:rsidRPr="00177A47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36B" w:rsidRPr="00177A47" w:rsidTr="00DC436B">
        <w:trPr>
          <w:trHeight w:val="255"/>
        </w:trPr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землеустрою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встановлення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меж нас. Пункту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42736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42736,00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42736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42736,00</w:t>
            </w:r>
          </w:p>
        </w:tc>
        <w:tc>
          <w:tcPr>
            <w:tcW w:w="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36B" w:rsidRPr="00177A47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36B" w:rsidRPr="00177A47" w:rsidTr="00DC436B">
        <w:trPr>
          <w:trHeight w:val="255"/>
        </w:trPr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землеустрою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Шевченка,13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2314,7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2314,70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2314,7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2314,70</w:t>
            </w:r>
          </w:p>
        </w:tc>
        <w:tc>
          <w:tcPr>
            <w:tcW w:w="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36B" w:rsidRPr="00177A47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36B" w:rsidRPr="00177A47" w:rsidTr="00DC436B">
        <w:trPr>
          <w:trHeight w:val="255"/>
        </w:trPr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Технічна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інвентаризація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землеустрою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Галицька,21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36B" w:rsidRPr="00177A47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36B" w:rsidRPr="00177A47" w:rsidTr="00DC436B">
        <w:trPr>
          <w:trHeight w:val="255"/>
        </w:trPr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землеустр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відведення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зем.ділянки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вул.Бандери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,6А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36B" w:rsidRPr="00177A47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36B" w:rsidRPr="00177A47" w:rsidTr="00DC436B">
        <w:trPr>
          <w:trHeight w:val="255"/>
        </w:trPr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землеус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відведення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зем.ділянки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вул.Шевченка,57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36B" w:rsidRPr="00177A47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36B" w:rsidRPr="00177A47" w:rsidTr="00DC436B">
        <w:trPr>
          <w:trHeight w:val="255"/>
        </w:trPr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Детаьний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території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."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Ялинки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49950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49950,00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49950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49950,00</w:t>
            </w:r>
          </w:p>
        </w:tc>
        <w:tc>
          <w:tcPr>
            <w:tcW w:w="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36B" w:rsidRPr="00177A47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70AFD" w:rsidRDefault="00C70AFD" w:rsidP="00C70AFD">
      <w:pPr>
        <w:pStyle w:val="a3"/>
        <w:spacing w:before="0" w:beforeAutospacing="0" w:after="0" w:afterAutospacing="0"/>
        <w:ind w:left="360"/>
        <w:jc w:val="both"/>
      </w:pPr>
    </w:p>
    <w:p w:rsidR="00635D4D" w:rsidRPr="00441296" w:rsidRDefault="00635D4D" w:rsidP="00635D4D">
      <w:pPr>
        <w:rPr>
          <w:rFonts w:ascii="Times New Roman" w:hAnsi="Times New Roman" w:cs="Times New Roman"/>
          <w:b/>
          <w:sz w:val="28"/>
        </w:rPr>
      </w:pPr>
      <w:r w:rsidRPr="00441296">
        <w:rPr>
          <w:rFonts w:ascii="Times New Roman" w:hAnsi="Times New Roman" w:cs="Times New Roman"/>
          <w:b/>
          <w:sz w:val="28"/>
        </w:rPr>
        <w:t>Керуючий справами виконкому</w:t>
      </w:r>
      <w:r w:rsidRPr="00441296">
        <w:rPr>
          <w:rFonts w:ascii="Times New Roman" w:hAnsi="Times New Roman" w:cs="Times New Roman"/>
          <w:b/>
          <w:sz w:val="28"/>
        </w:rPr>
        <w:tab/>
      </w:r>
      <w:r w:rsidRPr="00441296">
        <w:rPr>
          <w:rFonts w:ascii="Times New Roman" w:hAnsi="Times New Roman" w:cs="Times New Roman"/>
          <w:b/>
          <w:sz w:val="28"/>
        </w:rPr>
        <w:tab/>
      </w:r>
      <w:r w:rsidRPr="00441296">
        <w:rPr>
          <w:rFonts w:ascii="Times New Roman" w:hAnsi="Times New Roman" w:cs="Times New Roman"/>
          <w:b/>
          <w:sz w:val="28"/>
        </w:rPr>
        <w:tab/>
      </w:r>
      <w:r w:rsidRPr="00441296">
        <w:rPr>
          <w:rFonts w:ascii="Times New Roman" w:hAnsi="Times New Roman" w:cs="Times New Roman"/>
          <w:b/>
          <w:sz w:val="28"/>
        </w:rPr>
        <w:tab/>
      </w:r>
      <w:r w:rsidRPr="00441296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   </w:t>
      </w:r>
      <w:r w:rsidR="00DC436B">
        <w:rPr>
          <w:rFonts w:ascii="Times New Roman" w:hAnsi="Times New Roman" w:cs="Times New Roman"/>
          <w:b/>
          <w:sz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Pr="00441296">
        <w:rPr>
          <w:rFonts w:ascii="Times New Roman" w:hAnsi="Times New Roman" w:cs="Times New Roman"/>
          <w:b/>
          <w:sz w:val="28"/>
        </w:rPr>
        <w:t>Олег Савка</w:t>
      </w:r>
    </w:p>
    <w:p w:rsidR="004834EB" w:rsidRPr="00C70AFD" w:rsidRDefault="004834EB">
      <w:pPr>
        <w:rPr>
          <w:lang w:val="uk-UA"/>
        </w:rPr>
      </w:pPr>
    </w:p>
    <w:sectPr w:rsidR="004834EB" w:rsidRPr="00C70AFD" w:rsidSect="00A2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516C0"/>
    <w:multiLevelType w:val="hybridMultilevel"/>
    <w:tmpl w:val="16DE8D08"/>
    <w:lvl w:ilvl="0" w:tplc="DFFA21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7634B"/>
    <w:multiLevelType w:val="multilevel"/>
    <w:tmpl w:val="2402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85E14"/>
    <w:multiLevelType w:val="hybridMultilevel"/>
    <w:tmpl w:val="6060CF12"/>
    <w:lvl w:ilvl="0" w:tplc="67A21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FD"/>
    <w:rsid w:val="000F266B"/>
    <w:rsid w:val="00106C4A"/>
    <w:rsid w:val="0015724D"/>
    <w:rsid w:val="00162BE8"/>
    <w:rsid w:val="00275A84"/>
    <w:rsid w:val="002C6F89"/>
    <w:rsid w:val="00364BB7"/>
    <w:rsid w:val="004834EB"/>
    <w:rsid w:val="006335BB"/>
    <w:rsid w:val="00635D4D"/>
    <w:rsid w:val="008703A6"/>
    <w:rsid w:val="008A4496"/>
    <w:rsid w:val="00925591"/>
    <w:rsid w:val="00A21852"/>
    <w:rsid w:val="00C70AFD"/>
    <w:rsid w:val="00C76EE2"/>
    <w:rsid w:val="00DC436B"/>
    <w:rsid w:val="00D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615A"/>
  <w15:docId w15:val="{358FFEA5-D191-4952-8815-9A2C54F4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75A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925591"/>
    <w:pPr>
      <w:ind w:left="720"/>
      <w:contextualSpacing/>
    </w:pPr>
  </w:style>
  <w:style w:type="paragraph" w:styleId="a6">
    <w:name w:val="No Spacing"/>
    <w:uiPriority w:val="1"/>
    <w:qFormat/>
    <w:rsid w:val="00635D4D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2021-01-19T11:22:00Z</cp:lastPrinted>
  <dcterms:created xsi:type="dcterms:W3CDTF">2021-01-25T12:03:00Z</dcterms:created>
  <dcterms:modified xsi:type="dcterms:W3CDTF">2021-01-25T14:25:00Z</dcterms:modified>
</cp:coreProperties>
</file>