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2D" w:rsidRDefault="00541C2D">
      <w:pPr>
        <w:pStyle w:val="ac"/>
        <w:jc w:val="both"/>
        <w:rPr>
          <w:sz w:val="24"/>
          <w:szCs w:val="24"/>
        </w:rPr>
      </w:pPr>
      <w:bookmarkStart w:id="0" w:name="_GoBack"/>
      <w:bookmarkEnd w:id="0"/>
    </w:p>
    <w:p w:rsidR="00541C2D" w:rsidRDefault="00541C2D">
      <w:pPr>
        <w:pStyle w:val="ac"/>
        <w:jc w:val="both"/>
        <w:rPr>
          <w:sz w:val="24"/>
          <w:szCs w:val="24"/>
        </w:rPr>
      </w:pPr>
    </w:p>
    <w:p w:rsidR="00F740B1" w:rsidRPr="00F740B1" w:rsidRDefault="00F740B1" w:rsidP="00F740B1">
      <w:pPr>
        <w:tabs>
          <w:tab w:val="left" w:pos="1985"/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  <w:r w:rsidRPr="00F740B1">
        <w:rPr>
          <w:rFonts w:ascii="Times New Roman" w:eastAsia="Times New Roman" w:hAnsi="Times New Roman"/>
          <w:sz w:val="20"/>
          <w:szCs w:val="20"/>
          <w:lang w:val="ru-RU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8" o:title=""/>
          </v:shape>
          <o:OLEObject Type="Embed" ProgID="Word.Picture.8" ShapeID="_x0000_i1025" DrawAspect="Content" ObjectID="_1804053544" r:id="rId9"/>
        </w:object>
      </w:r>
    </w:p>
    <w:p w:rsidR="00F740B1" w:rsidRPr="00F740B1" w:rsidRDefault="00F740B1" w:rsidP="00F740B1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  <w:r w:rsidRPr="00F740B1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УКРАЇНА</w:t>
      </w:r>
    </w:p>
    <w:p w:rsidR="00F740B1" w:rsidRPr="00F740B1" w:rsidRDefault="00F740B1" w:rsidP="00F740B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40B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F740B1" w:rsidRPr="00F740B1" w:rsidRDefault="00F740B1" w:rsidP="00F740B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40B1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:rsidR="00F740B1" w:rsidRPr="00F740B1" w:rsidRDefault="00F740B1" w:rsidP="00F740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0B1">
        <w:rPr>
          <w:rFonts w:ascii="Times New Roman" w:hAnsi="Times New Roman"/>
          <w:b/>
          <w:sz w:val="28"/>
          <w:szCs w:val="28"/>
        </w:rPr>
        <w:t>ВИКОНАВЧИЙ  КОМІТЕТ</w:t>
      </w:r>
    </w:p>
    <w:p w:rsidR="00F740B1" w:rsidRPr="00F740B1" w:rsidRDefault="00F740B1" w:rsidP="00F740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<v:stroke linestyle="thickThin"/>
          </v:line>
        </w:pict>
      </w:r>
    </w:p>
    <w:p w:rsidR="00F740B1" w:rsidRPr="00F740B1" w:rsidRDefault="00F740B1" w:rsidP="00F740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0B1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F740B1" w:rsidRPr="00F740B1" w:rsidRDefault="00F740B1" w:rsidP="00F740B1">
      <w:pPr>
        <w:spacing w:after="0" w:line="240" w:lineRule="auto"/>
        <w:rPr>
          <w:rFonts w:ascii="Times New Roman" w:hAnsi="Times New Roman"/>
          <w:sz w:val="18"/>
          <w:szCs w:val="18"/>
          <w:u w:val="single"/>
        </w:rPr>
      </w:pPr>
      <w:r w:rsidRPr="00F740B1">
        <w:rPr>
          <w:rFonts w:ascii="Times New Roman" w:hAnsi="Times New Roman"/>
          <w:sz w:val="18"/>
          <w:szCs w:val="18"/>
          <w:u w:val="single"/>
        </w:rPr>
        <w:t xml:space="preserve"> </w:t>
      </w:r>
    </w:p>
    <w:p w:rsidR="00F740B1" w:rsidRPr="00F740B1" w:rsidRDefault="00F740B1" w:rsidP="00F740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40B1">
        <w:rPr>
          <w:rFonts w:ascii="Times New Roman" w:hAnsi="Times New Roman"/>
          <w:sz w:val="28"/>
          <w:szCs w:val="28"/>
        </w:rPr>
        <w:t xml:space="preserve">  1</w:t>
      </w:r>
      <w:r>
        <w:rPr>
          <w:rFonts w:ascii="Times New Roman" w:hAnsi="Times New Roman"/>
          <w:sz w:val="28"/>
          <w:szCs w:val="28"/>
        </w:rPr>
        <w:t>9</w:t>
      </w:r>
      <w:r w:rsidRPr="00F740B1">
        <w:rPr>
          <w:rFonts w:ascii="Times New Roman" w:hAnsi="Times New Roman"/>
          <w:sz w:val="28"/>
          <w:szCs w:val="28"/>
        </w:rPr>
        <w:t>.03.2025                                       м. Кал</w:t>
      </w:r>
      <w:r>
        <w:rPr>
          <w:rFonts w:ascii="Times New Roman" w:hAnsi="Times New Roman"/>
          <w:sz w:val="28"/>
          <w:szCs w:val="28"/>
        </w:rPr>
        <w:t>уш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№  83</w:t>
      </w:r>
      <w:r w:rsidRPr="00F740B1">
        <w:rPr>
          <w:rFonts w:ascii="Times New Roman" w:hAnsi="Times New Roman"/>
          <w:sz w:val="28"/>
          <w:szCs w:val="28"/>
        </w:rPr>
        <w:t>-р</w:t>
      </w:r>
    </w:p>
    <w:p w:rsidR="00541C2D" w:rsidRDefault="00541C2D">
      <w:pPr>
        <w:pStyle w:val="ac"/>
        <w:jc w:val="both"/>
        <w:rPr>
          <w:sz w:val="28"/>
          <w:szCs w:val="28"/>
        </w:rPr>
      </w:pPr>
    </w:p>
    <w:p w:rsidR="000B4B62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організацію відпочинку</w:t>
      </w:r>
    </w:p>
    <w:p w:rsidR="000B4B62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дітей</w:t>
      </w:r>
      <w:r w:rsidR="000B4B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031E">
        <w:rPr>
          <w:rFonts w:ascii="Times New Roman" w:hAnsi="Times New Roman"/>
          <w:color w:val="000000" w:themeColor="text1"/>
          <w:sz w:val="28"/>
          <w:szCs w:val="28"/>
        </w:rPr>
        <w:t>з Попаснянської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міської </w:t>
      </w:r>
    </w:p>
    <w:p w:rsidR="000B4B62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</w:t>
      </w:r>
      <w:r w:rsidR="000B4B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громади </w:t>
      </w:r>
      <w:r w:rsidR="007D031E">
        <w:rPr>
          <w:rFonts w:ascii="Times New Roman" w:hAnsi="Times New Roman"/>
          <w:color w:val="000000" w:themeColor="text1"/>
          <w:sz w:val="28"/>
          <w:szCs w:val="28"/>
        </w:rPr>
        <w:t>Луганської</w:t>
      </w:r>
    </w:p>
    <w:p w:rsidR="00541C2D" w:rsidRDefault="007D031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області</w:t>
      </w:r>
      <w:r w:rsidR="000B4B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710D2">
        <w:rPr>
          <w:rFonts w:ascii="Times New Roman" w:hAnsi="Times New Roman"/>
          <w:color w:val="000000" w:themeColor="text1"/>
          <w:sz w:val="28"/>
          <w:szCs w:val="28"/>
        </w:rPr>
        <w:t>на території Калуської міської</w:t>
      </w:r>
    </w:p>
    <w:p w:rsidR="00541C2D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</w:t>
      </w:r>
    </w:p>
    <w:p w:rsidR="00541C2D" w:rsidRDefault="00541C2D">
      <w:pPr>
        <w:spacing w:after="0" w:line="240" w:lineRule="auto"/>
        <w:rPr>
          <w:sz w:val="28"/>
          <w:szCs w:val="28"/>
        </w:rPr>
      </w:pPr>
    </w:p>
    <w:p w:rsidR="007D031E" w:rsidRPr="00AE26A4" w:rsidRDefault="00AE26A4">
      <w:pPr>
        <w:pStyle w:val="ac"/>
        <w:ind w:firstLine="42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Керуючись пунктом</w:t>
      </w:r>
      <w:r w:rsidR="008710D2">
        <w:rPr>
          <w:rFonts w:eastAsiaTheme="minorHAnsi"/>
          <w:sz w:val="28"/>
          <w:szCs w:val="28"/>
          <w:lang w:eastAsia="en-US"/>
        </w:rPr>
        <w:t xml:space="preserve"> 20 частини 4 статті 42 Закону України «Про місцеве самоврядування в Україні»</w:t>
      </w:r>
      <w:r>
        <w:rPr>
          <w:color w:val="000000"/>
          <w:sz w:val="28"/>
          <w:szCs w:val="28"/>
        </w:rPr>
        <w:t>,</w:t>
      </w:r>
      <w:r w:rsidR="008710D2">
        <w:rPr>
          <w:color w:val="000000"/>
          <w:sz w:val="28"/>
          <w:szCs w:val="28"/>
        </w:rPr>
        <w:t xml:space="preserve"> рішення</w:t>
      </w:r>
      <w:r>
        <w:rPr>
          <w:color w:val="000000"/>
          <w:sz w:val="28"/>
          <w:szCs w:val="28"/>
        </w:rPr>
        <w:t>м</w:t>
      </w:r>
      <w:r w:rsidR="008710D2">
        <w:rPr>
          <w:color w:val="000000"/>
          <w:sz w:val="28"/>
          <w:szCs w:val="28"/>
        </w:rPr>
        <w:t xml:space="preserve"> </w:t>
      </w:r>
      <w:r w:rsidR="00117961">
        <w:rPr>
          <w:color w:val="000000"/>
          <w:sz w:val="28"/>
          <w:szCs w:val="28"/>
        </w:rPr>
        <w:t>Калуської мі</w:t>
      </w:r>
      <w:r>
        <w:rPr>
          <w:color w:val="000000"/>
          <w:sz w:val="28"/>
          <w:szCs w:val="28"/>
        </w:rPr>
        <w:t>ської ради від 26.10.2023 №2611</w:t>
      </w:r>
      <w:r w:rsidR="00117961">
        <w:rPr>
          <w:color w:val="000000"/>
          <w:sz w:val="28"/>
          <w:szCs w:val="28"/>
        </w:rPr>
        <w:t xml:space="preserve"> «Про затвердження Програми соціального захисту дітей, дітей-сиріт, дітей, позбавлених батьківського піклування та осіб з їх числа, дітей, які опинилися в складних життєвих обставинах Калуської міської територіальної громади на 2024-2026 роки»</w:t>
      </w:r>
      <w:r w:rsidR="008710D2">
        <w:rPr>
          <w:color w:val="000000"/>
          <w:sz w:val="28"/>
          <w:szCs w:val="28"/>
        </w:rPr>
        <w:t>, в рамках співпраці територіальних громад, з метою забезпечення організації відпо</w:t>
      </w:r>
      <w:r w:rsidR="007D031E">
        <w:rPr>
          <w:color w:val="000000"/>
          <w:sz w:val="28"/>
          <w:szCs w:val="28"/>
        </w:rPr>
        <w:t>чинку для групи осіб у складі 15 дітей та 2</w:t>
      </w:r>
      <w:r w:rsidR="008710D2">
        <w:rPr>
          <w:color w:val="000000"/>
          <w:sz w:val="28"/>
          <w:szCs w:val="28"/>
        </w:rPr>
        <w:t xml:space="preserve"> супроводжуючих з </w:t>
      </w:r>
      <w:r w:rsidR="007D031E">
        <w:rPr>
          <w:color w:val="000000"/>
          <w:sz w:val="28"/>
          <w:szCs w:val="28"/>
        </w:rPr>
        <w:t xml:space="preserve">Попаснянської </w:t>
      </w:r>
      <w:r w:rsidR="008710D2">
        <w:rPr>
          <w:color w:val="000000"/>
          <w:sz w:val="28"/>
          <w:szCs w:val="28"/>
        </w:rPr>
        <w:t>міської територіальної громади</w:t>
      </w:r>
      <w:r>
        <w:rPr>
          <w:color w:val="000000"/>
          <w:sz w:val="28"/>
          <w:szCs w:val="28"/>
        </w:rPr>
        <w:t>,</w:t>
      </w:r>
      <w:r w:rsidR="007D031E">
        <w:rPr>
          <w:sz w:val="28"/>
          <w:szCs w:val="28"/>
        </w:rPr>
        <w:t xml:space="preserve"> беручи до ува</w:t>
      </w:r>
      <w:r>
        <w:rPr>
          <w:sz w:val="28"/>
          <w:szCs w:val="28"/>
        </w:rPr>
        <w:t xml:space="preserve">ги лист-клопотання </w:t>
      </w:r>
      <w:r w:rsidRPr="00AE26A4">
        <w:rPr>
          <w:sz w:val="28"/>
          <w:szCs w:val="28"/>
        </w:rPr>
        <w:t>Комунальної установи</w:t>
      </w:r>
      <w:r w:rsidR="007D031E">
        <w:rPr>
          <w:sz w:val="28"/>
          <w:szCs w:val="28"/>
        </w:rPr>
        <w:t xml:space="preserve"> «Попаснянський ліцей №20» Попаснянської міської територіальної громади Луганської області </w:t>
      </w:r>
      <w:r w:rsidR="008710D2">
        <w:rPr>
          <w:sz w:val="28"/>
          <w:szCs w:val="28"/>
        </w:rPr>
        <w:t xml:space="preserve">від </w:t>
      </w:r>
      <w:r w:rsidR="007D031E" w:rsidRPr="00AE26A4">
        <w:rPr>
          <w:sz w:val="28"/>
          <w:szCs w:val="28"/>
        </w:rPr>
        <w:t>05.03.2025 №1497</w:t>
      </w:r>
      <w:r w:rsidR="008710D2" w:rsidRPr="00AE26A4">
        <w:rPr>
          <w:sz w:val="28"/>
          <w:szCs w:val="28"/>
        </w:rPr>
        <w:t>/02-</w:t>
      </w:r>
      <w:r w:rsidR="007D031E" w:rsidRPr="00AE26A4">
        <w:rPr>
          <w:sz w:val="28"/>
          <w:szCs w:val="28"/>
        </w:rPr>
        <w:t>24/08:</w:t>
      </w:r>
    </w:p>
    <w:p w:rsidR="00541C2D" w:rsidRDefault="008710D2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Програму відпочинку дітей з </w:t>
      </w:r>
      <w:r w:rsidR="007D031E">
        <w:rPr>
          <w:rFonts w:ascii="Times New Roman" w:hAnsi="Times New Roman"/>
          <w:sz w:val="28"/>
          <w:szCs w:val="28"/>
        </w:rPr>
        <w:t>Попаснянської</w:t>
      </w:r>
      <w:r>
        <w:rPr>
          <w:rFonts w:ascii="Times New Roman" w:hAnsi="Times New Roman"/>
          <w:sz w:val="28"/>
          <w:szCs w:val="28"/>
        </w:rPr>
        <w:t xml:space="preserve"> міської територіальної громади </w:t>
      </w:r>
      <w:r w:rsidR="007D031E">
        <w:rPr>
          <w:rFonts w:ascii="Times New Roman" w:hAnsi="Times New Roman"/>
          <w:sz w:val="28"/>
          <w:szCs w:val="28"/>
        </w:rPr>
        <w:t>Луганської</w:t>
      </w:r>
      <w:r>
        <w:rPr>
          <w:rFonts w:ascii="Times New Roman" w:hAnsi="Times New Roman"/>
          <w:sz w:val="28"/>
          <w:szCs w:val="28"/>
        </w:rPr>
        <w:t xml:space="preserve"> області на території Калуської мі</w:t>
      </w:r>
      <w:r w:rsidR="007D031E">
        <w:rPr>
          <w:rFonts w:ascii="Times New Roman" w:hAnsi="Times New Roman"/>
          <w:sz w:val="28"/>
          <w:szCs w:val="28"/>
        </w:rPr>
        <w:t>ської територіальної громади з 23 по 29 березня</w:t>
      </w:r>
      <w:r>
        <w:rPr>
          <w:rFonts w:ascii="Times New Roman" w:hAnsi="Times New Roman"/>
          <w:sz w:val="28"/>
          <w:szCs w:val="28"/>
        </w:rPr>
        <w:t xml:space="preserve"> 2025 року (далі – Програма) згідно з додатком.</w:t>
      </w:r>
    </w:p>
    <w:p w:rsidR="00541C2D" w:rsidRDefault="008710D2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Службі у справах дітей Калуської міської ради (Леся Дзундза) забезпечити проживання, харчування та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організацію заходів відповідно до </w:t>
      </w:r>
      <w:r>
        <w:rPr>
          <w:rFonts w:ascii="Times New Roman" w:hAnsi="Times New Roman"/>
          <w:sz w:val="28"/>
          <w:szCs w:val="28"/>
        </w:rPr>
        <w:t>Програми</w:t>
      </w:r>
      <w:r w:rsidR="00AE2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затвердженої згідно з додатком до цього розпорядження.</w:t>
      </w:r>
    </w:p>
    <w:p w:rsidR="00541C2D" w:rsidRDefault="008710D2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відпочинку дітей з </w:t>
      </w:r>
      <w:r w:rsidR="007D031E">
        <w:rPr>
          <w:rFonts w:ascii="Times New Roman" w:hAnsi="Times New Roman"/>
          <w:sz w:val="28"/>
          <w:szCs w:val="28"/>
        </w:rPr>
        <w:t>Попаснянської</w:t>
      </w:r>
      <w:r>
        <w:rPr>
          <w:rFonts w:ascii="Times New Roman" w:hAnsi="Times New Roman"/>
          <w:sz w:val="28"/>
          <w:szCs w:val="28"/>
        </w:rPr>
        <w:t xml:space="preserve"> міської територіальної громади </w:t>
      </w:r>
      <w:r w:rsidR="007D031E">
        <w:rPr>
          <w:rFonts w:ascii="Times New Roman" w:hAnsi="Times New Roman"/>
          <w:sz w:val="28"/>
          <w:szCs w:val="28"/>
        </w:rPr>
        <w:t>Луганської</w:t>
      </w:r>
      <w:r>
        <w:rPr>
          <w:rFonts w:ascii="Times New Roman" w:hAnsi="Times New Roman"/>
          <w:sz w:val="28"/>
          <w:szCs w:val="28"/>
        </w:rPr>
        <w:t xml:space="preserve"> області на території Калуської міської територіальної громади покласти на головного відповідального виконавця – службу у справах дітей Калуської міської ради (Леся Дзундза).</w:t>
      </w:r>
    </w:p>
    <w:p w:rsidR="00541C2D" w:rsidRDefault="008710D2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виконанням цього розпорядження покласти на заступника міського голови Надію Гуш.</w:t>
      </w:r>
    </w:p>
    <w:p w:rsidR="00AE26A4" w:rsidRDefault="00AE26A4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541C2D" w:rsidRDefault="008710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Андрій НАЙДА</w:t>
      </w:r>
    </w:p>
    <w:p w:rsidR="00541C2D" w:rsidRDefault="008710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</w:p>
    <w:tbl>
      <w:tblPr>
        <w:tblStyle w:val="a9"/>
        <w:tblW w:w="9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503"/>
      </w:tblGrid>
      <w:tr w:rsidR="00541C2D" w:rsidTr="00292D39">
        <w:trPr>
          <w:trHeight w:val="698"/>
        </w:trPr>
        <w:tc>
          <w:tcPr>
            <w:tcW w:w="5382" w:type="dxa"/>
          </w:tcPr>
          <w:p w:rsidR="00541C2D" w:rsidRDefault="00541C2D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03" w:type="dxa"/>
          </w:tcPr>
          <w:p w:rsidR="00541C2D" w:rsidRDefault="00541C2D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41C2D" w:rsidTr="00292D39">
        <w:trPr>
          <w:trHeight w:val="137"/>
        </w:trPr>
        <w:tc>
          <w:tcPr>
            <w:tcW w:w="5382" w:type="dxa"/>
          </w:tcPr>
          <w:p w:rsidR="00541C2D" w:rsidRDefault="00541C2D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03" w:type="dxa"/>
          </w:tcPr>
          <w:p w:rsidR="00541C2D" w:rsidRDefault="00541C2D">
            <w:pPr>
              <w:spacing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41C2D" w:rsidTr="00292D39">
        <w:trPr>
          <w:trHeight w:val="788"/>
        </w:trPr>
        <w:tc>
          <w:tcPr>
            <w:tcW w:w="5382" w:type="dxa"/>
          </w:tcPr>
          <w:p w:rsidR="00541C2D" w:rsidRDefault="00541C2D" w:rsidP="00292D39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03" w:type="dxa"/>
          </w:tcPr>
          <w:p w:rsidR="00541C2D" w:rsidRDefault="00541C2D" w:rsidP="00292D39">
            <w:pPr>
              <w:spacing w:after="0"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41C2D" w:rsidTr="00292D39">
        <w:trPr>
          <w:trHeight w:val="988"/>
        </w:trPr>
        <w:tc>
          <w:tcPr>
            <w:tcW w:w="5382" w:type="dxa"/>
          </w:tcPr>
          <w:p w:rsidR="00541C2D" w:rsidRDefault="00541C2D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03" w:type="dxa"/>
          </w:tcPr>
          <w:p w:rsidR="00541C2D" w:rsidRDefault="00541C2D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41C2D" w:rsidTr="00292D39">
        <w:trPr>
          <w:trHeight w:val="1396"/>
        </w:trPr>
        <w:tc>
          <w:tcPr>
            <w:tcW w:w="5382" w:type="dxa"/>
            <w:shd w:val="clear" w:color="auto" w:fill="FFFFFF" w:themeFill="background1"/>
          </w:tcPr>
          <w:p w:rsidR="00541C2D" w:rsidRDefault="00541C2D" w:rsidP="00292D39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03" w:type="dxa"/>
          </w:tcPr>
          <w:p w:rsidR="00541C2D" w:rsidRDefault="00541C2D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41C2D" w:rsidTr="00292D39">
        <w:trPr>
          <w:trHeight w:val="1396"/>
        </w:trPr>
        <w:tc>
          <w:tcPr>
            <w:tcW w:w="5382" w:type="dxa"/>
            <w:shd w:val="clear" w:color="auto" w:fill="FFFFFF" w:themeFill="background1"/>
          </w:tcPr>
          <w:p w:rsidR="00541C2D" w:rsidRDefault="00541C2D">
            <w:pPr>
              <w:spacing w:after="0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503" w:type="dxa"/>
          </w:tcPr>
          <w:p w:rsidR="00541C2D" w:rsidRDefault="00541C2D">
            <w:pPr>
              <w:spacing w:after="200" w:line="36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</w:tbl>
    <w:p w:rsidR="00541C2D" w:rsidRDefault="00541C2D">
      <w:pPr>
        <w:rPr>
          <w:rFonts w:ascii="Times New Roman" w:hAnsi="Times New Roman"/>
          <w:sz w:val="28"/>
          <w:szCs w:val="28"/>
        </w:rPr>
      </w:pPr>
    </w:p>
    <w:p w:rsidR="00541C2D" w:rsidRDefault="00541C2D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541C2D" w:rsidRDefault="00541C2D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541C2D" w:rsidRDefault="008710D2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</w:p>
    <w:p w:rsidR="00541C2D" w:rsidRDefault="008710D2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</w:p>
    <w:sectPr w:rsidR="00541C2D" w:rsidSect="00F740B1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BDC" w:rsidRDefault="009A7BDC">
      <w:pPr>
        <w:spacing w:line="240" w:lineRule="auto"/>
      </w:pPr>
      <w:r>
        <w:separator/>
      </w:r>
    </w:p>
  </w:endnote>
  <w:endnote w:type="continuationSeparator" w:id="0">
    <w:p w:rsidR="009A7BDC" w:rsidRDefault="009A7B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BDC" w:rsidRDefault="009A7BDC">
      <w:pPr>
        <w:spacing w:after="0"/>
      </w:pPr>
      <w:r>
        <w:separator/>
      </w:r>
    </w:p>
  </w:footnote>
  <w:footnote w:type="continuationSeparator" w:id="0">
    <w:p w:rsidR="009A7BDC" w:rsidRDefault="009A7B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733"/>
    <w:multiLevelType w:val="multilevel"/>
    <w:tmpl w:val="105957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950"/>
    <w:rsid w:val="00017CB2"/>
    <w:rsid w:val="00027BC4"/>
    <w:rsid w:val="00032EDF"/>
    <w:rsid w:val="00045B13"/>
    <w:rsid w:val="00047F9E"/>
    <w:rsid w:val="00051F2E"/>
    <w:rsid w:val="000815FB"/>
    <w:rsid w:val="000A22CC"/>
    <w:rsid w:val="000A4AC7"/>
    <w:rsid w:val="000B4012"/>
    <w:rsid w:val="000B439A"/>
    <w:rsid w:val="000B4B62"/>
    <w:rsid w:val="000C0D70"/>
    <w:rsid w:val="000D48A2"/>
    <w:rsid w:val="0010257C"/>
    <w:rsid w:val="00117961"/>
    <w:rsid w:val="00121A94"/>
    <w:rsid w:val="001365C0"/>
    <w:rsid w:val="00137310"/>
    <w:rsid w:val="00162C66"/>
    <w:rsid w:val="00192AC3"/>
    <w:rsid w:val="001976BF"/>
    <w:rsid w:val="001A14F1"/>
    <w:rsid w:val="001A1B5E"/>
    <w:rsid w:val="001A7D3B"/>
    <w:rsid w:val="001F0C40"/>
    <w:rsid w:val="00220BB3"/>
    <w:rsid w:val="00236869"/>
    <w:rsid w:val="00290CD8"/>
    <w:rsid w:val="00292D39"/>
    <w:rsid w:val="00296F4D"/>
    <w:rsid w:val="002A5640"/>
    <w:rsid w:val="002B7657"/>
    <w:rsid w:val="00335362"/>
    <w:rsid w:val="003633D5"/>
    <w:rsid w:val="003649C4"/>
    <w:rsid w:val="00371D19"/>
    <w:rsid w:val="003745E9"/>
    <w:rsid w:val="0037497C"/>
    <w:rsid w:val="003775BA"/>
    <w:rsid w:val="003A7874"/>
    <w:rsid w:val="003B5D69"/>
    <w:rsid w:val="003F7610"/>
    <w:rsid w:val="00405259"/>
    <w:rsid w:val="004379F6"/>
    <w:rsid w:val="00466A9A"/>
    <w:rsid w:val="0048120C"/>
    <w:rsid w:val="00487EBD"/>
    <w:rsid w:val="004A64A7"/>
    <w:rsid w:val="004B0B5C"/>
    <w:rsid w:val="004C3AA8"/>
    <w:rsid w:val="004E1B0F"/>
    <w:rsid w:val="00505598"/>
    <w:rsid w:val="00516265"/>
    <w:rsid w:val="00527BC1"/>
    <w:rsid w:val="00541C2D"/>
    <w:rsid w:val="005B0D65"/>
    <w:rsid w:val="005D6611"/>
    <w:rsid w:val="005E6DCA"/>
    <w:rsid w:val="005E785B"/>
    <w:rsid w:val="005F17ED"/>
    <w:rsid w:val="00623954"/>
    <w:rsid w:val="00651382"/>
    <w:rsid w:val="00660D32"/>
    <w:rsid w:val="00667372"/>
    <w:rsid w:val="00680D91"/>
    <w:rsid w:val="006929AE"/>
    <w:rsid w:val="006A67F7"/>
    <w:rsid w:val="006D1ADF"/>
    <w:rsid w:val="006D2683"/>
    <w:rsid w:val="00706A64"/>
    <w:rsid w:val="0072022C"/>
    <w:rsid w:val="00734B90"/>
    <w:rsid w:val="00760C41"/>
    <w:rsid w:val="00760FBB"/>
    <w:rsid w:val="00764A52"/>
    <w:rsid w:val="007717DA"/>
    <w:rsid w:val="00785AEC"/>
    <w:rsid w:val="007A5D13"/>
    <w:rsid w:val="007D031E"/>
    <w:rsid w:val="00812C4B"/>
    <w:rsid w:val="00820EA3"/>
    <w:rsid w:val="0083116E"/>
    <w:rsid w:val="00831E34"/>
    <w:rsid w:val="0083695B"/>
    <w:rsid w:val="00850875"/>
    <w:rsid w:val="00851B1C"/>
    <w:rsid w:val="008545BC"/>
    <w:rsid w:val="008710D2"/>
    <w:rsid w:val="008762BC"/>
    <w:rsid w:val="008778A9"/>
    <w:rsid w:val="008A0725"/>
    <w:rsid w:val="008A3B67"/>
    <w:rsid w:val="008C40C9"/>
    <w:rsid w:val="008E7FB8"/>
    <w:rsid w:val="008F4632"/>
    <w:rsid w:val="00975EF2"/>
    <w:rsid w:val="0099223D"/>
    <w:rsid w:val="009A7BDC"/>
    <w:rsid w:val="009B43C6"/>
    <w:rsid w:val="009B7442"/>
    <w:rsid w:val="009C125A"/>
    <w:rsid w:val="009D07FD"/>
    <w:rsid w:val="009F181A"/>
    <w:rsid w:val="00A12F6A"/>
    <w:rsid w:val="00A24BA0"/>
    <w:rsid w:val="00A4470E"/>
    <w:rsid w:val="00A52FD5"/>
    <w:rsid w:val="00A814BF"/>
    <w:rsid w:val="00A9229B"/>
    <w:rsid w:val="00A96875"/>
    <w:rsid w:val="00AD3F35"/>
    <w:rsid w:val="00AD58C0"/>
    <w:rsid w:val="00AE26A4"/>
    <w:rsid w:val="00B310E8"/>
    <w:rsid w:val="00B328C4"/>
    <w:rsid w:val="00B6560F"/>
    <w:rsid w:val="00B66848"/>
    <w:rsid w:val="00B83098"/>
    <w:rsid w:val="00BD060C"/>
    <w:rsid w:val="00BD0EC9"/>
    <w:rsid w:val="00BD785F"/>
    <w:rsid w:val="00C022F2"/>
    <w:rsid w:val="00C02454"/>
    <w:rsid w:val="00C2191C"/>
    <w:rsid w:val="00C31F90"/>
    <w:rsid w:val="00C32880"/>
    <w:rsid w:val="00C43AF1"/>
    <w:rsid w:val="00C544CA"/>
    <w:rsid w:val="00C64FD4"/>
    <w:rsid w:val="00C971CA"/>
    <w:rsid w:val="00CA3F75"/>
    <w:rsid w:val="00CF0A60"/>
    <w:rsid w:val="00CF27D5"/>
    <w:rsid w:val="00D0317A"/>
    <w:rsid w:val="00D17E16"/>
    <w:rsid w:val="00D33E5F"/>
    <w:rsid w:val="00D47CBB"/>
    <w:rsid w:val="00D55950"/>
    <w:rsid w:val="00D74E00"/>
    <w:rsid w:val="00D82D79"/>
    <w:rsid w:val="00DA1A07"/>
    <w:rsid w:val="00DA4282"/>
    <w:rsid w:val="00DB153A"/>
    <w:rsid w:val="00DB4BF9"/>
    <w:rsid w:val="00DC5679"/>
    <w:rsid w:val="00DE1A28"/>
    <w:rsid w:val="00DE53A1"/>
    <w:rsid w:val="00E21540"/>
    <w:rsid w:val="00E225A9"/>
    <w:rsid w:val="00E2270D"/>
    <w:rsid w:val="00E2709E"/>
    <w:rsid w:val="00E303B8"/>
    <w:rsid w:val="00E4534B"/>
    <w:rsid w:val="00E74091"/>
    <w:rsid w:val="00E74E4A"/>
    <w:rsid w:val="00E97E74"/>
    <w:rsid w:val="00EB40FD"/>
    <w:rsid w:val="00EF43B3"/>
    <w:rsid w:val="00F11CD4"/>
    <w:rsid w:val="00F12AFD"/>
    <w:rsid w:val="00F30C1A"/>
    <w:rsid w:val="00F40607"/>
    <w:rsid w:val="00F66982"/>
    <w:rsid w:val="00F740B1"/>
    <w:rsid w:val="00F75FF6"/>
    <w:rsid w:val="00F85924"/>
    <w:rsid w:val="00F9186F"/>
    <w:rsid w:val="00FB4A38"/>
    <w:rsid w:val="00FC59E8"/>
    <w:rsid w:val="00FE2587"/>
    <w:rsid w:val="00FE4F17"/>
    <w:rsid w:val="00FE6624"/>
    <w:rsid w:val="407A445F"/>
    <w:rsid w:val="782E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88A7D7"/>
  <w15:docId w15:val="{5803D8F3-20D6-4A66-89E7-F97F1C05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C2D"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qFormat/>
    <w:locked/>
    <w:rsid w:val="00541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41C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41C2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locked/>
    <w:rsid w:val="00541C2D"/>
    <w:rPr>
      <w:i/>
      <w:iCs/>
    </w:rPr>
  </w:style>
  <w:style w:type="character" w:styleId="a6">
    <w:name w:val="Hyperlink"/>
    <w:basedOn w:val="a0"/>
    <w:uiPriority w:val="99"/>
    <w:semiHidden/>
    <w:rsid w:val="00541C2D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qFormat/>
    <w:locked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39"/>
    <w:rsid w:val="00541C2D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qFormat/>
    <w:locked/>
    <w:rsid w:val="00541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uiPriority w:val="99"/>
    <w:rsid w:val="00541C2D"/>
    <w:rPr>
      <w:rFonts w:ascii="Arial" w:eastAsia="Times New Roman" w:hAnsi="Arial"/>
      <w:sz w:val="24"/>
      <w:lang w:val="uk-UA"/>
    </w:rPr>
  </w:style>
  <w:style w:type="paragraph" w:customStyle="1" w:styleId="ac">
    <w:name w:val="Нормальный"/>
    <w:uiPriority w:val="99"/>
    <w:qFormat/>
    <w:rsid w:val="00541C2D"/>
    <w:rPr>
      <w:rFonts w:ascii="Times New Roman" w:eastAsia="Times New Roman" w:hAnsi="Times New Roman"/>
      <w:lang w:val="uk-UA"/>
    </w:rPr>
  </w:style>
  <w:style w:type="paragraph" w:styleId="ad">
    <w:name w:val="No Spacing"/>
    <w:uiPriority w:val="99"/>
    <w:qFormat/>
    <w:rsid w:val="00541C2D"/>
    <w:pPr>
      <w:suppressAutoHyphens/>
      <w:autoSpaceDN w:val="0"/>
    </w:pPr>
    <w:rPr>
      <w:rFonts w:ascii="Verdana" w:hAnsi="Verdana"/>
      <w:szCs w:val="22"/>
      <w:lang w:val="hu-H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1C2D"/>
    <w:rPr>
      <w:rFonts w:ascii="Times New Roman" w:hAnsi="Times New Roman" w:cs="Times New Roman"/>
      <w:sz w:val="2"/>
      <w:lang w:val="uk-UA" w:eastAsia="en-US"/>
    </w:rPr>
  </w:style>
  <w:style w:type="paragraph" w:styleId="ae">
    <w:name w:val="List Paragraph"/>
    <w:basedOn w:val="a"/>
    <w:uiPriority w:val="34"/>
    <w:qFormat/>
    <w:rsid w:val="00541C2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41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character" w:customStyle="1" w:styleId="ab">
    <w:name w:val="Заголовок Знак"/>
    <w:basedOn w:val="a0"/>
    <w:link w:val="aa"/>
    <w:rsid w:val="00541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character" w:customStyle="1" w:styleId="a8">
    <w:name w:val="Подзаголовок Знак"/>
    <w:basedOn w:val="a0"/>
    <w:link w:val="a7"/>
    <w:qFormat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qFormat/>
    <w:rsid w:val="00541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F1D1-55BB-48A2-A88B-296826728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відрядження Думенко М</vt:lpstr>
    </vt:vector>
  </TitlesOfParts>
  <Company>SPecialiST RePack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Пользователь</cp:lastModifiedBy>
  <cp:revision>6</cp:revision>
  <cp:lastPrinted>2025-03-18T12:03:00Z</cp:lastPrinted>
  <dcterms:created xsi:type="dcterms:W3CDTF">2025-03-18T08:52:00Z</dcterms:created>
  <dcterms:modified xsi:type="dcterms:W3CDTF">2025-03-21T07:11:00Z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BA9DCC93B0874D5DA6E3D5A70ABAA16B_12</vt:lpwstr>
  </property>
</Properties>
</file>