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3F6F40" w14:textId="345B27D3" w:rsidR="00652EB8" w:rsidRPr="00652EB8" w:rsidRDefault="00652EB8" w:rsidP="00652EB8">
      <w:pPr>
        <w:tabs>
          <w:tab w:val="left" w:pos="4860"/>
        </w:tabs>
        <w:snapToGri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52EB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02F0E2C" wp14:editId="5D201F3C">
            <wp:extent cx="466725" cy="6096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9BA5BE" w14:textId="77777777" w:rsidR="00652EB8" w:rsidRPr="00652EB8" w:rsidRDefault="00652EB8" w:rsidP="00652EB8">
      <w:pPr>
        <w:snapToGri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2EB8">
        <w:rPr>
          <w:rFonts w:ascii="Times New Roman" w:hAnsi="Times New Roman" w:cs="Times New Roman"/>
          <w:b/>
          <w:sz w:val="28"/>
          <w:szCs w:val="28"/>
        </w:rPr>
        <w:t>КАЛУСЬКА МІСЬКА РАДА</w:t>
      </w:r>
    </w:p>
    <w:p w14:paraId="72324C67" w14:textId="77777777" w:rsidR="00652EB8" w:rsidRPr="00652EB8" w:rsidRDefault="00652EB8" w:rsidP="00652EB8">
      <w:pPr>
        <w:snapToGri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2EB8">
        <w:rPr>
          <w:rFonts w:ascii="Times New Roman" w:hAnsi="Times New Roman" w:cs="Times New Roman"/>
          <w:b/>
          <w:sz w:val="28"/>
          <w:szCs w:val="28"/>
        </w:rPr>
        <w:t>ІВАНО-ФРАНКІВСЬКОЇ ОБЛАСТІ</w:t>
      </w:r>
    </w:p>
    <w:p w14:paraId="0EA9F838" w14:textId="77777777" w:rsidR="00652EB8" w:rsidRPr="00652EB8" w:rsidRDefault="00652EB8" w:rsidP="00652EB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2EB8">
        <w:rPr>
          <w:rFonts w:ascii="Times New Roman" w:hAnsi="Times New Roman" w:cs="Times New Roman"/>
          <w:b/>
          <w:sz w:val="28"/>
          <w:szCs w:val="28"/>
        </w:rPr>
        <w:t>ВИКОНАВЧИЙ КОМІТЕТ</w:t>
      </w:r>
    </w:p>
    <w:p w14:paraId="29A425EE" w14:textId="015B5172" w:rsidR="00652EB8" w:rsidRPr="00652EB8" w:rsidRDefault="00652EB8" w:rsidP="00652EB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52EB8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4294967292" distB="4294967292" distL="114300" distR="114300" simplePos="0" relativeHeight="251659264" behindDoc="0" locked="0" layoutInCell="1" allowOverlap="1" wp14:anchorId="39BD59E9" wp14:editId="02E0B3B8">
                <wp:simplePos x="0" y="0"/>
                <wp:positionH relativeFrom="margin">
                  <wp:align>left</wp:align>
                </wp:positionH>
                <wp:positionV relativeFrom="paragraph">
                  <wp:posOffset>49530</wp:posOffset>
                </wp:positionV>
                <wp:extent cx="6181725" cy="9525"/>
                <wp:effectExtent l="0" t="19050" r="47625" b="47625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81725" cy="9525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2295C8" id="Прямая соединительная линия 2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left;mso-position-horizontal-relative:margin;mso-position-vertical:absolute;mso-position-vertical-relative:text;mso-width-percent:0;mso-height-percent:0;mso-width-relative:page;mso-height-relative:page" from="0,3.9pt" to="486.75pt,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" strokeweight="4.5pt">
                <v:stroke linestyle="thickThin"/>
                <w10:wrap anchorx="margin"/>
              </v:line>
            </w:pict>
          </mc:Fallback>
        </mc:AlternateContent>
      </w:r>
    </w:p>
    <w:p w14:paraId="194FEE09" w14:textId="77777777" w:rsidR="00652EB8" w:rsidRPr="00652EB8" w:rsidRDefault="00652EB8" w:rsidP="00652EB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2EB8">
        <w:rPr>
          <w:rFonts w:ascii="Times New Roman" w:hAnsi="Times New Roman" w:cs="Times New Roman"/>
          <w:b/>
          <w:sz w:val="28"/>
          <w:szCs w:val="28"/>
        </w:rPr>
        <w:t>РОЗПОРЯДЖЕННЯ МІСЬКОГО ГОЛОВИ</w:t>
      </w:r>
    </w:p>
    <w:p w14:paraId="61A1CE9C" w14:textId="00200AE5" w:rsidR="007103B2" w:rsidRPr="00652EB8" w:rsidRDefault="00652EB8" w:rsidP="00652EB8">
      <w:pPr>
        <w:ind w:right="57"/>
        <w:rPr>
          <w:rFonts w:ascii="Times New Roman" w:hAnsi="Times New Roman" w:cs="Times New Roman"/>
          <w:sz w:val="28"/>
          <w:szCs w:val="28"/>
          <w:lang w:val="uk-UA"/>
        </w:rPr>
      </w:pPr>
      <w:r w:rsidRPr="00652EB8">
        <w:rPr>
          <w:rFonts w:ascii="Times New Roman" w:hAnsi="Times New Roman" w:cs="Times New Roman"/>
          <w:sz w:val="28"/>
          <w:szCs w:val="28"/>
          <w:lang w:val="uk-UA"/>
        </w:rPr>
        <w:t xml:space="preserve"> 09.</w:t>
      </w:r>
      <w:r>
        <w:rPr>
          <w:rFonts w:ascii="Times New Roman" w:hAnsi="Times New Roman" w:cs="Times New Roman"/>
          <w:sz w:val="28"/>
          <w:szCs w:val="28"/>
          <w:lang w:val="uk-UA"/>
        </w:rPr>
        <w:t>01.2025</w:t>
      </w:r>
      <w:r w:rsidRPr="00652EB8"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  <w:r w:rsidRPr="00652EB8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       </w:t>
      </w:r>
      <w:r w:rsidRPr="00652EB8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 м. Калуш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№ 03</w:t>
      </w:r>
      <w:r w:rsidRPr="00652EB8">
        <w:rPr>
          <w:rFonts w:ascii="Times New Roman" w:hAnsi="Times New Roman" w:cs="Times New Roman"/>
          <w:sz w:val="28"/>
          <w:szCs w:val="28"/>
          <w:lang w:val="uk-UA"/>
        </w:rPr>
        <w:t>-р</w:t>
      </w:r>
    </w:p>
    <w:tbl>
      <w:tblPr>
        <w:tblStyle w:val="a3"/>
        <w:tblW w:w="98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7"/>
        <w:gridCol w:w="5777"/>
      </w:tblGrid>
      <w:tr w:rsidR="004B003B" w:rsidRPr="00652EB8" w14:paraId="18CA0B5C" w14:textId="77777777" w:rsidTr="007A7F5C">
        <w:tc>
          <w:tcPr>
            <w:tcW w:w="4077" w:type="dxa"/>
          </w:tcPr>
          <w:p w14:paraId="2C827120" w14:textId="08637B96" w:rsidR="004B003B" w:rsidRPr="00F73B02" w:rsidRDefault="004B003B" w:rsidP="007A7F5C">
            <w:pPr>
              <w:ind w:left="57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73B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Про </w:t>
            </w:r>
            <w:r w:rsidR="007B239E" w:rsidRPr="00F73B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складання номенклатури справ </w:t>
            </w:r>
            <w:r w:rsidR="00816029" w:rsidRPr="00F73B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установ, </w:t>
            </w:r>
            <w:r w:rsidR="007B239E" w:rsidRPr="00F73B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організацій </w:t>
            </w:r>
            <w:r w:rsidR="00816029" w:rsidRPr="00F73B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та підприємств </w:t>
            </w:r>
            <w:r w:rsidR="008577A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Калуської міської територіальної громади, які</w:t>
            </w:r>
            <w:r w:rsidR="007B239E" w:rsidRPr="00F73B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є джерелами формування</w:t>
            </w:r>
            <w:r w:rsidR="007A353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та комплектування</w:t>
            </w:r>
            <w:r w:rsidR="0060487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F73B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Національного архівного фонду</w:t>
            </w:r>
            <w:r w:rsidR="00DD20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60487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архівного відділу Калуської міської ради </w:t>
            </w:r>
            <w:r w:rsidR="00F109DF" w:rsidRPr="00F73B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202</w:t>
            </w:r>
            <w:r w:rsidR="00FD53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  <w:r w:rsidR="00F109DF" w:rsidRPr="00F73B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рік</w:t>
            </w:r>
          </w:p>
        </w:tc>
        <w:tc>
          <w:tcPr>
            <w:tcW w:w="5777" w:type="dxa"/>
          </w:tcPr>
          <w:p w14:paraId="233A9099" w14:textId="77777777" w:rsidR="004B003B" w:rsidRPr="00F73B02" w:rsidRDefault="004B003B" w:rsidP="007A7F5C">
            <w:pPr>
              <w:ind w:left="57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</w:tr>
    </w:tbl>
    <w:p w14:paraId="1A2290BB" w14:textId="77777777" w:rsidR="004B003B" w:rsidRPr="00F73B02" w:rsidRDefault="004B003B" w:rsidP="004B003B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F71A010" w14:textId="0A164CFA" w:rsidR="007E6785" w:rsidRPr="00F73B02" w:rsidRDefault="007E6785" w:rsidP="00F73B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73B02">
        <w:rPr>
          <w:rFonts w:ascii="Times New Roman" w:hAnsi="Times New Roman" w:cs="Times New Roman"/>
          <w:sz w:val="28"/>
          <w:szCs w:val="28"/>
          <w:lang w:val="uk-UA"/>
        </w:rPr>
        <w:t xml:space="preserve">Відповідно до </w:t>
      </w:r>
      <w:r w:rsidR="00B91BCD">
        <w:rPr>
          <w:rFonts w:ascii="Times New Roman" w:hAnsi="Times New Roman" w:cs="Times New Roman"/>
          <w:sz w:val="28"/>
          <w:szCs w:val="28"/>
          <w:lang w:val="uk-UA"/>
        </w:rPr>
        <w:t>п.</w:t>
      </w:r>
      <w:r w:rsidR="007A7F5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91BCD">
        <w:rPr>
          <w:rFonts w:ascii="Times New Roman" w:hAnsi="Times New Roman" w:cs="Times New Roman"/>
          <w:sz w:val="28"/>
          <w:szCs w:val="28"/>
          <w:lang w:val="uk-UA"/>
        </w:rPr>
        <w:t>20 ч.</w:t>
      </w:r>
      <w:r w:rsidR="007A7F5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91BCD">
        <w:rPr>
          <w:rFonts w:ascii="Times New Roman" w:hAnsi="Times New Roman" w:cs="Times New Roman"/>
          <w:sz w:val="28"/>
          <w:szCs w:val="28"/>
          <w:lang w:val="uk-UA"/>
        </w:rPr>
        <w:t>4 ст.</w:t>
      </w:r>
      <w:r w:rsidR="007A7F5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91BCD">
        <w:rPr>
          <w:rFonts w:ascii="Times New Roman" w:hAnsi="Times New Roman" w:cs="Times New Roman"/>
          <w:sz w:val="28"/>
          <w:szCs w:val="28"/>
          <w:lang w:val="uk-UA"/>
        </w:rPr>
        <w:t>42</w:t>
      </w:r>
      <w:r w:rsidR="00B91BCD" w:rsidRPr="006261F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A7F5C">
        <w:rPr>
          <w:rFonts w:ascii="Times New Roman" w:hAnsi="Times New Roman" w:cs="Times New Roman"/>
          <w:sz w:val="28"/>
          <w:szCs w:val="28"/>
          <w:lang w:val="uk-UA"/>
        </w:rPr>
        <w:t>Закону</w:t>
      </w:r>
      <w:r w:rsidR="005C5A0A" w:rsidRPr="00F73B02">
        <w:rPr>
          <w:rFonts w:ascii="Times New Roman" w:hAnsi="Times New Roman" w:cs="Times New Roman"/>
          <w:sz w:val="28"/>
          <w:szCs w:val="28"/>
          <w:lang w:val="uk-UA"/>
        </w:rPr>
        <w:t xml:space="preserve"> України «Про місцеве самоврядування в Україні», </w:t>
      </w:r>
      <w:r w:rsidRPr="00F73B02">
        <w:rPr>
          <w:rFonts w:ascii="Times New Roman" w:hAnsi="Times New Roman" w:cs="Times New Roman"/>
          <w:sz w:val="28"/>
          <w:szCs w:val="28"/>
          <w:lang w:val="uk-UA"/>
        </w:rPr>
        <w:t>Закону України «Про Національний архівний фонд і архівні установи», «Правил організації діловодства та архівного зберігання документів</w:t>
      </w:r>
      <w:r w:rsidR="00F109DF" w:rsidRPr="00F73B02">
        <w:rPr>
          <w:rFonts w:ascii="Times New Roman" w:hAnsi="Times New Roman" w:cs="Times New Roman"/>
          <w:sz w:val="28"/>
          <w:szCs w:val="28"/>
          <w:lang w:val="uk-UA"/>
        </w:rPr>
        <w:t xml:space="preserve"> у державних органах, органах місцевого самоврядування, на підприємствах, в установах і організаціях</w:t>
      </w:r>
      <w:r w:rsidRPr="00F73B02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7A7F5C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F109DF" w:rsidRPr="00F73B02">
        <w:rPr>
          <w:rFonts w:ascii="Times New Roman" w:hAnsi="Times New Roman" w:cs="Times New Roman"/>
          <w:sz w:val="28"/>
          <w:szCs w:val="28"/>
          <w:lang w:val="uk-UA"/>
        </w:rPr>
        <w:t xml:space="preserve"> затверджен</w:t>
      </w:r>
      <w:r w:rsidR="00BD4D48" w:rsidRPr="00F73B02">
        <w:rPr>
          <w:rFonts w:ascii="Times New Roman" w:hAnsi="Times New Roman" w:cs="Times New Roman"/>
          <w:sz w:val="28"/>
          <w:szCs w:val="28"/>
          <w:lang w:val="uk-UA"/>
        </w:rPr>
        <w:t>их</w:t>
      </w:r>
      <w:r w:rsidR="00F109DF" w:rsidRPr="00F73B02">
        <w:rPr>
          <w:rFonts w:ascii="Times New Roman" w:hAnsi="Times New Roman" w:cs="Times New Roman"/>
          <w:sz w:val="28"/>
          <w:szCs w:val="28"/>
          <w:lang w:val="uk-UA"/>
        </w:rPr>
        <w:t xml:space="preserve"> наказом Міністерства юстиції України від 18.06.2015 №1000/5</w:t>
      </w:r>
      <w:r w:rsidR="0067714D">
        <w:rPr>
          <w:rFonts w:ascii="Times New Roman" w:hAnsi="Times New Roman" w:cs="Times New Roman"/>
          <w:sz w:val="28"/>
          <w:szCs w:val="28"/>
          <w:lang w:val="uk-UA"/>
        </w:rPr>
        <w:t xml:space="preserve"> (із змінами)</w:t>
      </w:r>
      <w:r w:rsidRPr="00F73B02">
        <w:rPr>
          <w:rFonts w:ascii="Times New Roman" w:hAnsi="Times New Roman" w:cs="Times New Roman"/>
          <w:sz w:val="28"/>
          <w:szCs w:val="28"/>
          <w:lang w:val="uk-UA"/>
        </w:rPr>
        <w:t xml:space="preserve"> та плану розвитку архівної справи на 202</w:t>
      </w:r>
      <w:r w:rsidR="00FD539A"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4361A8" w:rsidRPr="00F73B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73B02">
        <w:rPr>
          <w:rFonts w:ascii="Times New Roman" w:hAnsi="Times New Roman" w:cs="Times New Roman"/>
          <w:sz w:val="28"/>
          <w:szCs w:val="28"/>
          <w:lang w:val="uk-UA"/>
        </w:rPr>
        <w:t>рік:</w:t>
      </w:r>
    </w:p>
    <w:p w14:paraId="45166F76" w14:textId="23ED8F3F" w:rsidR="007E6785" w:rsidRPr="00F73B02" w:rsidRDefault="00F73B02" w:rsidP="007E67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73B02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7E6785" w:rsidRPr="00F73B02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990824" w:rsidRPr="00F73B02">
        <w:rPr>
          <w:rFonts w:ascii="Times New Roman" w:hAnsi="Times New Roman" w:cs="Times New Roman"/>
          <w:sz w:val="28"/>
          <w:szCs w:val="28"/>
          <w:lang w:val="uk-UA"/>
        </w:rPr>
        <w:t>Затвердити графік</w:t>
      </w:r>
      <w:r w:rsidR="00803CAE" w:rsidRPr="00F73B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90824" w:rsidRPr="00F73B02">
        <w:rPr>
          <w:rFonts w:ascii="Times New Roman" w:hAnsi="Times New Roman" w:cs="Times New Roman"/>
          <w:sz w:val="28"/>
          <w:szCs w:val="28"/>
          <w:lang w:val="uk-UA"/>
        </w:rPr>
        <w:t>складання номенклат</w:t>
      </w:r>
      <w:r w:rsidR="00C357DF" w:rsidRPr="00F73B02">
        <w:rPr>
          <w:rFonts w:ascii="Times New Roman" w:hAnsi="Times New Roman" w:cs="Times New Roman"/>
          <w:sz w:val="28"/>
          <w:szCs w:val="28"/>
          <w:lang w:val="uk-UA"/>
        </w:rPr>
        <w:t>ури справ</w:t>
      </w:r>
      <w:r w:rsidR="00816029" w:rsidRPr="00F73B02">
        <w:rPr>
          <w:rFonts w:ascii="Times New Roman" w:hAnsi="Times New Roman" w:cs="Times New Roman"/>
          <w:sz w:val="28"/>
          <w:szCs w:val="28"/>
          <w:lang w:val="uk-UA"/>
        </w:rPr>
        <w:t xml:space="preserve"> на 202</w:t>
      </w:r>
      <w:r w:rsidR="00FD539A"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803CAE" w:rsidRPr="00F73B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74C17" w:rsidRPr="00F73B02">
        <w:rPr>
          <w:rFonts w:ascii="Times New Roman" w:hAnsi="Times New Roman" w:cs="Times New Roman"/>
          <w:sz w:val="28"/>
          <w:szCs w:val="28"/>
          <w:lang w:val="uk-UA"/>
        </w:rPr>
        <w:t xml:space="preserve">рік </w:t>
      </w:r>
      <w:r w:rsidR="00130AFF" w:rsidRPr="00F73B02">
        <w:rPr>
          <w:rFonts w:ascii="Times New Roman" w:hAnsi="Times New Roman" w:cs="Times New Roman"/>
          <w:sz w:val="28"/>
          <w:szCs w:val="28"/>
          <w:lang w:val="uk-UA"/>
        </w:rPr>
        <w:t>для юридичних осіб</w:t>
      </w:r>
      <w:r w:rsidR="00816029" w:rsidRPr="00F73B02">
        <w:rPr>
          <w:rFonts w:ascii="Times New Roman" w:hAnsi="Times New Roman" w:cs="Times New Roman"/>
          <w:sz w:val="28"/>
          <w:szCs w:val="28"/>
          <w:lang w:val="uk-UA"/>
        </w:rPr>
        <w:t xml:space="preserve"> - </w:t>
      </w:r>
      <w:r w:rsidR="00803CAE" w:rsidRPr="00F73B02">
        <w:rPr>
          <w:rFonts w:ascii="Times New Roman" w:hAnsi="Times New Roman" w:cs="Times New Roman"/>
          <w:sz w:val="28"/>
          <w:szCs w:val="28"/>
          <w:lang w:val="uk-UA"/>
        </w:rPr>
        <w:t>установ,</w:t>
      </w:r>
      <w:r w:rsidR="00FA7455" w:rsidRPr="00F73B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03CAE" w:rsidRPr="00F73B02">
        <w:rPr>
          <w:rFonts w:ascii="Times New Roman" w:hAnsi="Times New Roman" w:cs="Times New Roman"/>
          <w:sz w:val="28"/>
          <w:szCs w:val="28"/>
          <w:lang w:val="uk-UA"/>
        </w:rPr>
        <w:t>організаці</w:t>
      </w:r>
      <w:r w:rsidR="00130AFF" w:rsidRPr="00F73B02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="00803CAE" w:rsidRPr="00F73B02">
        <w:rPr>
          <w:rFonts w:ascii="Times New Roman" w:hAnsi="Times New Roman" w:cs="Times New Roman"/>
          <w:sz w:val="28"/>
          <w:szCs w:val="28"/>
          <w:lang w:val="uk-UA"/>
        </w:rPr>
        <w:t xml:space="preserve"> та підприємств </w:t>
      </w:r>
      <w:r w:rsidR="009276C5" w:rsidRPr="00F73B02">
        <w:rPr>
          <w:rFonts w:ascii="Times New Roman" w:hAnsi="Times New Roman" w:cs="Times New Roman"/>
          <w:sz w:val="28"/>
          <w:szCs w:val="28"/>
          <w:lang w:val="uk-UA"/>
        </w:rPr>
        <w:t>Калуської міської територіальної громади</w:t>
      </w:r>
      <w:r w:rsidR="007E6785" w:rsidRPr="00F73B02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130AFF" w:rsidRPr="00F73B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A7C21" w:rsidRPr="00F73B02">
        <w:rPr>
          <w:rFonts w:ascii="Times New Roman" w:hAnsi="Times New Roman" w:cs="Times New Roman"/>
          <w:sz w:val="28"/>
          <w:szCs w:val="28"/>
          <w:lang w:val="uk-UA"/>
        </w:rPr>
        <w:t>які є джерелами комплектування</w:t>
      </w:r>
      <w:r w:rsidR="00BF5B23" w:rsidRPr="00F73B02">
        <w:rPr>
          <w:rFonts w:ascii="Times New Roman" w:hAnsi="Times New Roman" w:cs="Times New Roman"/>
          <w:sz w:val="28"/>
          <w:szCs w:val="28"/>
          <w:lang w:val="uk-UA"/>
        </w:rPr>
        <w:t xml:space="preserve"> Національного архівного фонду</w:t>
      </w:r>
      <w:r w:rsidR="007A7C21" w:rsidRPr="00F73B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D203F">
        <w:rPr>
          <w:rFonts w:ascii="Times New Roman" w:hAnsi="Times New Roman" w:cs="Times New Roman"/>
          <w:sz w:val="28"/>
          <w:szCs w:val="28"/>
          <w:lang w:val="uk-UA"/>
        </w:rPr>
        <w:t xml:space="preserve">архівного відділу Калуської міської ради </w:t>
      </w:r>
      <w:r w:rsidR="007A7F5C">
        <w:rPr>
          <w:rFonts w:ascii="Times New Roman" w:hAnsi="Times New Roman" w:cs="Times New Roman"/>
          <w:sz w:val="28"/>
          <w:szCs w:val="28"/>
          <w:lang w:val="uk-UA"/>
        </w:rPr>
        <w:t>згідно з</w:t>
      </w:r>
      <w:r w:rsidR="00FA7455" w:rsidRPr="00F73B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E6785" w:rsidRPr="00F73B02">
        <w:rPr>
          <w:rFonts w:ascii="Times New Roman" w:hAnsi="Times New Roman" w:cs="Times New Roman"/>
          <w:sz w:val="28"/>
          <w:szCs w:val="28"/>
          <w:lang w:val="uk-UA"/>
        </w:rPr>
        <w:t>додатк</w:t>
      </w:r>
      <w:r w:rsidR="00126B0A" w:rsidRPr="00F73B0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E6785" w:rsidRPr="00F73B02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FA7455" w:rsidRPr="00F73B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73B02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7E6785" w:rsidRPr="00F73B0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12765BF1" w14:textId="6344D6BD" w:rsidR="00BF5B23" w:rsidRPr="00F73B02" w:rsidRDefault="00F73B02" w:rsidP="00C963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73B02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BF5B23" w:rsidRPr="00F73B02">
        <w:rPr>
          <w:rFonts w:ascii="Times New Roman" w:hAnsi="Times New Roman" w:cs="Times New Roman"/>
          <w:sz w:val="28"/>
          <w:szCs w:val="28"/>
          <w:lang w:val="uk-UA"/>
        </w:rPr>
        <w:t xml:space="preserve">. Затвердити графік складання номенклатури справ </w:t>
      </w:r>
      <w:r w:rsidR="00816029" w:rsidRPr="00F73B02">
        <w:rPr>
          <w:rFonts w:ascii="Times New Roman" w:hAnsi="Times New Roman" w:cs="Times New Roman"/>
          <w:sz w:val="28"/>
          <w:szCs w:val="28"/>
          <w:lang w:val="uk-UA"/>
        </w:rPr>
        <w:t>на 202</w:t>
      </w:r>
      <w:r w:rsidR="00FD539A"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774C17" w:rsidRPr="00F73B02">
        <w:rPr>
          <w:rFonts w:ascii="Times New Roman" w:hAnsi="Times New Roman" w:cs="Times New Roman"/>
          <w:sz w:val="28"/>
          <w:szCs w:val="28"/>
          <w:lang w:val="uk-UA"/>
        </w:rPr>
        <w:t xml:space="preserve"> рік</w:t>
      </w:r>
      <w:r w:rsidR="00816029" w:rsidRPr="00F73B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F5B23" w:rsidRPr="00F73B02">
        <w:rPr>
          <w:rFonts w:ascii="Times New Roman" w:hAnsi="Times New Roman" w:cs="Times New Roman"/>
          <w:sz w:val="28"/>
          <w:szCs w:val="28"/>
          <w:lang w:val="uk-UA"/>
        </w:rPr>
        <w:t>для юридичних осіб</w:t>
      </w:r>
      <w:r w:rsidR="00816029" w:rsidRPr="00F73B02">
        <w:rPr>
          <w:rFonts w:ascii="Times New Roman" w:hAnsi="Times New Roman" w:cs="Times New Roman"/>
          <w:sz w:val="28"/>
          <w:szCs w:val="28"/>
          <w:lang w:val="uk-UA"/>
        </w:rPr>
        <w:t xml:space="preserve"> - </w:t>
      </w:r>
      <w:r w:rsidR="00BF5B23" w:rsidRPr="00F73B02">
        <w:rPr>
          <w:rFonts w:ascii="Times New Roman" w:hAnsi="Times New Roman" w:cs="Times New Roman"/>
          <w:sz w:val="28"/>
          <w:szCs w:val="28"/>
          <w:lang w:val="uk-UA"/>
        </w:rPr>
        <w:t xml:space="preserve">установ, організацій та підприємств Калуської міської територіальної громади, які є джерелами формування Національного архівного фонду згідно з додатком </w:t>
      </w:r>
      <w:r w:rsidRPr="00F73B02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BF5B23" w:rsidRPr="00F73B0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1DABF8AB" w14:textId="2C946877" w:rsidR="007E6785" w:rsidRPr="00F73B02" w:rsidRDefault="00F73B02" w:rsidP="007E67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73B02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7E6785" w:rsidRPr="00F73B02">
        <w:rPr>
          <w:rFonts w:ascii="Times New Roman" w:hAnsi="Times New Roman" w:cs="Times New Roman"/>
          <w:sz w:val="28"/>
          <w:szCs w:val="28"/>
          <w:lang w:val="uk-UA"/>
        </w:rPr>
        <w:t xml:space="preserve">. Координацію </w:t>
      </w:r>
      <w:r w:rsidR="008A0998" w:rsidRPr="00F73B02">
        <w:rPr>
          <w:rFonts w:ascii="Times New Roman" w:hAnsi="Times New Roman" w:cs="Times New Roman"/>
          <w:sz w:val="28"/>
          <w:szCs w:val="28"/>
          <w:lang w:val="uk-UA"/>
        </w:rPr>
        <w:t>роботи та узагальнення інформації, щодо виконання цього розпорядження покласти на головного відповідального виконавця</w:t>
      </w:r>
      <w:r w:rsidR="00803CAE" w:rsidRPr="00F73B02">
        <w:rPr>
          <w:rFonts w:ascii="Times New Roman" w:hAnsi="Times New Roman" w:cs="Times New Roman"/>
          <w:sz w:val="28"/>
          <w:szCs w:val="28"/>
          <w:lang w:val="uk-UA"/>
        </w:rPr>
        <w:t xml:space="preserve"> – архівний відділ Калуської міської ради (Володимир </w:t>
      </w:r>
      <w:proofErr w:type="spellStart"/>
      <w:r w:rsidR="00803CAE" w:rsidRPr="00F73B02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EC7041">
        <w:rPr>
          <w:rFonts w:ascii="Times New Roman" w:hAnsi="Times New Roman" w:cs="Times New Roman"/>
          <w:sz w:val="28"/>
          <w:szCs w:val="28"/>
          <w:lang w:val="uk-UA"/>
        </w:rPr>
        <w:t>орнага</w:t>
      </w:r>
      <w:proofErr w:type="spellEnd"/>
      <w:r w:rsidR="00803CAE" w:rsidRPr="00F73B02">
        <w:rPr>
          <w:rFonts w:ascii="Times New Roman" w:hAnsi="Times New Roman" w:cs="Times New Roman"/>
          <w:sz w:val="28"/>
          <w:szCs w:val="28"/>
          <w:lang w:val="uk-UA"/>
        </w:rPr>
        <w:t>).</w:t>
      </w:r>
    </w:p>
    <w:p w14:paraId="6163F608" w14:textId="5F9A1F21" w:rsidR="007E6785" w:rsidRPr="00F73B02" w:rsidRDefault="00F73B02" w:rsidP="0081602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73B02"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7E6785" w:rsidRPr="00F73B02">
        <w:rPr>
          <w:rFonts w:ascii="Times New Roman" w:hAnsi="Times New Roman" w:cs="Times New Roman"/>
          <w:sz w:val="28"/>
          <w:szCs w:val="28"/>
          <w:lang w:val="uk-UA"/>
        </w:rPr>
        <w:t xml:space="preserve">. Контроль за виконанням цього розпорядження покласти на керуючого справами </w:t>
      </w:r>
      <w:r w:rsidR="00BD4D48" w:rsidRPr="00F73B02">
        <w:rPr>
          <w:rFonts w:ascii="Times New Roman" w:hAnsi="Times New Roman" w:cs="Times New Roman"/>
          <w:sz w:val="28"/>
          <w:szCs w:val="28"/>
          <w:lang w:val="uk-UA"/>
        </w:rPr>
        <w:t>виконавчого комітету К</w:t>
      </w:r>
      <w:r w:rsidR="009276C5" w:rsidRPr="00F73B02">
        <w:rPr>
          <w:rFonts w:ascii="Times New Roman" w:hAnsi="Times New Roman" w:cs="Times New Roman"/>
          <w:sz w:val="28"/>
          <w:szCs w:val="28"/>
          <w:lang w:val="uk-UA"/>
        </w:rPr>
        <w:t>алуської міської ради</w:t>
      </w:r>
      <w:r w:rsidR="0060487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E6785" w:rsidRPr="00F73B02">
        <w:rPr>
          <w:rFonts w:ascii="Times New Roman" w:hAnsi="Times New Roman" w:cs="Times New Roman"/>
          <w:sz w:val="28"/>
          <w:szCs w:val="28"/>
          <w:lang w:val="uk-UA"/>
        </w:rPr>
        <w:t xml:space="preserve">Олега </w:t>
      </w:r>
      <w:r w:rsidR="00E52543" w:rsidRPr="00F73B02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EC7041">
        <w:rPr>
          <w:rFonts w:ascii="Times New Roman" w:hAnsi="Times New Roman" w:cs="Times New Roman"/>
          <w:sz w:val="28"/>
          <w:szCs w:val="28"/>
          <w:lang w:val="uk-UA"/>
        </w:rPr>
        <w:t>авку</w:t>
      </w:r>
    </w:p>
    <w:p w14:paraId="0A48439F" w14:textId="793B4F06" w:rsidR="00F73B02" w:rsidRDefault="00F73B02" w:rsidP="007103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7353800E" w14:textId="77777777" w:rsidR="007103B2" w:rsidRPr="00F73B02" w:rsidRDefault="007103B2" w:rsidP="007103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77FA8037" w14:textId="15AD600F" w:rsidR="0003173C" w:rsidRDefault="00B91BCD" w:rsidP="007E6785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Заступник м</w:t>
      </w:r>
      <w:r w:rsidRPr="006261FF">
        <w:rPr>
          <w:rFonts w:ascii="Times New Roman" w:hAnsi="Times New Roman" w:cs="Times New Roman"/>
          <w:sz w:val="28"/>
          <w:szCs w:val="28"/>
          <w:lang w:val="uk-UA"/>
        </w:rPr>
        <w:t>іськ</w:t>
      </w:r>
      <w:r>
        <w:rPr>
          <w:rFonts w:ascii="Times New Roman" w:hAnsi="Times New Roman" w:cs="Times New Roman"/>
          <w:sz w:val="28"/>
          <w:szCs w:val="28"/>
          <w:lang w:val="uk-UA"/>
        </w:rPr>
        <w:t>ого</w:t>
      </w:r>
      <w:r w:rsidRPr="006261FF">
        <w:rPr>
          <w:rFonts w:ascii="Times New Roman" w:hAnsi="Times New Roman" w:cs="Times New Roman"/>
          <w:sz w:val="28"/>
          <w:szCs w:val="28"/>
          <w:lang w:val="uk-UA"/>
        </w:rPr>
        <w:t xml:space="preserve"> голов</w:t>
      </w:r>
      <w:r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6261FF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6261FF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6261FF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6261FF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>Богдан БІЛЕЦЬКИЙ</w:t>
      </w:r>
      <w:bookmarkStart w:id="0" w:name="_GoBack"/>
      <w:bookmarkEnd w:id="0"/>
    </w:p>
    <w:sectPr w:rsidR="0003173C" w:rsidSect="007A7F5C">
      <w:pgSz w:w="11906" w:h="16838"/>
      <w:pgMar w:top="1134" w:right="567" w:bottom="1134" w:left="153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5E0A"/>
    <w:rsid w:val="0000576C"/>
    <w:rsid w:val="000072AA"/>
    <w:rsid w:val="000139DD"/>
    <w:rsid w:val="0003173C"/>
    <w:rsid w:val="00032E78"/>
    <w:rsid w:val="00072643"/>
    <w:rsid w:val="00080D7F"/>
    <w:rsid w:val="0008766E"/>
    <w:rsid w:val="000B5514"/>
    <w:rsid w:val="000C2A7B"/>
    <w:rsid w:val="000E45E9"/>
    <w:rsid w:val="001227B2"/>
    <w:rsid w:val="0012418E"/>
    <w:rsid w:val="00126B0A"/>
    <w:rsid w:val="00130AFF"/>
    <w:rsid w:val="001434E2"/>
    <w:rsid w:val="00153AF8"/>
    <w:rsid w:val="00156F67"/>
    <w:rsid w:val="00171A60"/>
    <w:rsid w:val="001A4D3F"/>
    <w:rsid w:val="001A5599"/>
    <w:rsid w:val="001A5C5F"/>
    <w:rsid w:val="001B541E"/>
    <w:rsid w:val="001B5CD1"/>
    <w:rsid w:val="001D2851"/>
    <w:rsid w:val="001E4F1A"/>
    <w:rsid w:val="001F6E35"/>
    <w:rsid w:val="002075AA"/>
    <w:rsid w:val="002164F0"/>
    <w:rsid w:val="0022301A"/>
    <w:rsid w:val="00225E0A"/>
    <w:rsid w:val="00246060"/>
    <w:rsid w:val="00251DBE"/>
    <w:rsid w:val="00264E7B"/>
    <w:rsid w:val="0028283D"/>
    <w:rsid w:val="002953EB"/>
    <w:rsid w:val="002B1274"/>
    <w:rsid w:val="002C0F92"/>
    <w:rsid w:val="002C7F0B"/>
    <w:rsid w:val="002D2812"/>
    <w:rsid w:val="002D7083"/>
    <w:rsid w:val="002E6E7E"/>
    <w:rsid w:val="002F112C"/>
    <w:rsid w:val="00303DCC"/>
    <w:rsid w:val="00304D68"/>
    <w:rsid w:val="003123DE"/>
    <w:rsid w:val="0031718C"/>
    <w:rsid w:val="00321413"/>
    <w:rsid w:val="003246E8"/>
    <w:rsid w:val="00335CC4"/>
    <w:rsid w:val="003640C9"/>
    <w:rsid w:val="00367063"/>
    <w:rsid w:val="00374252"/>
    <w:rsid w:val="00382549"/>
    <w:rsid w:val="00387354"/>
    <w:rsid w:val="003957A0"/>
    <w:rsid w:val="003B2816"/>
    <w:rsid w:val="003F0639"/>
    <w:rsid w:val="003F5431"/>
    <w:rsid w:val="003F6FF7"/>
    <w:rsid w:val="004210E9"/>
    <w:rsid w:val="004361A8"/>
    <w:rsid w:val="00451B99"/>
    <w:rsid w:val="00452021"/>
    <w:rsid w:val="00480408"/>
    <w:rsid w:val="004805E9"/>
    <w:rsid w:val="00482462"/>
    <w:rsid w:val="00492060"/>
    <w:rsid w:val="004B003B"/>
    <w:rsid w:val="004B658A"/>
    <w:rsid w:val="004D510A"/>
    <w:rsid w:val="00510219"/>
    <w:rsid w:val="00526A77"/>
    <w:rsid w:val="005366D7"/>
    <w:rsid w:val="00550DA0"/>
    <w:rsid w:val="00596663"/>
    <w:rsid w:val="00597985"/>
    <w:rsid w:val="005B20F3"/>
    <w:rsid w:val="005B567E"/>
    <w:rsid w:val="005C5A0A"/>
    <w:rsid w:val="005E2DDF"/>
    <w:rsid w:val="005F2951"/>
    <w:rsid w:val="00602E61"/>
    <w:rsid w:val="0060487B"/>
    <w:rsid w:val="0060563D"/>
    <w:rsid w:val="00612890"/>
    <w:rsid w:val="0065140C"/>
    <w:rsid w:val="006523E3"/>
    <w:rsid w:val="00652EB8"/>
    <w:rsid w:val="00653FF2"/>
    <w:rsid w:val="00657E32"/>
    <w:rsid w:val="00667863"/>
    <w:rsid w:val="0067714D"/>
    <w:rsid w:val="00684B00"/>
    <w:rsid w:val="006B22D0"/>
    <w:rsid w:val="006B6D03"/>
    <w:rsid w:val="006F0D65"/>
    <w:rsid w:val="006F1303"/>
    <w:rsid w:val="007038C6"/>
    <w:rsid w:val="007103B2"/>
    <w:rsid w:val="007337EE"/>
    <w:rsid w:val="0074109A"/>
    <w:rsid w:val="00753DD9"/>
    <w:rsid w:val="00774C17"/>
    <w:rsid w:val="00794CB8"/>
    <w:rsid w:val="007A3530"/>
    <w:rsid w:val="007A7C21"/>
    <w:rsid w:val="007A7F5C"/>
    <w:rsid w:val="007B239E"/>
    <w:rsid w:val="007B2F5B"/>
    <w:rsid w:val="007D2687"/>
    <w:rsid w:val="007E6785"/>
    <w:rsid w:val="007E7534"/>
    <w:rsid w:val="007F1DB3"/>
    <w:rsid w:val="00803CAE"/>
    <w:rsid w:val="00816029"/>
    <w:rsid w:val="00825C2E"/>
    <w:rsid w:val="00825E7C"/>
    <w:rsid w:val="00827DFB"/>
    <w:rsid w:val="008577AA"/>
    <w:rsid w:val="00867C21"/>
    <w:rsid w:val="0087005E"/>
    <w:rsid w:val="00876248"/>
    <w:rsid w:val="008926E5"/>
    <w:rsid w:val="008A0998"/>
    <w:rsid w:val="008B57BD"/>
    <w:rsid w:val="008D64E8"/>
    <w:rsid w:val="008E09CC"/>
    <w:rsid w:val="008E5D61"/>
    <w:rsid w:val="008F0E03"/>
    <w:rsid w:val="00907FFD"/>
    <w:rsid w:val="009118D7"/>
    <w:rsid w:val="009168BB"/>
    <w:rsid w:val="009276C5"/>
    <w:rsid w:val="009426B5"/>
    <w:rsid w:val="00943911"/>
    <w:rsid w:val="00961FA1"/>
    <w:rsid w:val="00987B57"/>
    <w:rsid w:val="00990824"/>
    <w:rsid w:val="009957C4"/>
    <w:rsid w:val="009A49C8"/>
    <w:rsid w:val="009A4E28"/>
    <w:rsid w:val="009B4620"/>
    <w:rsid w:val="009C251A"/>
    <w:rsid w:val="009D1D4C"/>
    <w:rsid w:val="009D23A3"/>
    <w:rsid w:val="009D3E03"/>
    <w:rsid w:val="009E352F"/>
    <w:rsid w:val="00A00021"/>
    <w:rsid w:val="00A02002"/>
    <w:rsid w:val="00A0640F"/>
    <w:rsid w:val="00A11AE9"/>
    <w:rsid w:val="00A24B9A"/>
    <w:rsid w:val="00A25194"/>
    <w:rsid w:val="00A25D59"/>
    <w:rsid w:val="00A416F4"/>
    <w:rsid w:val="00A82EA7"/>
    <w:rsid w:val="00A852E8"/>
    <w:rsid w:val="00A920FB"/>
    <w:rsid w:val="00AA2874"/>
    <w:rsid w:val="00AB4197"/>
    <w:rsid w:val="00AE4672"/>
    <w:rsid w:val="00AE4850"/>
    <w:rsid w:val="00AF1CAA"/>
    <w:rsid w:val="00B01184"/>
    <w:rsid w:val="00B012F7"/>
    <w:rsid w:val="00B01F13"/>
    <w:rsid w:val="00B12B6E"/>
    <w:rsid w:val="00B512E9"/>
    <w:rsid w:val="00B51EA6"/>
    <w:rsid w:val="00B629B0"/>
    <w:rsid w:val="00B91BCD"/>
    <w:rsid w:val="00BA5413"/>
    <w:rsid w:val="00BA7E87"/>
    <w:rsid w:val="00BB6ACE"/>
    <w:rsid w:val="00BD23DE"/>
    <w:rsid w:val="00BD4D48"/>
    <w:rsid w:val="00BD6512"/>
    <w:rsid w:val="00BE3E55"/>
    <w:rsid w:val="00BF5B23"/>
    <w:rsid w:val="00C01314"/>
    <w:rsid w:val="00C061D5"/>
    <w:rsid w:val="00C1258F"/>
    <w:rsid w:val="00C13778"/>
    <w:rsid w:val="00C31953"/>
    <w:rsid w:val="00C357DF"/>
    <w:rsid w:val="00C43EA2"/>
    <w:rsid w:val="00C47779"/>
    <w:rsid w:val="00C542A8"/>
    <w:rsid w:val="00C7422F"/>
    <w:rsid w:val="00C94E47"/>
    <w:rsid w:val="00C9631D"/>
    <w:rsid w:val="00CB48AB"/>
    <w:rsid w:val="00CB4A01"/>
    <w:rsid w:val="00CC15F5"/>
    <w:rsid w:val="00CC66D1"/>
    <w:rsid w:val="00CE1582"/>
    <w:rsid w:val="00CE2395"/>
    <w:rsid w:val="00CE39DA"/>
    <w:rsid w:val="00D058A1"/>
    <w:rsid w:val="00D11AF7"/>
    <w:rsid w:val="00D13686"/>
    <w:rsid w:val="00D14790"/>
    <w:rsid w:val="00D16314"/>
    <w:rsid w:val="00D34C5D"/>
    <w:rsid w:val="00D40CB8"/>
    <w:rsid w:val="00D47DEA"/>
    <w:rsid w:val="00D76FC5"/>
    <w:rsid w:val="00D853D1"/>
    <w:rsid w:val="00D90F7F"/>
    <w:rsid w:val="00D91211"/>
    <w:rsid w:val="00D929E5"/>
    <w:rsid w:val="00D92C41"/>
    <w:rsid w:val="00DD203F"/>
    <w:rsid w:val="00DE20CA"/>
    <w:rsid w:val="00DE478C"/>
    <w:rsid w:val="00DF6C6C"/>
    <w:rsid w:val="00E52543"/>
    <w:rsid w:val="00E55E37"/>
    <w:rsid w:val="00E92686"/>
    <w:rsid w:val="00E9657D"/>
    <w:rsid w:val="00EA399D"/>
    <w:rsid w:val="00EC684D"/>
    <w:rsid w:val="00EC7041"/>
    <w:rsid w:val="00EE7252"/>
    <w:rsid w:val="00F109DF"/>
    <w:rsid w:val="00F2367E"/>
    <w:rsid w:val="00F24486"/>
    <w:rsid w:val="00F27EBA"/>
    <w:rsid w:val="00F310F5"/>
    <w:rsid w:val="00F37034"/>
    <w:rsid w:val="00F726FE"/>
    <w:rsid w:val="00F73B02"/>
    <w:rsid w:val="00F73D13"/>
    <w:rsid w:val="00FA7455"/>
    <w:rsid w:val="00FB38C4"/>
    <w:rsid w:val="00FC0D40"/>
    <w:rsid w:val="00FD539A"/>
    <w:rsid w:val="00FE164B"/>
    <w:rsid w:val="00FF0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075ABF4"/>
  <w15:docId w15:val="{3B0AC16C-A392-4597-9BC8-EA871303F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B46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E48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E4850"/>
    <w:rPr>
      <w:rFonts w:ascii="Segoe UI" w:hAnsi="Segoe UI" w:cs="Segoe UI"/>
      <w:sz w:val="18"/>
      <w:szCs w:val="18"/>
    </w:rPr>
  </w:style>
  <w:style w:type="paragraph" w:customStyle="1" w:styleId="rvps14">
    <w:name w:val="rvps14"/>
    <w:basedOn w:val="a"/>
    <w:rsid w:val="00CB4A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rvps4">
    <w:name w:val="rvps4"/>
    <w:basedOn w:val="a"/>
    <w:rsid w:val="00CB4A01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rvps6">
    <w:name w:val="rvps6"/>
    <w:basedOn w:val="a"/>
    <w:rsid w:val="00CB4A01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rvps2">
    <w:name w:val="rvps2"/>
    <w:basedOn w:val="a"/>
    <w:rsid w:val="00CB4A01"/>
    <w:pPr>
      <w:spacing w:after="0" w:line="240" w:lineRule="auto"/>
      <w:ind w:firstLine="450"/>
      <w:jc w:val="both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rvps15">
    <w:name w:val="rvps15"/>
    <w:basedOn w:val="a"/>
    <w:rsid w:val="00CB4A01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spanrvts0">
    <w:name w:val="span_rvts0"/>
    <w:basedOn w:val="a0"/>
    <w:rsid w:val="00CB4A01"/>
    <w:rPr>
      <w:rFonts w:ascii="Times New Roman" w:eastAsia="Times New Roman" w:hAnsi="Times New Roman" w:cs="Times New Roman" w:hint="default"/>
      <w:b w:val="0"/>
      <w:bCs w:val="0"/>
      <w:i w:val="0"/>
      <w:iCs w:val="0"/>
      <w:sz w:val="24"/>
      <w:szCs w:val="24"/>
    </w:rPr>
  </w:style>
  <w:style w:type="character" w:customStyle="1" w:styleId="spanrvts23">
    <w:name w:val="span_rvts23"/>
    <w:basedOn w:val="a0"/>
    <w:rsid w:val="00CB4A01"/>
    <w:rPr>
      <w:rFonts w:ascii="Times New Roman" w:eastAsia="Times New Roman" w:hAnsi="Times New Roman" w:cs="Times New Roman" w:hint="default"/>
      <w:b/>
      <w:bCs/>
      <w:i w:val="0"/>
      <w:iCs w:val="0"/>
      <w:sz w:val="32"/>
      <w:szCs w:val="32"/>
    </w:rPr>
  </w:style>
  <w:style w:type="character" w:customStyle="1" w:styleId="spanrvts9">
    <w:name w:val="span_rvts9"/>
    <w:basedOn w:val="a0"/>
    <w:rsid w:val="00CB4A01"/>
    <w:rPr>
      <w:rFonts w:ascii="Times New Roman" w:eastAsia="Times New Roman" w:hAnsi="Times New Roman" w:cs="Times New Roman" w:hint="default"/>
      <w:b/>
      <w:bCs/>
      <w:i w:val="0"/>
      <w:iCs w:val="0"/>
      <w:sz w:val="24"/>
      <w:szCs w:val="24"/>
    </w:rPr>
  </w:style>
  <w:style w:type="character" w:customStyle="1" w:styleId="arvts96">
    <w:name w:val="a_rvts96"/>
    <w:basedOn w:val="a0"/>
    <w:rsid w:val="00CB4A01"/>
    <w:rPr>
      <w:rFonts w:ascii="Times New Roman" w:eastAsia="Times New Roman" w:hAnsi="Times New Roman" w:cs="Times New Roman" w:hint="default"/>
      <w:b w:val="0"/>
      <w:bCs w:val="0"/>
      <w:i w:val="0"/>
      <w:iCs w:val="0"/>
      <w:color w:val="000099"/>
      <w:sz w:val="24"/>
      <w:szCs w:val="24"/>
    </w:rPr>
  </w:style>
  <w:style w:type="character" w:customStyle="1" w:styleId="spanrvts44">
    <w:name w:val="span_rvts44"/>
    <w:basedOn w:val="a0"/>
    <w:rsid w:val="00CB4A01"/>
    <w:rPr>
      <w:rFonts w:ascii="Times New Roman" w:eastAsia="Times New Roman" w:hAnsi="Times New Roman" w:cs="Times New Roman" w:hint="default"/>
      <w:b/>
      <w:bCs/>
      <w:i w:val="0"/>
      <w:iCs w:val="0"/>
      <w:sz w:val="24"/>
      <w:szCs w:val="24"/>
    </w:rPr>
  </w:style>
  <w:style w:type="character" w:customStyle="1" w:styleId="spanrvts46">
    <w:name w:val="span_rvts46"/>
    <w:basedOn w:val="a0"/>
    <w:rsid w:val="00CB4A01"/>
    <w:rPr>
      <w:rFonts w:ascii="Times New Roman" w:eastAsia="Times New Roman" w:hAnsi="Times New Roman" w:cs="Times New Roman" w:hint="default"/>
      <w:b w:val="0"/>
      <w:bCs w:val="0"/>
      <w:i/>
      <w:iCs/>
      <w:sz w:val="24"/>
      <w:szCs w:val="24"/>
    </w:rPr>
  </w:style>
  <w:style w:type="character" w:customStyle="1" w:styleId="arvts100">
    <w:name w:val="a_rvts100"/>
    <w:basedOn w:val="a0"/>
    <w:rsid w:val="00CB4A01"/>
    <w:rPr>
      <w:rFonts w:ascii="Times New Roman" w:eastAsia="Times New Roman" w:hAnsi="Times New Roman" w:cs="Times New Roman" w:hint="default"/>
      <w:b w:val="0"/>
      <w:bCs w:val="0"/>
      <w:i/>
      <w:iCs/>
      <w:color w:val="000099"/>
      <w:sz w:val="24"/>
      <w:szCs w:val="24"/>
    </w:rPr>
  </w:style>
  <w:style w:type="character" w:customStyle="1" w:styleId="spanrvts11">
    <w:name w:val="span_rvts11"/>
    <w:basedOn w:val="a0"/>
    <w:rsid w:val="00CB4A01"/>
    <w:rPr>
      <w:rFonts w:ascii="Times New Roman" w:eastAsia="Times New Roman" w:hAnsi="Times New Roman" w:cs="Times New Roman" w:hint="default"/>
      <w:b w:val="0"/>
      <w:bCs w:val="0"/>
      <w:i/>
      <w:iCs/>
      <w:sz w:val="24"/>
      <w:szCs w:val="24"/>
    </w:rPr>
  </w:style>
  <w:style w:type="table" w:customStyle="1" w:styleId="articletable">
    <w:name w:val="article_table"/>
    <w:basedOn w:val="a1"/>
    <w:rsid w:val="00CB4A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nil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945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6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8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61F166-8BB4-4FB2-8F73-FCC2E1F6E5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272</Words>
  <Characters>1551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Arhiv</Company>
  <LinksUpToDate>false</LinksUpToDate>
  <CharactersWithSpaces>1820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Arhiv</dc:creator>
  <cp:lastModifiedBy>Пользователь</cp:lastModifiedBy>
  <cp:revision>2</cp:revision>
  <cp:lastPrinted>2025-01-08T12:55:00Z</cp:lastPrinted>
  <dcterms:created xsi:type="dcterms:W3CDTF">2025-01-15T12:16:00Z</dcterms:created>
  <dcterms:modified xsi:type="dcterms:W3CDTF">2025-01-15T12:16:00Z</dcterms:modified>
</cp:coreProperties>
</file>