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C037E7" w:rsidRPr="00C037E7" w:rsidRDefault="00C037E7" w:rsidP="00C037E7">
      <w:pPr>
        <w:tabs>
          <w:tab w:val="left" w:pos="1985"/>
          <w:tab w:val="left" w:pos="4860"/>
        </w:tabs>
        <w:snapToGrid w:val="0"/>
        <w:jc w:val="center"/>
      </w:pPr>
      <w:r w:rsidRPr="00C037E7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3710702" r:id="rId6"/>
        </w:object>
      </w:r>
    </w:p>
    <w:p w:rsidR="00C037E7" w:rsidRPr="00C037E7" w:rsidRDefault="00C037E7" w:rsidP="00C037E7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 w:rsidRPr="00C037E7">
        <w:rPr>
          <w:b/>
          <w:sz w:val="26"/>
          <w:szCs w:val="26"/>
        </w:rPr>
        <w:t>УКРАЇНА</w:t>
      </w:r>
    </w:p>
    <w:p w:rsidR="00C037E7" w:rsidRPr="00C037E7" w:rsidRDefault="00C037E7" w:rsidP="00C037E7">
      <w:pPr>
        <w:snapToGrid w:val="0"/>
        <w:jc w:val="center"/>
        <w:rPr>
          <w:b/>
          <w:sz w:val="28"/>
          <w:szCs w:val="28"/>
          <w:lang w:val="uk-UA"/>
        </w:rPr>
      </w:pPr>
      <w:r w:rsidRPr="00C037E7">
        <w:rPr>
          <w:b/>
          <w:sz w:val="28"/>
          <w:szCs w:val="28"/>
        </w:rPr>
        <w:t>КАЛУСЬКА МІСЬКА РАДА</w:t>
      </w:r>
    </w:p>
    <w:p w:rsidR="00C037E7" w:rsidRPr="00C037E7" w:rsidRDefault="00C037E7" w:rsidP="00C037E7">
      <w:pPr>
        <w:snapToGrid w:val="0"/>
        <w:jc w:val="center"/>
        <w:rPr>
          <w:b/>
          <w:sz w:val="28"/>
          <w:szCs w:val="28"/>
          <w:lang w:val="uk-UA"/>
        </w:rPr>
      </w:pPr>
      <w:r w:rsidRPr="00C037E7">
        <w:rPr>
          <w:b/>
          <w:sz w:val="28"/>
          <w:szCs w:val="28"/>
          <w:lang w:val="uk-UA"/>
        </w:rPr>
        <w:t>ІВАНО-ФРАНКІВСЬКОЇ ОБЛАСТІ</w:t>
      </w:r>
    </w:p>
    <w:p w:rsidR="00C037E7" w:rsidRPr="00C037E7" w:rsidRDefault="00C037E7" w:rsidP="00C037E7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C037E7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C037E7" w:rsidRPr="00C037E7" w:rsidRDefault="00C037E7" w:rsidP="00C037E7">
      <w:pPr>
        <w:rPr>
          <w:rFonts w:eastAsia="Calibri"/>
          <w:sz w:val="28"/>
          <w:szCs w:val="28"/>
          <w:lang w:val="uk-UA" w:eastAsia="en-US"/>
        </w:rPr>
      </w:pPr>
      <w:r>
        <w:rPr>
          <w:noProof/>
        </w:rPr>
        <w:pict>
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<v:stroke linestyle="thickThin"/>
          </v:line>
        </w:pict>
      </w:r>
    </w:p>
    <w:p w:rsidR="00C037E7" w:rsidRPr="00C037E7" w:rsidRDefault="00C037E7" w:rsidP="00C037E7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C037E7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C037E7" w:rsidRPr="00C037E7" w:rsidRDefault="00C037E7" w:rsidP="00C037E7">
      <w:pPr>
        <w:rPr>
          <w:rFonts w:eastAsia="Calibri"/>
          <w:sz w:val="18"/>
          <w:szCs w:val="18"/>
          <w:u w:val="single"/>
          <w:lang w:val="uk-UA" w:eastAsia="en-US"/>
        </w:rPr>
      </w:pPr>
      <w:r w:rsidRPr="00C037E7">
        <w:rPr>
          <w:rFonts w:eastAsia="Calibri"/>
          <w:sz w:val="18"/>
          <w:szCs w:val="18"/>
          <w:u w:val="single"/>
          <w:lang w:val="uk-UA" w:eastAsia="en-US"/>
        </w:rPr>
        <w:t xml:space="preserve"> </w:t>
      </w:r>
    </w:p>
    <w:p w:rsidR="00C037E7" w:rsidRPr="00C037E7" w:rsidRDefault="00C037E7" w:rsidP="00C037E7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14</w:t>
      </w:r>
      <w:r w:rsidRPr="00C037E7">
        <w:rPr>
          <w:rFonts w:eastAsia="Calibri"/>
          <w:sz w:val="28"/>
          <w:szCs w:val="28"/>
          <w:lang w:val="uk-UA" w:eastAsia="en-US"/>
        </w:rPr>
        <w:t>.03.2025                                       м. Кал</w:t>
      </w:r>
      <w:r>
        <w:rPr>
          <w:rFonts w:eastAsia="Calibri"/>
          <w:sz w:val="28"/>
          <w:szCs w:val="28"/>
          <w:lang w:val="uk-UA" w:eastAsia="en-US"/>
        </w:rPr>
        <w:t>уш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№  79</w:t>
      </w:r>
      <w:bookmarkStart w:id="0" w:name="_GoBack"/>
      <w:bookmarkEnd w:id="0"/>
      <w:r w:rsidRPr="00C037E7">
        <w:rPr>
          <w:rFonts w:eastAsia="Calibri"/>
          <w:sz w:val="28"/>
          <w:szCs w:val="28"/>
          <w:lang w:val="uk-UA" w:eastAsia="en-US"/>
        </w:rPr>
        <w:t>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997637">
        <w:rPr>
          <w:rFonts w:ascii="Times New Roman" w:hAnsi="Times New Roman"/>
          <w:sz w:val="28"/>
          <w:szCs w:val="28"/>
        </w:rPr>
        <w:t>ві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>десят</w:t>
      </w:r>
      <w:r w:rsidR="0087244E">
        <w:rPr>
          <w:rFonts w:ascii="Times New Roman" w:hAnsi="Times New Roman"/>
          <w:sz w:val="28"/>
          <w:szCs w:val="28"/>
        </w:rPr>
        <w:t xml:space="preserve"> </w:t>
      </w:r>
      <w:r w:rsidR="00317073">
        <w:rPr>
          <w:rFonts w:ascii="Times New Roman" w:hAnsi="Times New Roman"/>
          <w:sz w:val="28"/>
          <w:szCs w:val="28"/>
        </w:rPr>
        <w:t>п’ятої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997637">
        <w:rPr>
          <w:sz w:val="28"/>
          <w:szCs w:val="28"/>
          <w:lang w:val="uk-UA"/>
        </w:rPr>
        <w:t>ві</w:t>
      </w:r>
      <w:r w:rsidR="00BF5FA6">
        <w:rPr>
          <w:sz w:val="28"/>
          <w:szCs w:val="28"/>
          <w:lang w:val="uk-UA"/>
        </w:rPr>
        <w:t>сім</w:t>
      </w:r>
      <w:proofErr w:type="spellStart"/>
      <w:r w:rsidR="006C0899" w:rsidRPr="006C0899">
        <w:rPr>
          <w:sz w:val="28"/>
          <w:szCs w:val="28"/>
        </w:rPr>
        <w:t>десят</w:t>
      </w:r>
      <w:proofErr w:type="spellEnd"/>
      <w:r w:rsidR="006A32C0">
        <w:rPr>
          <w:sz w:val="28"/>
          <w:szCs w:val="28"/>
          <w:lang w:val="uk-UA"/>
        </w:rPr>
        <w:t xml:space="preserve"> </w:t>
      </w:r>
      <w:r w:rsidR="00317073">
        <w:rPr>
          <w:sz w:val="28"/>
          <w:szCs w:val="28"/>
          <w:lang w:val="uk-UA"/>
        </w:rPr>
        <w:t>п’яту</w:t>
      </w:r>
      <w:r w:rsidR="00F813BE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E73F82">
        <w:rPr>
          <w:sz w:val="28"/>
          <w:szCs w:val="28"/>
          <w:lang w:val="uk-UA"/>
        </w:rPr>
        <w:t>2</w:t>
      </w:r>
      <w:r w:rsidR="0090748B">
        <w:rPr>
          <w:sz w:val="28"/>
          <w:szCs w:val="28"/>
          <w:lang w:val="uk-UA"/>
        </w:rPr>
        <w:t>7</w:t>
      </w:r>
      <w:r w:rsidR="0087244E">
        <w:rPr>
          <w:sz w:val="28"/>
          <w:szCs w:val="28"/>
          <w:lang w:val="uk-UA"/>
        </w:rPr>
        <w:t xml:space="preserve"> </w:t>
      </w:r>
      <w:r w:rsidR="00255E0E">
        <w:rPr>
          <w:sz w:val="28"/>
          <w:szCs w:val="28"/>
          <w:lang w:val="uk-UA"/>
        </w:rPr>
        <w:t>березня</w:t>
      </w:r>
      <w:r w:rsidR="00C63A35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997637">
        <w:rPr>
          <w:sz w:val="28"/>
          <w:szCs w:val="28"/>
          <w:lang w:val="uk-UA"/>
        </w:rPr>
        <w:t>5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87244E">
        <w:rPr>
          <w:sz w:val="28"/>
          <w:szCs w:val="28"/>
          <w:lang w:val="uk-UA"/>
        </w:rPr>
        <w:t>0</w:t>
      </w:r>
      <w:r w:rsidR="00997637">
        <w:rPr>
          <w:sz w:val="28"/>
          <w:szCs w:val="28"/>
          <w:lang w:val="uk-UA"/>
        </w:rPr>
        <w:t>.00</w:t>
      </w:r>
      <w:r w:rsidR="00C63A35">
        <w:rPr>
          <w:sz w:val="28"/>
          <w:szCs w:val="28"/>
          <w:lang w:val="uk-UA"/>
        </w:rPr>
        <w:t xml:space="preserve"> </w:t>
      </w:r>
      <w:r w:rsidR="00CF5C7A" w:rsidRPr="006C0899">
        <w:rPr>
          <w:sz w:val="28"/>
          <w:szCs w:val="28"/>
          <w:lang w:val="uk-UA"/>
        </w:rPr>
        <w:t xml:space="preserve">годині </w:t>
      </w:r>
      <w:r w:rsidR="00174BFC">
        <w:rPr>
          <w:sz w:val="28"/>
          <w:szCs w:val="28"/>
          <w:lang w:val="uk-UA"/>
        </w:rPr>
        <w:t xml:space="preserve">в </w:t>
      </w:r>
      <w:r w:rsidR="0087244E">
        <w:rPr>
          <w:sz w:val="28"/>
          <w:szCs w:val="28"/>
          <w:lang w:val="uk-UA"/>
        </w:rPr>
        <w:t>приміщенні  Концертного залу (вул.</w:t>
      </w:r>
      <w:r w:rsidR="004E5A1C">
        <w:rPr>
          <w:sz w:val="28"/>
          <w:szCs w:val="28"/>
          <w:lang w:val="uk-UA"/>
        </w:rPr>
        <w:t>Т.</w:t>
      </w:r>
      <w:r w:rsidR="0087244E">
        <w:rPr>
          <w:sz w:val="28"/>
          <w:szCs w:val="28"/>
          <w:lang w:val="uk-UA"/>
        </w:rPr>
        <w:t>Шевченка,11)</w:t>
      </w:r>
      <w:r w:rsidR="0087244E" w:rsidRPr="00466D5E">
        <w:rPr>
          <w:sz w:val="28"/>
          <w:szCs w:val="28"/>
          <w:lang w:val="uk-UA"/>
        </w:rPr>
        <w:t xml:space="preserve"> </w:t>
      </w:r>
      <w:r w:rsidR="0087244E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87244E" w:rsidRDefault="0087244E" w:rsidP="00997637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</w:p>
    <w:p w:rsidR="0090748B" w:rsidRPr="0090748B" w:rsidRDefault="0087244E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 xml:space="preserve">. </w:t>
      </w:r>
      <w:r w:rsidR="0090748B" w:rsidRPr="0090748B">
        <w:rPr>
          <w:color w:val="000000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87244E"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7244E"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EC6F4F" w:rsidRDefault="00997637" w:rsidP="00997637">
      <w:pPr>
        <w:pStyle w:val="a7"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1819F2" w:rsidRPr="00466D5E" w:rsidRDefault="00E73F82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997637" w:rsidRPr="00997637" w:rsidRDefault="0090748B" w:rsidP="00997637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474FFD" w:rsidRPr="00255E0E" w:rsidRDefault="00125954" w:rsidP="00C037E7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5C78D1" w:rsidRPr="00255E0E" w:rsidRDefault="005C78D1" w:rsidP="00474FFD">
      <w:pPr>
        <w:spacing w:line="480" w:lineRule="auto"/>
        <w:rPr>
          <w:sz w:val="28"/>
          <w:szCs w:val="28"/>
          <w:lang w:val="uk-UA"/>
        </w:rPr>
      </w:pPr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3245"/>
    <w:rsid w:val="008F58F5"/>
    <w:rsid w:val="008F654E"/>
    <w:rsid w:val="0090748B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037E7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576DC4"/>
  <w15:docId w15:val="{09DFF54E-9B1B-4E26-812E-526BFC54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2025-03-14T07:30:00Z</cp:lastPrinted>
  <dcterms:created xsi:type="dcterms:W3CDTF">2025-03-14T07:10:00Z</dcterms:created>
  <dcterms:modified xsi:type="dcterms:W3CDTF">2025-03-17T07:57:00Z</dcterms:modified>
</cp:coreProperties>
</file>