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592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0765D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439AC">
        <w:rPr>
          <w:sz w:val="28"/>
          <w:szCs w:val="28"/>
          <w:u w:val="single"/>
          <w:lang w:val="uk-UA"/>
        </w:rPr>
        <w:t>43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0765DB">
        <w:rPr>
          <w:sz w:val="28"/>
          <w:szCs w:val="28"/>
          <w:lang w:val="uk-UA"/>
        </w:rPr>
        <w:t>Про житлові питання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DE465F" w:rsidRDefault="000765DB" w:rsidP="00DE465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</w:t>
      </w:r>
      <w:r w:rsidRPr="00B82397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ст.12,13</w:t>
      </w:r>
      <w:r w:rsidRPr="00B82397">
        <w:rPr>
          <w:rFonts w:ascii="Times New Roman" w:hAnsi="Times New Roman"/>
          <w:sz w:val="28"/>
          <w:szCs w:val="28"/>
        </w:rPr>
        <w:t xml:space="preserve"> Закону України «Про ста</w:t>
      </w:r>
      <w:r w:rsidR="00F541BF"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B82397">
        <w:rPr>
          <w:rFonts w:ascii="Times New Roman" w:hAnsi="Times New Roman"/>
          <w:sz w:val="28"/>
          <w:szCs w:val="28"/>
        </w:rPr>
        <w:t xml:space="preserve"> їх соціального захисту», </w:t>
      </w:r>
      <w:r>
        <w:rPr>
          <w:rFonts w:ascii="Times New Roman" w:hAnsi="Times New Roman"/>
          <w:sz w:val="28"/>
          <w:szCs w:val="28"/>
        </w:rPr>
        <w:t xml:space="preserve">ст.33 Закону України </w:t>
      </w:r>
      <w:r w:rsidRPr="00CD1E09">
        <w:rPr>
          <w:rFonts w:ascii="Times New Roman" w:hAnsi="Times New Roman"/>
          <w:color w:val="333333"/>
          <w:sz w:val="28"/>
          <w:szCs w:val="28"/>
        </w:rPr>
        <w:t>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</w:rPr>
        <w:t>Укрпроф</w:t>
      </w:r>
      <w:r>
        <w:rPr>
          <w:rFonts w:ascii="Times New Roman" w:hAnsi="Times New Roman"/>
          <w:sz w:val="28"/>
          <w:szCs w:val="28"/>
        </w:rPr>
        <w:t>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грудня 1984</w:t>
      </w:r>
      <w:r w:rsidR="00F52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 №470,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А.</w:t>
      </w:r>
      <w:r w:rsidR="001D77AB">
        <w:rPr>
          <w:rFonts w:ascii="Times New Roman" w:hAnsi="Times New Roman"/>
          <w:sz w:val="28"/>
          <w:szCs w:val="28"/>
        </w:rPr>
        <w:t>В. в інтересах неповнолітнього</w:t>
      </w:r>
      <w:r>
        <w:rPr>
          <w:rFonts w:ascii="Times New Roman" w:hAnsi="Times New Roman"/>
          <w:sz w:val="28"/>
          <w:szCs w:val="28"/>
        </w:rPr>
        <w:t xml:space="preserve"> В.А. від 26.12.2024, А.В. від 09.01.2025 та П.І. від 20.01.2025,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23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5B6CDD">
        <w:rPr>
          <w:rFonts w:ascii="Times New Roman" w:hAnsi="Times New Roman"/>
          <w:sz w:val="28"/>
          <w:szCs w:val="28"/>
        </w:rPr>
        <w:t>1.202</w:t>
      </w:r>
      <w:r>
        <w:rPr>
          <w:rFonts w:ascii="Times New Roman" w:hAnsi="Times New Roman"/>
          <w:sz w:val="28"/>
          <w:szCs w:val="28"/>
        </w:rPr>
        <w:t>5</w:t>
      </w:r>
      <w:r w:rsidRPr="005B6CDD">
        <w:rPr>
          <w:rFonts w:ascii="Times New Roman" w:hAnsi="Times New Roman"/>
          <w:sz w:val="28"/>
          <w:szCs w:val="28"/>
        </w:rPr>
        <w:t xml:space="preserve">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465F" w:rsidRDefault="008437B3" w:rsidP="00DE465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65DB" w:rsidRPr="00DE465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>Затвердити, відповідно до п.25 Правил обліку громадян, які потребують поліпшення житлових умов і надання їм жилих приміщень в Українській РСР, п</w:t>
      </w:r>
      <w:r>
        <w:rPr>
          <w:sz w:val="28"/>
          <w:szCs w:val="28"/>
          <w:lang w:val="uk-UA"/>
        </w:rPr>
        <w:t xml:space="preserve">ісля проведеної перереєстрації </w:t>
      </w:r>
      <w:r w:rsidR="000765DB">
        <w:rPr>
          <w:sz w:val="28"/>
          <w:szCs w:val="28"/>
          <w:lang w:val="uk-UA"/>
        </w:rPr>
        <w:t>громадян, які перебувають на квартирному обліку станом на 01.01.2025 року: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 xml:space="preserve">Список осіб, які перебувають на квартирному обліку на загальних підставах, в кількості 917 </w:t>
      </w:r>
      <w:r w:rsidR="000765DB" w:rsidRPr="00437624">
        <w:rPr>
          <w:sz w:val="28"/>
          <w:szCs w:val="28"/>
          <w:lang w:val="uk-UA"/>
        </w:rPr>
        <w:t>сім</w:t>
      </w:r>
      <w:r w:rsidR="000765DB">
        <w:rPr>
          <w:sz w:val="28"/>
          <w:szCs w:val="28"/>
          <w:lang w:val="uk-UA"/>
        </w:rPr>
        <w:t>ей,</w:t>
      </w:r>
      <w:r w:rsidR="000765DB" w:rsidRPr="00437624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>згідно з додатком 1.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>Список осіб, які користуються правом першочергов</w:t>
      </w:r>
      <w:r>
        <w:rPr>
          <w:sz w:val="28"/>
          <w:szCs w:val="28"/>
          <w:lang w:val="uk-UA"/>
        </w:rPr>
        <w:t xml:space="preserve">ого одержання жилих приміщень, </w:t>
      </w:r>
      <w:r w:rsidR="000765DB">
        <w:rPr>
          <w:sz w:val="28"/>
          <w:szCs w:val="28"/>
          <w:lang w:val="uk-UA"/>
        </w:rPr>
        <w:t xml:space="preserve">в кількості 405 </w:t>
      </w:r>
      <w:r w:rsidR="000765DB" w:rsidRPr="00437624">
        <w:rPr>
          <w:sz w:val="28"/>
          <w:szCs w:val="28"/>
          <w:lang w:val="uk-UA"/>
        </w:rPr>
        <w:t>сім</w:t>
      </w:r>
      <w:r w:rsidR="000765DB">
        <w:rPr>
          <w:sz w:val="28"/>
          <w:szCs w:val="28"/>
          <w:lang w:val="uk-UA"/>
        </w:rPr>
        <w:t>ей, згідно з додатком 2.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 xml:space="preserve">Список осіб, які користуються правом позачергового одержання жилих приміщень, в кількості 94 </w:t>
      </w:r>
      <w:r w:rsidR="000765DB" w:rsidRPr="00437624">
        <w:rPr>
          <w:sz w:val="28"/>
          <w:szCs w:val="28"/>
          <w:lang w:val="uk-UA"/>
        </w:rPr>
        <w:t>сім</w:t>
      </w:r>
      <w:r w:rsidR="000765DB">
        <w:rPr>
          <w:sz w:val="28"/>
          <w:szCs w:val="28"/>
          <w:lang w:val="uk-UA"/>
        </w:rPr>
        <w:t>’ї,</w:t>
      </w:r>
      <w:r w:rsidR="000765DB" w:rsidRPr="00437624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>згідно з додатком 3.</w:t>
      </w:r>
    </w:p>
    <w:p w:rsidR="00DE465F" w:rsidRDefault="00DE465F" w:rsidP="00DE46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>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сімей, згідно з додатком 4.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65DB" w:rsidRPr="00DE465F">
        <w:rPr>
          <w:b/>
          <w:sz w:val="28"/>
          <w:szCs w:val="28"/>
          <w:lang w:val="uk-UA"/>
        </w:rPr>
        <w:t>2</w:t>
      </w:r>
      <w:r w:rsidRPr="00DE465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0765DB" w:rsidRPr="00B82397">
        <w:rPr>
          <w:sz w:val="28"/>
          <w:szCs w:val="28"/>
          <w:lang w:val="uk-UA"/>
        </w:rPr>
        <w:t>Взяти на квартирний облік за місцем проживання, відповідно до</w:t>
      </w:r>
      <w:r w:rsidR="000765DB" w:rsidRPr="00517CE0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 xml:space="preserve">п.8, </w:t>
      </w:r>
      <w:r w:rsidR="000765DB" w:rsidRPr="00D1255C">
        <w:rPr>
          <w:sz w:val="28"/>
          <w:szCs w:val="28"/>
          <w:lang w:val="uk-UA"/>
        </w:rPr>
        <w:t>п.п.</w:t>
      </w:r>
      <w:r w:rsidR="000765DB">
        <w:rPr>
          <w:sz w:val="28"/>
          <w:szCs w:val="28"/>
          <w:lang w:val="uk-UA"/>
        </w:rPr>
        <w:t>6,7,8</w:t>
      </w:r>
      <w:r w:rsidR="000765DB" w:rsidRPr="00D1255C">
        <w:rPr>
          <w:sz w:val="28"/>
          <w:szCs w:val="28"/>
          <w:lang w:val="uk-UA"/>
        </w:rPr>
        <w:t xml:space="preserve"> п.13, пп.15,18,19, п.п.4 п.44</w:t>
      </w:r>
      <w:r w:rsidR="000765DB">
        <w:rPr>
          <w:sz w:val="28"/>
          <w:szCs w:val="28"/>
          <w:lang w:val="uk-UA"/>
        </w:rPr>
        <w:t xml:space="preserve">, п.п.5-1 п.46 </w:t>
      </w:r>
      <w:r w:rsidR="000765DB" w:rsidRPr="00D1255C">
        <w:rPr>
          <w:sz w:val="28"/>
          <w:szCs w:val="28"/>
          <w:lang w:val="uk-UA"/>
        </w:rPr>
        <w:t>Правил</w:t>
      </w:r>
      <w:r w:rsidR="000765DB">
        <w:rPr>
          <w:sz w:val="28"/>
          <w:szCs w:val="28"/>
          <w:lang w:val="uk-UA"/>
        </w:rPr>
        <w:t xml:space="preserve"> </w:t>
      </w:r>
      <w:r w:rsidR="000765DB"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 w:rsidR="000765DB">
        <w:rPr>
          <w:sz w:val="28"/>
          <w:szCs w:val="28"/>
          <w:lang w:val="uk-UA"/>
        </w:rPr>
        <w:t xml:space="preserve">країнській </w:t>
      </w:r>
      <w:r w:rsidR="000765DB" w:rsidRPr="00801FD5">
        <w:rPr>
          <w:sz w:val="28"/>
          <w:szCs w:val="28"/>
          <w:lang w:val="uk-UA"/>
        </w:rPr>
        <w:t>РСР</w:t>
      </w:r>
      <w:r w:rsidR="000765DB">
        <w:rPr>
          <w:sz w:val="28"/>
          <w:szCs w:val="28"/>
          <w:lang w:val="uk-UA"/>
        </w:rPr>
        <w:t>:</w:t>
      </w:r>
    </w:p>
    <w:p w:rsidR="00DE465F" w:rsidRP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E465F" w:rsidRDefault="00DE465F" w:rsidP="00DE465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>Неповнолітнього Валерія Андрійовича,</w:t>
      </w:r>
      <w:r w:rsidR="000765DB" w:rsidRPr="008103D2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>позбавлен</w:t>
      </w:r>
      <w:r>
        <w:rPr>
          <w:sz w:val="28"/>
          <w:szCs w:val="28"/>
          <w:lang w:val="uk-UA"/>
        </w:rPr>
        <w:t xml:space="preserve">ого батьківського піклування, студента </w:t>
      </w:r>
      <w:r w:rsidR="000765DB">
        <w:rPr>
          <w:sz w:val="28"/>
          <w:szCs w:val="28"/>
          <w:lang w:val="uk-UA"/>
        </w:rPr>
        <w:t>відокремленого структурного підрозділу «Івано-Франківський фаховий коледж фізичного виховання Національного університету фізичного виховання і спорту України», з проживанням в гуртожитку на загальну чергу.</w:t>
      </w:r>
    </w:p>
    <w:p w:rsidR="00DE465F" w:rsidRDefault="00DE465F" w:rsidP="00DE46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</w:r>
      <w:r w:rsidR="000765DB">
        <w:rPr>
          <w:sz w:val="28"/>
          <w:szCs w:val="28"/>
          <w:lang w:val="uk-UA"/>
        </w:rPr>
        <w:t>Андрія Васильовича, особу з</w:t>
      </w:r>
      <w:r w:rsidR="000765DB" w:rsidRPr="007229F4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>інвалідністю  внаслідок війни</w:t>
      </w:r>
      <w:r w:rsidR="000765DB" w:rsidRPr="009D4476">
        <w:rPr>
          <w:sz w:val="28"/>
          <w:szCs w:val="28"/>
          <w:lang w:val="uk-UA"/>
        </w:rPr>
        <w:t xml:space="preserve"> </w:t>
      </w:r>
      <w:r w:rsidR="000765DB">
        <w:rPr>
          <w:sz w:val="28"/>
          <w:szCs w:val="28"/>
          <w:lang w:val="uk-UA"/>
        </w:rPr>
        <w:t>ІІ групи, який дійсно</w:t>
      </w:r>
      <w:r w:rsidR="000765DB"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брав участь </w:t>
      </w:r>
      <w:r w:rsidR="000765DB" w:rsidRPr="002B6EF0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0765DB">
        <w:rPr>
          <w:sz w:val="28"/>
          <w:szCs w:val="28"/>
          <w:lang w:val="uk-UA"/>
        </w:rPr>
        <w:t xml:space="preserve">, з проживанням в одній кімнаті осіб різної статі та </w:t>
      </w:r>
      <w:r>
        <w:rPr>
          <w:sz w:val="28"/>
          <w:szCs w:val="28"/>
          <w:lang w:val="uk-UA"/>
        </w:rPr>
        <w:t xml:space="preserve">включити </w:t>
      </w:r>
      <w:r w:rsidR="000765DB" w:rsidRPr="002B6EF0">
        <w:rPr>
          <w:sz w:val="28"/>
          <w:szCs w:val="28"/>
          <w:lang w:val="uk-UA"/>
        </w:rPr>
        <w:t>в список осіб, які користуються правом позачергового одержання жилих приміщень</w:t>
      </w:r>
      <w:r w:rsidR="000765DB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DE465F" w:rsidRDefault="00DE465F" w:rsidP="00DE46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65DB">
        <w:rPr>
          <w:color w:val="212529"/>
          <w:sz w:val="28"/>
          <w:szCs w:val="28"/>
          <w:shd w:val="clear" w:color="auto" w:fill="FFFFFF"/>
          <w:lang w:val="uk-UA"/>
        </w:rPr>
        <w:t>2</w:t>
      </w:r>
      <w:r w:rsidR="000765DB" w:rsidRPr="008337B6">
        <w:rPr>
          <w:color w:val="212529"/>
          <w:sz w:val="28"/>
          <w:szCs w:val="28"/>
          <w:shd w:val="clear" w:color="auto" w:fill="FFFFFF"/>
          <w:lang w:val="uk-UA"/>
        </w:rPr>
        <w:t>.3.</w:t>
      </w:r>
      <w:r>
        <w:rPr>
          <w:sz w:val="28"/>
          <w:szCs w:val="28"/>
          <w:lang w:val="uk-UA"/>
        </w:rPr>
        <w:tab/>
      </w:r>
      <w:r w:rsidR="000765DB" w:rsidRPr="008337B6">
        <w:rPr>
          <w:sz w:val="28"/>
          <w:szCs w:val="28"/>
          <w:lang w:val="uk-UA"/>
        </w:rPr>
        <w:t xml:space="preserve">Сім’ю Павла Івановича, 3 особи, </w:t>
      </w:r>
      <w:r w:rsidR="000765DB">
        <w:rPr>
          <w:sz w:val="28"/>
          <w:szCs w:val="28"/>
          <w:lang w:val="uk-UA"/>
        </w:rPr>
        <w:t xml:space="preserve">як сім’ю </w:t>
      </w:r>
      <w:r w:rsidR="000765DB" w:rsidRPr="008337B6">
        <w:rPr>
          <w:sz w:val="28"/>
          <w:szCs w:val="28"/>
          <w:lang w:val="uk-UA"/>
        </w:rPr>
        <w:t>внутрішньо переміщеної особи з числа учасників бойови</w:t>
      </w:r>
      <w:r>
        <w:rPr>
          <w:sz w:val="28"/>
          <w:szCs w:val="28"/>
          <w:lang w:val="uk-UA"/>
        </w:rPr>
        <w:t xml:space="preserve">х дій, який дійсно брав участь </w:t>
      </w:r>
      <w:r w:rsidR="000765DB" w:rsidRPr="008337B6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</w:t>
      </w:r>
      <w:r w:rsidR="00531BB1">
        <w:rPr>
          <w:sz w:val="28"/>
          <w:szCs w:val="28"/>
          <w:lang w:val="uk-UA"/>
        </w:rPr>
        <w:t xml:space="preserve">ції проти України, та включити </w:t>
      </w:r>
      <w:r w:rsidR="000765DB" w:rsidRPr="008337B6">
        <w:rPr>
          <w:sz w:val="28"/>
          <w:szCs w:val="28"/>
          <w:lang w:val="uk-UA"/>
        </w:rPr>
        <w:t>в список осіб, які користуються правом першочергового одержання жилих пр</w:t>
      </w:r>
      <w:r w:rsidR="001D77AB">
        <w:rPr>
          <w:sz w:val="28"/>
          <w:szCs w:val="28"/>
          <w:lang w:val="uk-UA"/>
        </w:rPr>
        <w:t>иміщень</w:t>
      </w:r>
      <w:bookmarkStart w:id="0" w:name="_GoBack"/>
      <w:bookmarkEnd w:id="0"/>
      <w:r w:rsidR="000765DB" w:rsidRPr="008337B6">
        <w:rPr>
          <w:sz w:val="28"/>
          <w:szCs w:val="28"/>
          <w:lang w:val="uk-UA"/>
        </w:rPr>
        <w:t>.</w:t>
      </w:r>
    </w:p>
    <w:p w:rsidR="000765DB" w:rsidRPr="00DE465F" w:rsidRDefault="00DE465F" w:rsidP="00DE46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65DB" w:rsidRPr="00DE465F">
        <w:rPr>
          <w:b/>
          <w:sz w:val="28"/>
          <w:szCs w:val="28"/>
          <w:lang w:val="uk-UA"/>
        </w:rPr>
        <w:t>3.</w:t>
      </w:r>
      <w:r>
        <w:rPr>
          <w:lang w:val="uk-UA"/>
        </w:rPr>
        <w:tab/>
      </w:r>
      <w:r w:rsidR="000765DB" w:rsidRPr="00FC2D57">
        <w:rPr>
          <w:sz w:val="28"/>
          <w:szCs w:val="28"/>
          <w:lang w:val="uk-UA"/>
        </w:rPr>
        <w:t>Контроль за виконанням рішення</w:t>
      </w:r>
      <w:r w:rsidR="000765DB">
        <w:rPr>
          <w:sz w:val="28"/>
          <w:szCs w:val="28"/>
          <w:lang w:val="uk-UA"/>
        </w:rPr>
        <w:t xml:space="preserve"> покласти на заступника міського голови Богдана Білецького.</w:t>
      </w: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Pr="00172EA2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C1FF7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89" w:rsidRDefault="009F2B89">
      <w:r>
        <w:separator/>
      </w:r>
    </w:p>
  </w:endnote>
  <w:endnote w:type="continuationSeparator" w:id="0">
    <w:p w:rsidR="009F2B89" w:rsidRDefault="009F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89" w:rsidRDefault="009F2B89">
      <w:r>
        <w:separator/>
      </w:r>
    </w:p>
  </w:footnote>
  <w:footnote w:type="continuationSeparator" w:id="0">
    <w:p w:rsidR="009F2B89" w:rsidRDefault="009F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77A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33"/>
  </w:num>
  <w:num w:numId="5">
    <w:abstractNumId w:val="24"/>
  </w:num>
  <w:num w:numId="6">
    <w:abstractNumId w:val="29"/>
  </w:num>
  <w:num w:numId="7">
    <w:abstractNumId w:val="1"/>
  </w:num>
  <w:num w:numId="8">
    <w:abstractNumId w:val="27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2"/>
  </w:num>
  <w:num w:numId="19">
    <w:abstractNumId w:val="25"/>
  </w:num>
  <w:num w:numId="20">
    <w:abstractNumId w:val="30"/>
  </w:num>
  <w:num w:numId="21">
    <w:abstractNumId w:val="4"/>
  </w:num>
  <w:num w:numId="22">
    <w:abstractNumId w:val="0"/>
  </w:num>
  <w:num w:numId="23">
    <w:abstractNumId w:val="31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5DB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39AC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7AB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F5A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BB1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0AA9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6C2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B89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328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C24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65F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3B53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563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8BC"/>
    <w:rsid w:val="00F52B21"/>
    <w:rsid w:val="00F5338F"/>
    <w:rsid w:val="00F53421"/>
    <w:rsid w:val="00F53BF0"/>
    <w:rsid w:val="00F53E94"/>
    <w:rsid w:val="00F541BF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46E9F-FFDF-4D30-9978-8D36DF9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2025-02-28T12:32:00Z</dcterms:created>
  <dcterms:modified xsi:type="dcterms:W3CDTF">2025-02-28T12:48:00Z</dcterms:modified>
</cp:coreProperties>
</file>