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40500" w14:textId="77777777" w:rsidR="0002716C" w:rsidRDefault="0002716C" w:rsidP="0002716C">
      <w:pPr>
        <w:tabs>
          <w:tab w:val="left" w:pos="709"/>
        </w:tabs>
        <w:jc w:val="both"/>
        <w:rPr>
          <w:lang w:val="uk-UA"/>
        </w:rPr>
      </w:pPr>
    </w:p>
    <w:p w14:paraId="6BA5DCC4" w14:textId="77777777" w:rsidR="004A272F" w:rsidRDefault="004A272F" w:rsidP="0002716C">
      <w:pPr>
        <w:tabs>
          <w:tab w:val="left" w:pos="709"/>
        </w:tabs>
        <w:jc w:val="both"/>
        <w:rPr>
          <w:lang w:val="uk-UA"/>
        </w:rPr>
      </w:pPr>
    </w:p>
    <w:p w14:paraId="5C0D96E5" w14:textId="77777777" w:rsidR="004A272F" w:rsidRDefault="004A272F" w:rsidP="0002716C">
      <w:pPr>
        <w:tabs>
          <w:tab w:val="left" w:pos="709"/>
        </w:tabs>
        <w:jc w:val="both"/>
        <w:rPr>
          <w:lang w:val="uk-UA"/>
        </w:rPr>
      </w:pPr>
    </w:p>
    <w:p w14:paraId="35F832B0" w14:textId="77777777" w:rsidR="004A272F" w:rsidRDefault="004A272F" w:rsidP="0002716C">
      <w:pPr>
        <w:tabs>
          <w:tab w:val="left" w:pos="709"/>
        </w:tabs>
        <w:jc w:val="both"/>
        <w:rPr>
          <w:lang w:val="uk-UA"/>
        </w:rPr>
      </w:pPr>
    </w:p>
    <w:p w14:paraId="35843CA6" w14:textId="77777777" w:rsidR="004A272F" w:rsidRDefault="004A272F" w:rsidP="0002716C">
      <w:pPr>
        <w:tabs>
          <w:tab w:val="left" w:pos="709"/>
        </w:tabs>
        <w:jc w:val="both"/>
        <w:rPr>
          <w:lang w:val="uk-UA"/>
        </w:rPr>
      </w:pPr>
    </w:p>
    <w:p w14:paraId="76F893D9" w14:textId="77777777" w:rsidR="004A272F" w:rsidRDefault="004A272F" w:rsidP="0002716C">
      <w:pPr>
        <w:tabs>
          <w:tab w:val="left" w:pos="709"/>
        </w:tabs>
        <w:jc w:val="both"/>
        <w:rPr>
          <w:lang w:val="uk-UA"/>
        </w:rPr>
      </w:pPr>
    </w:p>
    <w:p w14:paraId="4E3F51C8" w14:textId="77777777" w:rsidR="007636EF" w:rsidRDefault="007636EF" w:rsidP="0002716C">
      <w:pPr>
        <w:tabs>
          <w:tab w:val="left" w:pos="709"/>
        </w:tabs>
        <w:jc w:val="both"/>
        <w:rPr>
          <w:lang w:val="uk-UA"/>
        </w:rPr>
      </w:pPr>
    </w:p>
    <w:p w14:paraId="7274BBC5" w14:textId="77777777" w:rsidR="007636EF" w:rsidRDefault="007636EF" w:rsidP="0002716C">
      <w:pPr>
        <w:tabs>
          <w:tab w:val="left" w:pos="709"/>
        </w:tabs>
        <w:jc w:val="both"/>
        <w:rPr>
          <w:lang w:val="uk-UA"/>
        </w:rPr>
      </w:pPr>
    </w:p>
    <w:p w14:paraId="5608129A" w14:textId="77777777" w:rsidR="004A272F" w:rsidRDefault="004A272F" w:rsidP="0002716C">
      <w:pPr>
        <w:tabs>
          <w:tab w:val="left" w:pos="709"/>
        </w:tabs>
        <w:jc w:val="both"/>
        <w:rPr>
          <w:lang w:val="uk-UA"/>
        </w:rPr>
      </w:pPr>
    </w:p>
    <w:p w14:paraId="3B84D183" w14:textId="77777777" w:rsidR="004A272F" w:rsidRDefault="004A272F" w:rsidP="0002716C">
      <w:pPr>
        <w:tabs>
          <w:tab w:val="left" w:pos="709"/>
        </w:tabs>
        <w:jc w:val="both"/>
        <w:rPr>
          <w:lang w:val="uk-UA"/>
        </w:rPr>
      </w:pPr>
    </w:p>
    <w:p w14:paraId="7FBB8166" w14:textId="77777777" w:rsidR="004A272F" w:rsidRDefault="004A272F" w:rsidP="0002716C">
      <w:pPr>
        <w:tabs>
          <w:tab w:val="left" w:pos="709"/>
        </w:tabs>
        <w:jc w:val="both"/>
        <w:rPr>
          <w:lang w:val="uk-UA"/>
        </w:rPr>
      </w:pPr>
    </w:p>
    <w:p w14:paraId="6556FBE7" w14:textId="77777777" w:rsidR="005B290A" w:rsidRDefault="005B290A" w:rsidP="0002716C">
      <w:pPr>
        <w:tabs>
          <w:tab w:val="left" w:pos="709"/>
        </w:tabs>
        <w:jc w:val="both"/>
        <w:rPr>
          <w:lang w:val="uk-UA"/>
        </w:rPr>
      </w:pPr>
    </w:p>
    <w:p w14:paraId="1D4F933F" w14:textId="77777777" w:rsidR="004A272F" w:rsidRDefault="004A272F" w:rsidP="0002716C">
      <w:pPr>
        <w:tabs>
          <w:tab w:val="left" w:pos="709"/>
        </w:tabs>
        <w:jc w:val="both"/>
        <w:rPr>
          <w:lang w:val="uk-UA"/>
        </w:rPr>
      </w:pPr>
    </w:p>
    <w:p w14:paraId="2BD85C73" w14:textId="77777777" w:rsidR="004A272F" w:rsidRDefault="004A272F" w:rsidP="0002716C">
      <w:pPr>
        <w:tabs>
          <w:tab w:val="left" w:pos="709"/>
        </w:tabs>
        <w:jc w:val="both"/>
        <w:rPr>
          <w:lang w:val="uk-UA"/>
        </w:rPr>
      </w:pPr>
    </w:p>
    <w:p w14:paraId="322B1662" w14:textId="149FCCBC" w:rsidR="0002716C" w:rsidRDefault="007F548B" w:rsidP="0002716C">
      <w:pPr>
        <w:tabs>
          <w:tab w:val="left" w:pos="142"/>
          <w:tab w:val="left" w:pos="3544"/>
          <w:tab w:val="left" w:pos="3969"/>
        </w:tabs>
        <w:ind w:right="552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4E9D50" wp14:editId="0C60B40A">
                <wp:simplePos x="0" y="0"/>
                <wp:positionH relativeFrom="column">
                  <wp:posOffset>2453005</wp:posOffset>
                </wp:positionH>
                <wp:positionV relativeFrom="paragraph">
                  <wp:posOffset>23495</wp:posOffset>
                </wp:positionV>
                <wp:extent cx="194945" cy="188595"/>
                <wp:effectExtent l="9525" t="5080" r="5080" b="6350"/>
                <wp:wrapNone/>
                <wp:docPr id="18420733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126701640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06233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EA25D" id="Group 3" o:spid="_x0000_s1026" style="position:absolute;margin-left:193.15pt;margin-top:1.85pt;width:15.35pt;height:14.85pt;z-index:25166028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">
                <v:line id="Line 4" o:spid="_x0000_s1027" style="position:absolute;visibility:visible;mso-wrap-style:square" from="5720,4825" to="6008,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"/>
                <v:line id="Line 5" o:spid="_x0000_s1028" style="position:absolute;visibility:visible;mso-wrap-style:square" from="6027,4834" to="6027,5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"/>
              </v:group>
            </w:pict>
          </mc:Fallback>
        </mc:AlternateContent>
      </w:r>
      <w:r>
        <w:rPr>
          <w:noProof/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F5D556" wp14:editId="71119632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890" t="5715" r="5080" b="6350"/>
                <wp:wrapNone/>
                <wp:docPr id="22155742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1950293226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625182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8CF1F" id="Group 6" o:spid="_x0000_s1026" style="position:absolute;margin-left:-1.9pt;margin-top:.4pt;width:14.65pt;height:14.8pt;z-index:25166131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">
                <v:line id="Line 7" o:spid="_x0000_s1027" style="position:absolute;flip:x;visibility:visible;mso-wrap-style:square" from="1694,4786" to="1982,4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"/>
                <v:line id="Line 8" o:spid="_x0000_s1028" style="position:absolute;visibility:visible;mso-wrap-style:square" from="1689,4794" to="1689,5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"/>
              </v:group>
            </w:pict>
          </mc:Fallback>
        </mc:AlternateContent>
      </w:r>
      <w:r w:rsidR="0002716C" w:rsidRPr="002805EE">
        <w:rPr>
          <w:sz w:val="28"/>
          <w:szCs w:val="28"/>
          <w:lang w:val="uk-UA"/>
        </w:rPr>
        <w:t xml:space="preserve">Про </w:t>
      </w:r>
      <w:r w:rsidR="00A67F77">
        <w:rPr>
          <w:sz w:val="28"/>
          <w:szCs w:val="28"/>
          <w:lang w:val="uk-UA"/>
        </w:rPr>
        <w:t xml:space="preserve">внесення </w:t>
      </w:r>
      <w:r w:rsidR="00875C34" w:rsidRPr="00875C34">
        <w:rPr>
          <w:sz w:val="28"/>
          <w:szCs w:val="28"/>
          <w:lang w:val="uk-UA"/>
        </w:rPr>
        <w:t xml:space="preserve">змін до рішення виконавчого комітету міської ради від </w:t>
      </w:r>
      <w:r w:rsidR="00875C34">
        <w:rPr>
          <w:sz w:val="28"/>
          <w:szCs w:val="28"/>
          <w:lang w:val="uk-UA"/>
        </w:rPr>
        <w:t xml:space="preserve">26.03.2024  </w:t>
      </w:r>
      <w:r w:rsidR="00875C34" w:rsidRPr="00875C34">
        <w:rPr>
          <w:sz w:val="28"/>
          <w:szCs w:val="28"/>
          <w:lang w:val="uk-UA"/>
        </w:rPr>
        <w:t xml:space="preserve"> №</w:t>
      </w:r>
      <w:r w:rsidR="00875C34">
        <w:rPr>
          <w:sz w:val="28"/>
          <w:szCs w:val="28"/>
          <w:lang w:val="uk-UA"/>
        </w:rPr>
        <w:t>49</w:t>
      </w:r>
      <w:r w:rsidR="00875C34" w:rsidRPr="00875C34">
        <w:rPr>
          <w:sz w:val="28"/>
          <w:szCs w:val="28"/>
          <w:lang w:val="uk-UA"/>
        </w:rPr>
        <w:t xml:space="preserve"> «Про</w:t>
      </w:r>
      <w:r w:rsidR="00875C34">
        <w:rPr>
          <w:sz w:val="28"/>
          <w:szCs w:val="28"/>
          <w:lang w:val="uk-UA"/>
        </w:rPr>
        <w:t xml:space="preserve"> склад адміністративної комісії при виконавчому комітеті Калуської міської ради» </w:t>
      </w:r>
    </w:p>
    <w:p w14:paraId="24AD84EC" w14:textId="77777777" w:rsidR="00B46768" w:rsidRDefault="00B46768" w:rsidP="0002716C">
      <w:pPr>
        <w:tabs>
          <w:tab w:val="left" w:pos="142"/>
          <w:tab w:val="left" w:pos="3544"/>
          <w:tab w:val="left" w:pos="3969"/>
        </w:tabs>
        <w:ind w:right="5527"/>
        <w:jc w:val="both"/>
        <w:rPr>
          <w:sz w:val="28"/>
          <w:szCs w:val="28"/>
          <w:lang w:val="uk-UA"/>
        </w:rPr>
      </w:pPr>
    </w:p>
    <w:p w14:paraId="01431479" w14:textId="77777777" w:rsidR="00B46768" w:rsidRPr="00395A86" w:rsidRDefault="00B46768" w:rsidP="0002716C">
      <w:pPr>
        <w:tabs>
          <w:tab w:val="left" w:pos="142"/>
          <w:tab w:val="left" w:pos="3544"/>
          <w:tab w:val="left" w:pos="3969"/>
        </w:tabs>
        <w:ind w:right="5527"/>
        <w:jc w:val="both"/>
        <w:rPr>
          <w:sz w:val="28"/>
          <w:szCs w:val="28"/>
          <w:lang w:val="uk-UA"/>
        </w:rPr>
      </w:pPr>
    </w:p>
    <w:p w14:paraId="3A067FA6" w14:textId="2C7BDE4F" w:rsidR="0002716C" w:rsidRPr="00C764EC" w:rsidRDefault="0002716C" w:rsidP="0002716C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67724">
        <w:rPr>
          <w:sz w:val="28"/>
          <w:szCs w:val="28"/>
          <w:lang w:val="uk-UA"/>
        </w:rPr>
        <w:t xml:space="preserve">Керуючись пп.4 </w:t>
      </w:r>
      <w:proofErr w:type="spellStart"/>
      <w:r w:rsidRPr="00D67724">
        <w:rPr>
          <w:sz w:val="28"/>
          <w:szCs w:val="28"/>
          <w:lang w:val="uk-UA"/>
        </w:rPr>
        <w:t>п.б</w:t>
      </w:r>
      <w:proofErr w:type="spellEnd"/>
      <w:r w:rsidRPr="00D67724">
        <w:rPr>
          <w:sz w:val="28"/>
          <w:szCs w:val="28"/>
          <w:lang w:val="uk-UA"/>
        </w:rPr>
        <w:t xml:space="preserve"> ч.1 ст.38 Закону України "Про місцеве самоврядування в Україні", на підставі Положення про адміністративні комісії Української РСР, затвердженого Указом Президії Верховної Ради Української РСР від 09.03.1988 року №5540-ХІ </w:t>
      </w:r>
      <w:r w:rsidR="00A67F77">
        <w:rPr>
          <w:sz w:val="28"/>
          <w:szCs w:val="28"/>
          <w:lang w:val="uk-UA"/>
        </w:rPr>
        <w:t>беручи до уваги службову записку к</w:t>
      </w:r>
      <w:r w:rsidR="00A67F77">
        <w:rPr>
          <w:sz w:val="28"/>
          <w:szCs w:val="28"/>
          <w:lang w:val="uk-UA"/>
        </w:rPr>
        <w:t>еруючого справами виконавчого комітету</w:t>
      </w:r>
      <w:r w:rsidR="00182380">
        <w:rPr>
          <w:sz w:val="28"/>
          <w:szCs w:val="28"/>
          <w:lang w:val="uk-UA"/>
        </w:rPr>
        <w:t xml:space="preserve"> Олега Савки </w:t>
      </w:r>
      <w:r w:rsidR="00A67F77">
        <w:rPr>
          <w:sz w:val="28"/>
          <w:szCs w:val="28"/>
          <w:lang w:val="uk-UA"/>
        </w:rPr>
        <w:t xml:space="preserve"> від 14.02.2025</w:t>
      </w:r>
      <w:r w:rsidR="00062134" w:rsidRPr="00062134">
        <w:rPr>
          <w:sz w:val="28"/>
          <w:szCs w:val="28"/>
          <w:lang w:val="uk-UA"/>
        </w:rPr>
        <w:t xml:space="preserve"> </w:t>
      </w:r>
      <w:r w:rsidR="00062134">
        <w:rPr>
          <w:sz w:val="28"/>
          <w:szCs w:val="28"/>
          <w:lang w:val="uk-UA"/>
        </w:rPr>
        <w:t xml:space="preserve"> та </w:t>
      </w:r>
      <w:r w:rsidR="00062134" w:rsidRPr="00D67724">
        <w:rPr>
          <w:sz w:val="28"/>
          <w:szCs w:val="28"/>
          <w:lang w:val="uk-UA"/>
        </w:rPr>
        <w:t>у зв’язку з кадровими змінами</w:t>
      </w:r>
      <w:r w:rsidR="00182380">
        <w:rPr>
          <w:sz w:val="28"/>
          <w:szCs w:val="28"/>
          <w:lang w:val="uk-UA"/>
        </w:rPr>
        <w:t>,</w:t>
      </w:r>
      <w:r w:rsidR="00062134">
        <w:rPr>
          <w:sz w:val="28"/>
          <w:szCs w:val="28"/>
          <w:lang w:val="uk-UA"/>
        </w:rPr>
        <w:t xml:space="preserve"> </w:t>
      </w:r>
      <w:r w:rsidRPr="002805EE">
        <w:rPr>
          <w:sz w:val="28"/>
          <w:szCs w:val="28"/>
          <w:lang w:val="uk-UA"/>
        </w:rPr>
        <w:t xml:space="preserve"> виконавчий комітет міської ради</w:t>
      </w:r>
    </w:p>
    <w:p w14:paraId="265BD92D" w14:textId="77777777" w:rsidR="0002716C" w:rsidRDefault="0002716C" w:rsidP="0002716C">
      <w:pPr>
        <w:jc w:val="both"/>
        <w:rPr>
          <w:b/>
          <w:sz w:val="28"/>
          <w:szCs w:val="28"/>
          <w:lang w:val="uk-UA"/>
        </w:rPr>
      </w:pPr>
    </w:p>
    <w:p w14:paraId="2CA74CF8" w14:textId="77777777" w:rsidR="0002716C" w:rsidRDefault="0002716C" w:rsidP="0002716C">
      <w:pPr>
        <w:jc w:val="both"/>
        <w:rPr>
          <w:b/>
          <w:sz w:val="28"/>
          <w:szCs w:val="28"/>
          <w:lang w:val="uk-UA"/>
        </w:rPr>
      </w:pPr>
      <w:r w:rsidRPr="002805EE">
        <w:rPr>
          <w:b/>
          <w:sz w:val="28"/>
          <w:szCs w:val="28"/>
          <w:lang w:val="uk-UA"/>
        </w:rPr>
        <w:t>ВИРІШИВ:</w:t>
      </w:r>
    </w:p>
    <w:p w14:paraId="294093B9" w14:textId="77777777" w:rsidR="0002716C" w:rsidRDefault="0002716C" w:rsidP="0002716C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169D6878" w14:textId="643F05FE" w:rsidR="00DD5424" w:rsidRPr="00DD5424" w:rsidRDefault="00DD5424" w:rsidP="00DD5424">
      <w:pPr>
        <w:pStyle w:val="a4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D5424">
        <w:rPr>
          <w:sz w:val="28"/>
          <w:szCs w:val="28"/>
          <w:lang w:val="uk-UA"/>
        </w:rPr>
        <w:t>1.</w:t>
      </w:r>
      <w:r w:rsidRPr="00DD5424">
        <w:rPr>
          <w:sz w:val="28"/>
          <w:szCs w:val="28"/>
          <w:lang w:val="uk-UA"/>
        </w:rPr>
        <w:tab/>
      </w:r>
      <w:proofErr w:type="spellStart"/>
      <w:r w:rsidRPr="00DD5424">
        <w:rPr>
          <w:sz w:val="28"/>
          <w:szCs w:val="28"/>
          <w:lang w:val="uk-UA"/>
        </w:rPr>
        <w:t>Внести</w:t>
      </w:r>
      <w:proofErr w:type="spellEnd"/>
      <w:r w:rsidRPr="00DD5424">
        <w:rPr>
          <w:sz w:val="28"/>
          <w:szCs w:val="28"/>
          <w:lang w:val="uk-UA"/>
        </w:rPr>
        <w:t xml:space="preserve"> зміни в додаток до рішення виконавчого комітету міської ради від</w:t>
      </w:r>
      <w:r>
        <w:rPr>
          <w:sz w:val="28"/>
          <w:szCs w:val="28"/>
          <w:lang w:val="uk-UA"/>
        </w:rPr>
        <w:t xml:space="preserve"> </w:t>
      </w:r>
      <w:r w:rsidRPr="00DD5424">
        <w:rPr>
          <w:sz w:val="28"/>
          <w:szCs w:val="28"/>
          <w:lang w:val="uk-UA"/>
        </w:rPr>
        <w:t>26.03.2024   №49 «Про склад адміністративної комісії при виконавчому комітеті Калуської міської ради</w:t>
      </w:r>
      <w:r w:rsidR="00182380">
        <w:rPr>
          <w:sz w:val="28"/>
          <w:szCs w:val="28"/>
          <w:lang w:val="uk-UA"/>
        </w:rPr>
        <w:t>»</w:t>
      </w:r>
      <w:r w:rsidRPr="00DD5424">
        <w:rPr>
          <w:sz w:val="28"/>
          <w:szCs w:val="28"/>
          <w:lang w:val="uk-UA"/>
        </w:rPr>
        <w:t xml:space="preserve">, а саме: </w:t>
      </w:r>
    </w:p>
    <w:p w14:paraId="7366E8AB" w14:textId="36A05E46" w:rsidR="0002716C" w:rsidRDefault="00DD5424" w:rsidP="00DD5424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D5424">
        <w:rPr>
          <w:sz w:val="28"/>
          <w:szCs w:val="28"/>
          <w:lang w:val="uk-UA"/>
        </w:rPr>
        <w:t xml:space="preserve">1.1 ввести до складу </w:t>
      </w:r>
      <w:r>
        <w:rPr>
          <w:sz w:val="28"/>
          <w:szCs w:val="28"/>
          <w:lang w:val="uk-UA"/>
        </w:rPr>
        <w:t>адміністративної комісії</w:t>
      </w:r>
      <w:r w:rsidR="00182380">
        <w:rPr>
          <w:sz w:val="28"/>
          <w:szCs w:val="28"/>
          <w:lang w:val="uk-UA"/>
        </w:rPr>
        <w:t xml:space="preserve"> при виконавчому комітеті Калуської міської ради </w:t>
      </w:r>
      <w:r>
        <w:rPr>
          <w:sz w:val="28"/>
          <w:szCs w:val="28"/>
          <w:lang w:val="uk-UA"/>
        </w:rPr>
        <w:t xml:space="preserve"> членом комісії -</w:t>
      </w:r>
      <w:proofErr w:type="spellStart"/>
      <w:r>
        <w:rPr>
          <w:sz w:val="28"/>
          <w:szCs w:val="28"/>
          <w:lang w:val="uk-UA"/>
        </w:rPr>
        <w:t>Микуляк</w:t>
      </w:r>
      <w:proofErr w:type="spellEnd"/>
      <w:r>
        <w:rPr>
          <w:sz w:val="28"/>
          <w:szCs w:val="28"/>
          <w:lang w:val="uk-UA"/>
        </w:rPr>
        <w:t xml:space="preserve"> Зоряну Віталіївну, радника міського голови патронатної служби міського голови</w:t>
      </w:r>
      <w:r w:rsidRPr="00DD5424">
        <w:rPr>
          <w:sz w:val="28"/>
          <w:szCs w:val="28"/>
          <w:lang w:val="uk-UA"/>
        </w:rPr>
        <w:t>.</w:t>
      </w:r>
    </w:p>
    <w:p w14:paraId="510DEF08" w14:textId="6E49E6BE" w:rsidR="00182380" w:rsidRDefault="00182380" w:rsidP="00DD5424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посаду секретаря адміністративної комісії при виконавчому комітеті Калуської міської ради читати «головний спеціаліст – юрист юридичного відділу виконавчого комітету Калуської міської ради».</w:t>
      </w:r>
    </w:p>
    <w:p w14:paraId="4DF8EF84" w14:textId="08ADDB18" w:rsidR="0002716C" w:rsidRDefault="00062134" w:rsidP="00DD5424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D5424">
        <w:rPr>
          <w:bCs/>
          <w:sz w:val="28"/>
          <w:szCs w:val="28"/>
          <w:lang w:val="uk-UA"/>
        </w:rPr>
        <w:t>2</w:t>
      </w:r>
      <w:r w:rsidR="0002716C" w:rsidRPr="00DD5424">
        <w:rPr>
          <w:bCs/>
          <w:sz w:val="28"/>
          <w:szCs w:val="28"/>
          <w:lang w:val="uk-UA"/>
        </w:rPr>
        <w:t>.</w:t>
      </w:r>
      <w:r w:rsidR="0002716C">
        <w:rPr>
          <w:b/>
          <w:sz w:val="28"/>
          <w:szCs w:val="28"/>
          <w:lang w:val="uk-UA"/>
        </w:rPr>
        <w:tab/>
      </w:r>
      <w:r w:rsidR="0002716C" w:rsidRPr="00D67724">
        <w:rPr>
          <w:sz w:val="28"/>
          <w:szCs w:val="28"/>
          <w:lang w:val="uk-UA"/>
        </w:rPr>
        <w:t>Контроль за виконанням рішення покласти на керуючого справами виконавчог</w:t>
      </w:r>
      <w:r w:rsidR="0002716C">
        <w:rPr>
          <w:sz w:val="28"/>
          <w:szCs w:val="28"/>
          <w:lang w:val="uk-UA"/>
        </w:rPr>
        <w:t xml:space="preserve">о комітету міської ради </w:t>
      </w:r>
      <w:r w:rsidR="004B1CAA">
        <w:rPr>
          <w:sz w:val="28"/>
          <w:szCs w:val="28"/>
          <w:lang w:val="uk-UA"/>
        </w:rPr>
        <w:t>Олега Савку</w:t>
      </w:r>
      <w:r w:rsidR="00DD5424">
        <w:rPr>
          <w:sz w:val="28"/>
          <w:szCs w:val="28"/>
          <w:lang w:val="uk-UA"/>
        </w:rPr>
        <w:t>.</w:t>
      </w:r>
    </w:p>
    <w:p w14:paraId="62097D7B" w14:textId="77777777" w:rsidR="0002716C" w:rsidRDefault="0002716C" w:rsidP="0002716C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211FD26B" w14:textId="77777777" w:rsidR="0002716C" w:rsidRDefault="0002716C" w:rsidP="0002716C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5CD81A93" w14:textId="77777777" w:rsidR="0002716C" w:rsidRPr="002F0B76" w:rsidRDefault="0002716C" w:rsidP="0002716C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9807315" w14:textId="75C2B149" w:rsidR="0002716C" w:rsidRDefault="0002716C" w:rsidP="0002716C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4B1CAA">
        <w:rPr>
          <w:sz w:val="28"/>
          <w:szCs w:val="28"/>
          <w:lang w:val="uk-UA"/>
        </w:rPr>
        <w:t>Андрій  НАЙДА</w:t>
      </w:r>
    </w:p>
    <w:p w14:paraId="7FCBEC3A" w14:textId="77777777" w:rsidR="0002716C" w:rsidRDefault="0002716C" w:rsidP="0002716C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9AAC166" w14:textId="77777777" w:rsidR="00734D03" w:rsidRPr="0002716C" w:rsidRDefault="00734D03">
      <w:pPr>
        <w:rPr>
          <w:lang w:val="uk-UA"/>
        </w:rPr>
      </w:pPr>
    </w:p>
    <w:sectPr w:rsidR="00734D03" w:rsidRPr="0002716C" w:rsidSect="00734D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6C"/>
    <w:rsid w:val="0002716C"/>
    <w:rsid w:val="00062134"/>
    <w:rsid w:val="00182380"/>
    <w:rsid w:val="001C2925"/>
    <w:rsid w:val="003A6FDD"/>
    <w:rsid w:val="004A272F"/>
    <w:rsid w:val="004B1CAA"/>
    <w:rsid w:val="005B290A"/>
    <w:rsid w:val="005D2C40"/>
    <w:rsid w:val="006F26C3"/>
    <w:rsid w:val="00734D03"/>
    <w:rsid w:val="007636EF"/>
    <w:rsid w:val="007F548B"/>
    <w:rsid w:val="00875C34"/>
    <w:rsid w:val="009A3032"/>
    <w:rsid w:val="009F57E5"/>
    <w:rsid w:val="00A52AF1"/>
    <w:rsid w:val="00A67F77"/>
    <w:rsid w:val="00B012F7"/>
    <w:rsid w:val="00B46768"/>
    <w:rsid w:val="00CA3553"/>
    <w:rsid w:val="00D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E687"/>
  <w15:docId w15:val="{B3829370-02B3-450C-855F-3EFA836C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716C"/>
    <w:pPr>
      <w:keepNext/>
      <w:jc w:val="both"/>
      <w:outlineLvl w:val="2"/>
    </w:pPr>
    <w:rPr>
      <w:rFonts w:ascii="Arial" w:hAnsi="Arial"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2716C"/>
    <w:rPr>
      <w:rFonts w:ascii="Arial" w:eastAsia="Times New Roman" w:hAnsi="Arial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02716C"/>
    <w:pPr>
      <w:ind w:left="708"/>
    </w:pPr>
  </w:style>
  <w:style w:type="paragraph" w:styleId="a4">
    <w:name w:val="Normal (Web)"/>
    <w:basedOn w:val="a"/>
    <w:uiPriority w:val="99"/>
    <w:rsid w:val="000271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2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857</Words>
  <Characters>489</Characters>
  <Application>Microsoft Office Word</Application>
  <DocSecurity>0</DocSecurity>
  <Lines>4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YurustMA</dc:creator>
  <cp:lastModifiedBy>user</cp:lastModifiedBy>
  <cp:revision>13</cp:revision>
  <cp:lastPrinted>2025-02-17T12:43:00Z</cp:lastPrinted>
  <dcterms:created xsi:type="dcterms:W3CDTF">2025-02-17T12:06:00Z</dcterms:created>
  <dcterms:modified xsi:type="dcterms:W3CDTF">2025-02-17T12:44:00Z</dcterms:modified>
</cp:coreProperties>
</file>