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096716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31F7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13.02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4C1750">
        <w:rPr>
          <w:sz w:val="28"/>
          <w:szCs w:val="28"/>
          <w:u w:val="single"/>
          <w:lang w:val="uk-UA"/>
        </w:rPr>
        <w:t>29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C1750">
        <w:rPr>
          <w:sz w:val="28"/>
          <w:szCs w:val="28"/>
          <w:lang w:val="uk-UA"/>
        </w:rPr>
        <w:t xml:space="preserve">надання дозволу фізичній особі-підприємцю </w:t>
      </w:r>
      <w:proofErr w:type="spellStart"/>
      <w:r w:rsidR="004C1750">
        <w:rPr>
          <w:sz w:val="28"/>
          <w:szCs w:val="28"/>
          <w:lang w:val="uk-UA"/>
        </w:rPr>
        <w:t>Гушпіту</w:t>
      </w:r>
      <w:proofErr w:type="spellEnd"/>
      <w:r w:rsidR="004C1750">
        <w:rPr>
          <w:sz w:val="28"/>
          <w:szCs w:val="28"/>
          <w:lang w:val="uk-UA"/>
        </w:rPr>
        <w:t xml:space="preserve"> Станіславу Богдановичу на розміщення зовнішньої реклами на </w:t>
      </w:r>
      <w:proofErr w:type="spellStart"/>
      <w:r w:rsidR="004C1750">
        <w:rPr>
          <w:sz w:val="28"/>
          <w:szCs w:val="28"/>
          <w:lang w:val="uk-UA"/>
        </w:rPr>
        <w:t>вул.Львівській</w:t>
      </w:r>
      <w:proofErr w:type="spellEnd"/>
      <w:r w:rsidR="004C1750">
        <w:rPr>
          <w:sz w:val="28"/>
          <w:szCs w:val="28"/>
          <w:lang w:val="uk-UA"/>
        </w:rPr>
        <w:t xml:space="preserve"> в </w:t>
      </w:r>
      <w:proofErr w:type="spellStart"/>
      <w:r w:rsidR="004C1750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4C1750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пп.13 п. «а» ст.30 Закону України «Про місцеве самоврядування в Україні», ст.16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D1509E">
        <w:rPr>
          <w:rFonts w:ascii="Times New Roman" w:hAnsi="Times New Roman"/>
          <w:sz w:val="28"/>
          <w:szCs w:val="28"/>
        </w:rPr>
        <w:t>істрів України від 29.12.2003 №</w:t>
      </w:r>
      <w:r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рішеннями, топографо-геодезичну зйомку (М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 xml:space="preserve">1:500) з прив'язкою місця розташування рекламного засобу, комп’ютерний макет місця,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Гушпіта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Станіслава Богдановича про надання дозволу на розміщ</w:t>
      </w:r>
      <w:r>
        <w:rPr>
          <w:rFonts w:ascii="Times New Roman" w:hAnsi="Times New Roman"/>
          <w:sz w:val="28"/>
          <w:szCs w:val="28"/>
        </w:rPr>
        <w:t>ення зовнішньої реклами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вул.Львівській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ділянці автомобільної дороги загального користування державного значення Н-10 Стрий-Івано-Франківськ-Чернівці-Мамалига)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C1750" w:rsidRDefault="008437B3" w:rsidP="004C175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C1750" w:rsidRPr="004C1750" w:rsidRDefault="004C1750" w:rsidP="004C175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C1750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4C1750">
        <w:rPr>
          <w:sz w:val="28"/>
          <w:szCs w:val="28"/>
          <w:lang w:val="uk-UA"/>
        </w:rPr>
        <w:t xml:space="preserve">Дати дозвіл фізичній особі – підприємцю </w:t>
      </w:r>
      <w:proofErr w:type="spellStart"/>
      <w:r w:rsidRPr="004C1750">
        <w:rPr>
          <w:sz w:val="28"/>
          <w:szCs w:val="28"/>
          <w:lang w:val="uk-UA"/>
        </w:rPr>
        <w:t>Гушпіту</w:t>
      </w:r>
      <w:proofErr w:type="spellEnd"/>
      <w:r w:rsidRPr="004C1750">
        <w:rPr>
          <w:sz w:val="28"/>
          <w:szCs w:val="28"/>
          <w:lang w:val="uk-UA"/>
        </w:rPr>
        <w:t xml:space="preserve"> Станіславу Богдановичу на розміщення зовнішньої реклами - спеціальної рекламної конструкції типу "біг-борд", розміром 6.00 м х 3.00 м на </w:t>
      </w:r>
      <w:proofErr w:type="spellStart"/>
      <w:r w:rsidRPr="004C1750">
        <w:rPr>
          <w:sz w:val="28"/>
          <w:szCs w:val="28"/>
          <w:lang w:val="uk-UA"/>
        </w:rPr>
        <w:t>вул.</w:t>
      </w:r>
      <w:r w:rsidRPr="004C1750">
        <w:rPr>
          <w:sz w:val="28"/>
          <w:szCs w:val="28"/>
          <w:lang w:val="uk-UA"/>
        </w:rPr>
        <w:t>Львівській</w:t>
      </w:r>
      <w:proofErr w:type="spellEnd"/>
      <w:r w:rsidRPr="004C1750">
        <w:rPr>
          <w:sz w:val="28"/>
          <w:szCs w:val="28"/>
          <w:lang w:val="uk-UA"/>
        </w:rPr>
        <w:t xml:space="preserve"> в </w:t>
      </w:r>
      <w:proofErr w:type="spellStart"/>
      <w:r w:rsidRPr="004C1750">
        <w:rPr>
          <w:sz w:val="28"/>
          <w:szCs w:val="28"/>
          <w:lang w:val="uk-UA"/>
        </w:rPr>
        <w:t>м.</w:t>
      </w:r>
      <w:r w:rsidRPr="004C1750">
        <w:rPr>
          <w:sz w:val="28"/>
          <w:szCs w:val="28"/>
          <w:lang w:val="uk-UA"/>
        </w:rPr>
        <w:t>Калуші</w:t>
      </w:r>
      <w:proofErr w:type="spellEnd"/>
      <w:r w:rsidRPr="004C1750">
        <w:rPr>
          <w:sz w:val="28"/>
          <w:szCs w:val="28"/>
          <w:lang w:val="uk-UA"/>
        </w:rPr>
        <w:t xml:space="preserve"> (на ділянці автомобільної дороги загального користування державного значення Н-10 Стрий-Мамалига на 65 км + 649 м) терміном на п’ять років.</w:t>
      </w:r>
    </w:p>
    <w:p w:rsidR="004C1750" w:rsidRDefault="004C1750" w:rsidP="004C1750">
      <w:pPr>
        <w:ind w:firstLine="567"/>
        <w:rPr>
          <w:b/>
          <w:sz w:val="28"/>
          <w:szCs w:val="28"/>
          <w:lang w:val="uk-UA"/>
        </w:rPr>
      </w:pPr>
      <w:r w:rsidRPr="004C1750">
        <w:rPr>
          <w:b/>
          <w:sz w:val="28"/>
          <w:szCs w:val="28"/>
          <w:lang w:val="uk-UA"/>
        </w:rPr>
        <w:t>2.</w:t>
      </w:r>
      <w:r w:rsidRPr="004C1750">
        <w:rPr>
          <w:sz w:val="28"/>
          <w:szCs w:val="28"/>
          <w:lang w:val="uk-UA"/>
        </w:rPr>
        <w:tab/>
      </w:r>
      <w:r w:rsidRPr="004C1750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Pr="004C1750">
        <w:rPr>
          <w:sz w:val="28"/>
          <w:szCs w:val="28"/>
          <w:lang w:val="uk-UA"/>
        </w:rPr>
        <w:t>Гушпіту</w:t>
      </w:r>
      <w:proofErr w:type="spellEnd"/>
      <w:r w:rsidRPr="004C1750">
        <w:rPr>
          <w:sz w:val="28"/>
          <w:szCs w:val="28"/>
          <w:lang w:val="uk-UA"/>
        </w:rPr>
        <w:t xml:space="preserve"> Станіславу Богдановичу:</w:t>
      </w:r>
    </w:p>
    <w:p w:rsidR="004C1750" w:rsidRDefault="004C1750" w:rsidP="004C1750">
      <w:pPr>
        <w:ind w:firstLine="567"/>
        <w:jc w:val="both"/>
        <w:rPr>
          <w:sz w:val="28"/>
          <w:szCs w:val="28"/>
          <w:lang w:val="uk-UA"/>
        </w:rPr>
      </w:pPr>
      <w:r w:rsidRPr="004C1750">
        <w:rPr>
          <w:sz w:val="28"/>
          <w:szCs w:val="28"/>
          <w:lang w:val="uk-UA"/>
        </w:rPr>
        <w:t>2.1.</w:t>
      </w:r>
      <w:r>
        <w:rPr>
          <w:b/>
          <w:sz w:val="28"/>
          <w:szCs w:val="28"/>
          <w:lang w:val="uk-UA"/>
        </w:rPr>
        <w:tab/>
      </w:r>
      <w:r w:rsidRPr="004C1750">
        <w:rPr>
          <w:sz w:val="28"/>
          <w:szCs w:val="28"/>
          <w:lang w:val="uk-UA"/>
        </w:rPr>
        <w:t>В п’ятиденний термін після реєст</w:t>
      </w:r>
      <w:r>
        <w:rPr>
          <w:sz w:val="28"/>
          <w:szCs w:val="28"/>
          <w:lang w:val="uk-UA"/>
        </w:rPr>
        <w:t xml:space="preserve">рації дозволу укласти договір з </w:t>
      </w:r>
      <w:r w:rsidRPr="004C1750">
        <w:rPr>
          <w:sz w:val="28"/>
          <w:szCs w:val="28"/>
          <w:lang w:val="uk-UA"/>
        </w:rPr>
        <w:t xml:space="preserve">комунальним 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>підприємством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 xml:space="preserve"> «Міський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 xml:space="preserve"> інформаційний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 xml:space="preserve"> центр»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 </w:t>
      </w:r>
      <w:r w:rsidRPr="004C1750">
        <w:rPr>
          <w:sz w:val="28"/>
          <w:szCs w:val="28"/>
          <w:lang w:val="uk-UA"/>
        </w:rPr>
        <w:t>надання в</w:t>
      </w:r>
    </w:p>
    <w:p w:rsidR="004C1750" w:rsidRPr="00EC1FF7" w:rsidRDefault="004C1750" w:rsidP="004C175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C1750" w:rsidRPr="004C1750" w:rsidRDefault="004C1750" w:rsidP="004C1750">
      <w:pPr>
        <w:jc w:val="both"/>
        <w:rPr>
          <w:b/>
          <w:sz w:val="28"/>
          <w:szCs w:val="28"/>
          <w:lang w:val="uk-UA"/>
        </w:rPr>
      </w:pPr>
      <w:r w:rsidRPr="004C1750"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зазначенням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каркасі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розповсюджувача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номера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телефону,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та строку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дії.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п’ятиденний</w:t>
      </w:r>
      <w:proofErr w:type="spellEnd"/>
      <w:r>
        <w:rPr>
          <w:sz w:val="28"/>
          <w:szCs w:val="28"/>
        </w:rPr>
        <w:t xml:space="preserve"> строк подати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фотокартку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як 6 х 9 </w:t>
      </w:r>
      <w:proofErr w:type="spellStart"/>
      <w:r>
        <w:rPr>
          <w:sz w:val="28"/>
          <w:szCs w:val="28"/>
        </w:rPr>
        <w:t>сантиметрів</w:t>
      </w:r>
      <w:proofErr w:type="spellEnd"/>
      <w:r>
        <w:rPr>
          <w:sz w:val="28"/>
          <w:szCs w:val="28"/>
        </w:rPr>
        <w:t>).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 w:rsidRPr="004C1750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Станіславу</w:t>
      </w:r>
      <w:proofErr w:type="spellEnd"/>
      <w:r>
        <w:rPr>
          <w:sz w:val="28"/>
          <w:szCs w:val="28"/>
        </w:rPr>
        <w:t xml:space="preserve"> Богдановичу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</w:t>
      </w:r>
      <w:r>
        <w:rPr>
          <w:sz w:val="28"/>
          <w:szCs w:val="28"/>
        </w:rPr>
        <w:t>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демонтувати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привести у </w:t>
      </w:r>
      <w:proofErr w:type="spellStart"/>
      <w:r>
        <w:rPr>
          <w:sz w:val="28"/>
          <w:szCs w:val="28"/>
        </w:rPr>
        <w:t>придатний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стан.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 w:rsidRPr="004C1750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подати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Івано-Франківського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</w:t>
      </w:r>
      <w:r>
        <w:rPr>
          <w:sz w:val="28"/>
          <w:szCs w:val="28"/>
        </w:rPr>
        <w:t>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накладання</w:t>
      </w:r>
      <w:proofErr w:type="spellEnd"/>
      <w:r>
        <w:rPr>
          <w:sz w:val="28"/>
          <w:szCs w:val="28"/>
        </w:rPr>
        <w:t xml:space="preserve"> штрафу 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громади.</w:t>
      </w:r>
    </w:p>
    <w:p w:rsidR="004C1750" w:rsidRDefault="004C1750" w:rsidP="004C1750">
      <w:pPr>
        <w:pStyle w:val="af1"/>
        <w:ind w:left="0" w:firstLine="567"/>
        <w:jc w:val="both"/>
        <w:rPr>
          <w:sz w:val="28"/>
          <w:szCs w:val="28"/>
        </w:rPr>
      </w:pPr>
      <w:r w:rsidRPr="004C1750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Pr="00172EA2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C1FF7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A7" w:rsidRDefault="00E37DA7">
      <w:r>
        <w:separator/>
      </w:r>
    </w:p>
  </w:endnote>
  <w:endnote w:type="continuationSeparator" w:id="0">
    <w:p w:rsidR="00E37DA7" w:rsidRDefault="00E3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A7" w:rsidRDefault="00E37DA7">
      <w:r>
        <w:separator/>
      </w:r>
    </w:p>
  </w:footnote>
  <w:footnote w:type="continuationSeparator" w:id="0">
    <w:p w:rsidR="00E37DA7" w:rsidRDefault="00E3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175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5424B"/>
    <w:multiLevelType w:val="multilevel"/>
    <w:tmpl w:val="B8E6CBE0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78C"/>
    <w:multiLevelType w:val="hybridMultilevel"/>
    <w:tmpl w:val="8F6495B4"/>
    <w:lvl w:ilvl="0" w:tplc="2610B648">
      <w:start w:val="1"/>
      <w:numFmt w:val="decimal"/>
      <w:lvlText w:val="%1."/>
      <w:lvlJc w:val="left"/>
      <w:pPr>
        <w:ind w:left="2130" w:hanging="7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727B"/>
    <w:multiLevelType w:val="multilevel"/>
    <w:tmpl w:val="D8D276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"/>
  </w:num>
  <w:num w:numId="4">
    <w:abstractNumId w:val="36"/>
  </w:num>
  <w:num w:numId="5">
    <w:abstractNumId w:val="27"/>
  </w:num>
  <w:num w:numId="6">
    <w:abstractNumId w:val="32"/>
  </w:num>
  <w:num w:numId="7">
    <w:abstractNumId w:val="1"/>
  </w:num>
  <w:num w:numId="8">
    <w:abstractNumId w:val="30"/>
  </w:num>
  <w:num w:numId="9">
    <w:abstractNumId w:val="24"/>
  </w:num>
  <w:num w:numId="10">
    <w:abstractNumId w:val="18"/>
  </w:num>
  <w:num w:numId="11">
    <w:abstractNumId w:val="13"/>
  </w:num>
  <w:num w:numId="12">
    <w:abstractNumId w:val="9"/>
  </w:num>
  <w:num w:numId="13">
    <w:abstractNumId w:val="22"/>
  </w:num>
  <w:num w:numId="14">
    <w:abstractNumId w:val="19"/>
  </w:num>
  <w:num w:numId="15">
    <w:abstractNumId w:val="11"/>
  </w:num>
  <w:num w:numId="16">
    <w:abstractNumId w:val="2"/>
  </w:num>
  <w:num w:numId="17">
    <w:abstractNumId w:val="15"/>
  </w:num>
  <w:num w:numId="18">
    <w:abstractNumId w:val="35"/>
  </w:num>
  <w:num w:numId="19">
    <w:abstractNumId w:val="28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21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6"/>
  </w:num>
  <w:num w:numId="33">
    <w:abstractNumId w:val="25"/>
  </w:num>
  <w:num w:numId="34">
    <w:abstractNumId w:val="2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19A4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750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503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09E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DA7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1EBC1-B88E-44A0-B522-52237DB5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2025-02-13T13:28:00Z</dcterms:created>
  <dcterms:modified xsi:type="dcterms:W3CDTF">2025-02-13T13:53:00Z</dcterms:modified>
</cp:coreProperties>
</file>