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10A" w:rsidRDefault="007C010A" w:rsidP="007C010A">
      <w:pPr>
        <w:tabs>
          <w:tab w:val="left" w:pos="4860"/>
        </w:tabs>
        <w:snapToGrid w:val="0"/>
        <w:spacing w:after="0" w:line="240" w:lineRule="auto"/>
        <w:jc w:val="center"/>
        <w:rPr>
          <w:sz w:val="28"/>
          <w:szCs w:val="28"/>
        </w:rPr>
      </w:pPr>
      <w:r>
        <w:rPr>
          <w:sz w:val="28"/>
          <w:szCs w:val="28"/>
          <w:lang w:val="uk-UA" w:eastAsia="uk-UA"/>
        </w:rPr>
        <w:object w:dxaOrig="81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4pt" o:ole="" fillcolor="window">
            <v:imagedata r:id="rId6" o:title=""/>
          </v:shape>
          <o:OLEObject Type="Embed" ProgID="Word.Picture.8" ShapeID="_x0000_i1025" DrawAspect="Content" ObjectID="_1776839936" r:id="rId7"/>
        </w:object>
      </w:r>
    </w:p>
    <w:p w:rsidR="007C010A" w:rsidRDefault="007C010A" w:rsidP="007C010A">
      <w:pPr>
        <w:tabs>
          <w:tab w:val="left" w:pos="4253"/>
        </w:tabs>
        <w:snapToGri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УКРАЇНА</w:t>
      </w:r>
    </w:p>
    <w:p w:rsidR="007C010A" w:rsidRDefault="007C010A" w:rsidP="007C010A">
      <w:pPr>
        <w:snapToGri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КАЛУСЬКА МІСЬКА РАДА</w:t>
      </w:r>
    </w:p>
    <w:p w:rsidR="007C010A" w:rsidRDefault="007C010A" w:rsidP="007C010A">
      <w:pPr>
        <w:snapToGri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ІВАНО-ФРАНКІВСЬКОЇ ОБЛАСТІ</w:t>
      </w:r>
    </w:p>
    <w:p w:rsidR="007C010A" w:rsidRDefault="007C010A" w:rsidP="007C010A">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ВИКОНАВЧИЙ  КОМІТЕТ</w:t>
      </w:r>
      <w:proofErr w:type="gramEnd"/>
    </w:p>
    <w:p w:rsidR="007C010A" w:rsidRDefault="007C010A" w:rsidP="007C010A">
      <w:pPr>
        <w:spacing w:after="0" w:line="240" w:lineRule="auto"/>
        <w:rPr>
          <w:rFonts w:ascii="Times New Roman" w:hAnsi="Times New Roman" w:cs="Times New Roman"/>
          <w:sz w:val="28"/>
          <w:szCs w:val="28"/>
        </w:rPr>
      </w:pPr>
      <w:r>
        <w:rPr>
          <w:lang w:val="uk-UA" w:eastAsia="uk-UA"/>
        </w:rPr>
        <w:pict>
          <v:line id="Line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5pt,7.95pt" to="486.4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" strokeweight="4.5pt">
            <v:stroke linestyle="thickThin"/>
          </v:line>
        </w:pict>
      </w:r>
    </w:p>
    <w:p w:rsidR="007C010A" w:rsidRDefault="007C010A" w:rsidP="007C010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РОЗПОРЯДЖЕННЯ МІСЬКОГО ГОЛОВИ</w:t>
      </w:r>
    </w:p>
    <w:p w:rsidR="007C010A" w:rsidRDefault="00E21B8E" w:rsidP="007C010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09</w:t>
      </w:r>
      <w:r w:rsidR="007C010A">
        <w:rPr>
          <w:rFonts w:ascii="Times New Roman" w:hAnsi="Times New Roman" w:cs="Times New Roman"/>
          <w:sz w:val="28"/>
          <w:szCs w:val="28"/>
        </w:rPr>
        <w:t xml:space="preserve">.05.2024                                 </w:t>
      </w:r>
      <w:r w:rsidR="007C010A">
        <w:rPr>
          <w:rFonts w:ascii="Times New Roman" w:hAnsi="Times New Roman" w:cs="Times New Roman"/>
          <w:sz w:val="28"/>
          <w:szCs w:val="28"/>
        </w:rPr>
        <w:tab/>
        <w:t xml:space="preserve"> м. Калуш                                 </w:t>
      </w:r>
      <w:r w:rsidR="007C010A">
        <w:rPr>
          <w:rFonts w:ascii="Times New Roman" w:hAnsi="Times New Roman" w:cs="Times New Roman"/>
          <w:sz w:val="28"/>
          <w:szCs w:val="28"/>
        </w:rPr>
        <w:t xml:space="preserve">          № 109</w:t>
      </w:r>
      <w:r w:rsidR="007C010A">
        <w:rPr>
          <w:rFonts w:ascii="Times New Roman" w:hAnsi="Times New Roman" w:cs="Times New Roman"/>
          <w:sz w:val="28"/>
          <w:szCs w:val="28"/>
        </w:rPr>
        <w:t>-р</w:t>
      </w:r>
    </w:p>
    <w:p w:rsidR="007022B7" w:rsidRPr="007C010A" w:rsidRDefault="004879AD" w:rsidP="007C010A">
      <w:pPr>
        <w:spacing w:after="0" w:line="240" w:lineRule="auto"/>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 xml:space="preserve"> </w:t>
      </w:r>
      <w:r w:rsidR="00BC5D5A">
        <w:rPr>
          <w:rFonts w:ascii="Times New Roman" w:eastAsia="Times New Roman" w:hAnsi="Times New Roman" w:cs="Times New Roman"/>
          <w:b/>
          <w:bCs/>
          <w:color w:val="000000"/>
          <w:sz w:val="28"/>
          <w:szCs w:val="28"/>
          <w:lang w:val="uk-UA"/>
        </w:rPr>
        <w:t xml:space="preserve"> </w:t>
      </w:r>
      <w:r w:rsidR="007022B7">
        <w:rPr>
          <w:rFonts w:ascii="Times New Roman" w:eastAsia="Times New Roman" w:hAnsi="Times New Roman" w:cs="Times New Roman"/>
          <w:b/>
          <w:bCs/>
          <w:color w:val="000000"/>
          <w:sz w:val="28"/>
          <w:szCs w:val="28"/>
          <w:lang w:val="uk-UA"/>
        </w:rPr>
        <w:tab/>
      </w:r>
      <w:r w:rsidR="007022B7">
        <w:rPr>
          <w:rFonts w:ascii="Times New Roman" w:eastAsia="Times New Roman" w:hAnsi="Times New Roman" w:cs="Times New Roman"/>
          <w:b/>
          <w:bCs/>
          <w:color w:val="000000"/>
          <w:sz w:val="28"/>
          <w:szCs w:val="28"/>
          <w:lang w:val="uk-UA"/>
        </w:rPr>
        <w:tab/>
      </w:r>
      <w:r w:rsidR="007022B7">
        <w:rPr>
          <w:rFonts w:ascii="Times New Roman" w:eastAsia="Times New Roman" w:hAnsi="Times New Roman" w:cs="Times New Roman"/>
          <w:b/>
          <w:bCs/>
          <w:color w:val="000000"/>
          <w:sz w:val="28"/>
          <w:szCs w:val="28"/>
          <w:lang w:val="uk-UA"/>
        </w:rPr>
        <w:tab/>
      </w:r>
      <w:r w:rsidR="007022B7">
        <w:rPr>
          <w:rFonts w:ascii="Times New Roman" w:eastAsia="Times New Roman" w:hAnsi="Times New Roman" w:cs="Times New Roman"/>
          <w:b/>
          <w:bCs/>
          <w:color w:val="000000"/>
          <w:sz w:val="28"/>
          <w:szCs w:val="28"/>
          <w:lang w:val="uk-UA"/>
        </w:rPr>
        <w:tab/>
      </w:r>
      <w:r w:rsidR="007022B7">
        <w:rPr>
          <w:rFonts w:ascii="Times New Roman" w:eastAsia="Times New Roman" w:hAnsi="Times New Roman" w:cs="Times New Roman"/>
          <w:b/>
          <w:bCs/>
          <w:color w:val="000000"/>
          <w:sz w:val="28"/>
          <w:szCs w:val="28"/>
          <w:lang w:val="uk-UA"/>
        </w:rPr>
        <w:tab/>
      </w:r>
      <w:r w:rsidR="007022B7">
        <w:rPr>
          <w:rFonts w:ascii="Times New Roman" w:eastAsia="Times New Roman" w:hAnsi="Times New Roman" w:cs="Times New Roman"/>
          <w:b/>
          <w:bCs/>
          <w:color w:val="000000"/>
          <w:sz w:val="28"/>
          <w:szCs w:val="28"/>
          <w:lang w:val="uk-UA"/>
        </w:rPr>
        <w:tab/>
      </w:r>
    </w:p>
    <w:p w:rsidR="007022B7" w:rsidRDefault="00E21B8E" w:rsidP="00C56298">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r w:rsidR="007022B7">
        <w:rPr>
          <w:rFonts w:ascii="Times New Roman" w:eastAsia="Times New Roman" w:hAnsi="Times New Roman" w:cs="Times New Roman"/>
          <w:color w:val="000000"/>
          <w:sz w:val="28"/>
          <w:szCs w:val="28"/>
          <w:lang w:val="uk-UA"/>
        </w:rPr>
        <w:t xml:space="preserve">Про оповіщення </w:t>
      </w:r>
    </w:p>
    <w:p w:rsidR="007022B7" w:rsidRDefault="007022B7" w:rsidP="007022B7">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p>
    <w:p w:rsidR="007022B7" w:rsidRDefault="007022B7" w:rsidP="007022B7">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w:t>
      </w:r>
      <w:r>
        <w:rPr>
          <w:rFonts w:ascii="Times New Roman" w:eastAsia="Times New Roman" w:hAnsi="Times New Roman" w:cs="Times New Roman"/>
          <w:color w:val="000000"/>
          <w:sz w:val="28"/>
          <w:szCs w:val="28"/>
          <w:lang w:val="uk-UA"/>
        </w:rPr>
        <w:tab/>
      </w:r>
      <w:r>
        <w:rPr>
          <w:rFonts w:ascii="Times New Roman" w:hAnsi="Times New Roman"/>
          <w:color w:val="000000"/>
          <w:sz w:val="28"/>
          <w:szCs w:val="28"/>
          <w:lang w:val="uk-UA"/>
        </w:rPr>
        <w:t xml:space="preserve">Керуючись </w:t>
      </w:r>
      <w:r>
        <w:rPr>
          <w:rFonts w:ascii="Times New Roman" w:hAnsi="Times New Roman"/>
          <w:color w:val="000000"/>
          <w:sz w:val="28"/>
          <w:szCs w:val="24"/>
          <w:shd w:val="clear" w:color="auto" w:fill="FFFFFF"/>
          <w:lang w:val="uk-UA"/>
        </w:rPr>
        <w:t>Законом України «Про місцеве самоврядування в Україні»</w:t>
      </w:r>
      <w:r>
        <w:rPr>
          <w:rFonts w:ascii="Times New Roman" w:hAnsi="Times New Roman"/>
          <w:color w:val="000000"/>
          <w:sz w:val="28"/>
          <w:szCs w:val="28"/>
          <w:lang w:val="uk-UA"/>
        </w:rPr>
        <w:t xml:space="preserve">, на виконання ст. 14 Закону України «Про військовий обов’язок і військову службу», </w:t>
      </w:r>
      <w:r w:rsidR="004879AD">
        <w:rPr>
          <w:rFonts w:ascii="Times New Roman" w:hAnsi="Times New Roman"/>
          <w:color w:val="000000"/>
          <w:sz w:val="28"/>
          <w:szCs w:val="28"/>
          <w:lang w:val="uk-UA"/>
        </w:rPr>
        <w:t xml:space="preserve">постанови Кабінету Міністрів України від 20.01.2021 № 100 «Про внесення змін до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 </w:t>
      </w:r>
      <w:r>
        <w:rPr>
          <w:rFonts w:ascii="Times New Roman" w:hAnsi="Times New Roman"/>
          <w:color w:val="000000"/>
          <w:sz w:val="28"/>
          <w:szCs w:val="28"/>
          <w:lang w:val="uk-UA"/>
        </w:rPr>
        <w:t xml:space="preserve">постанови Кабінету Міністрів України від </w:t>
      </w:r>
      <w:r w:rsidR="004879AD">
        <w:rPr>
          <w:rFonts w:ascii="Times New Roman" w:hAnsi="Times New Roman"/>
          <w:color w:val="000000"/>
          <w:sz w:val="28"/>
          <w:szCs w:val="28"/>
          <w:lang w:val="uk-UA"/>
        </w:rPr>
        <w:t>30.12.2022</w:t>
      </w:r>
      <w:r>
        <w:rPr>
          <w:rFonts w:ascii="Times New Roman" w:hAnsi="Times New Roman"/>
          <w:color w:val="000000"/>
          <w:sz w:val="28"/>
          <w:szCs w:val="28"/>
          <w:lang w:val="uk-UA"/>
        </w:rPr>
        <w:t xml:space="preserve"> № 1</w:t>
      </w:r>
      <w:r w:rsidR="004879AD">
        <w:rPr>
          <w:rFonts w:ascii="Times New Roman" w:hAnsi="Times New Roman"/>
          <w:color w:val="000000"/>
          <w:sz w:val="28"/>
          <w:szCs w:val="28"/>
          <w:lang w:val="uk-UA"/>
        </w:rPr>
        <w:t xml:space="preserve">487 </w:t>
      </w:r>
      <w:r>
        <w:rPr>
          <w:rFonts w:ascii="Times New Roman" w:hAnsi="Times New Roman"/>
          <w:color w:val="000000"/>
          <w:sz w:val="28"/>
          <w:szCs w:val="28"/>
          <w:lang w:val="uk-UA"/>
        </w:rPr>
        <w:t>«</w:t>
      </w:r>
      <w:r w:rsidR="004879AD">
        <w:rPr>
          <w:rFonts w:ascii="Times New Roman" w:hAnsi="Times New Roman"/>
          <w:color w:val="000000"/>
          <w:sz w:val="28"/>
          <w:szCs w:val="28"/>
          <w:lang w:val="uk-UA"/>
        </w:rPr>
        <w:t>Про затвердження Порядку організації та ведення військового обліку призовників, військовозобов’язаних та резервістів</w:t>
      </w:r>
      <w:r>
        <w:rPr>
          <w:rFonts w:ascii="Times New Roman" w:hAnsi="Times New Roman"/>
          <w:color w:val="000000"/>
          <w:sz w:val="28"/>
          <w:szCs w:val="28"/>
          <w:lang w:val="uk-UA"/>
        </w:rPr>
        <w:t>», розпорядже</w:t>
      </w:r>
      <w:r w:rsidR="008A4476">
        <w:rPr>
          <w:rFonts w:ascii="Times New Roman" w:hAnsi="Times New Roman"/>
          <w:color w:val="000000"/>
          <w:sz w:val="28"/>
          <w:szCs w:val="28"/>
          <w:lang w:val="uk-UA"/>
        </w:rPr>
        <w:t>ння</w:t>
      </w:r>
      <w:r>
        <w:rPr>
          <w:rFonts w:ascii="Times New Roman" w:hAnsi="Times New Roman"/>
          <w:color w:val="000000"/>
          <w:sz w:val="28"/>
          <w:szCs w:val="28"/>
          <w:lang w:val="uk-UA"/>
        </w:rPr>
        <w:t xml:space="preserve"> Калуського районного територіального центру комплектування та соціальної підтримки від </w:t>
      </w:r>
      <w:r w:rsidR="004879AD">
        <w:rPr>
          <w:rFonts w:ascii="Times New Roman" w:hAnsi="Times New Roman"/>
          <w:color w:val="000000"/>
          <w:sz w:val="28"/>
          <w:szCs w:val="28"/>
          <w:lang w:val="uk-UA"/>
        </w:rPr>
        <w:t>07.05</w:t>
      </w:r>
      <w:r>
        <w:rPr>
          <w:rFonts w:ascii="Times New Roman" w:hAnsi="Times New Roman"/>
          <w:color w:val="000000"/>
          <w:sz w:val="28"/>
          <w:szCs w:val="28"/>
          <w:lang w:val="uk-UA"/>
        </w:rPr>
        <w:t xml:space="preserve">.2024 № </w:t>
      </w:r>
      <w:r w:rsidR="004879AD">
        <w:rPr>
          <w:rFonts w:ascii="Times New Roman" w:hAnsi="Times New Roman"/>
          <w:color w:val="000000"/>
          <w:sz w:val="28"/>
          <w:szCs w:val="28"/>
          <w:lang w:val="uk-UA"/>
        </w:rPr>
        <w:t>9</w:t>
      </w:r>
      <w:r>
        <w:rPr>
          <w:rFonts w:ascii="Times New Roman" w:hAnsi="Times New Roman"/>
          <w:color w:val="000000"/>
          <w:sz w:val="28"/>
          <w:szCs w:val="28"/>
          <w:lang w:val="uk-UA"/>
        </w:rPr>
        <w:t>/</w:t>
      </w:r>
      <w:r w:rsidR="004879AD">
        <w:rPr>
          <w:rFonts w:ascii="Times New Roman" w:hAnsi="Times New Roman"/>
          <w:color w:val="000000"/>
          <w:sz w:val="28"/>
          <w:szCs w:val="28"/>
          <w:lang w:val="uk-UA"/>
        </w:rPr>
        <w:t>4291</w:t>
      </w:r>
      <w:r>
        <w:rPr>
          <w:rFonts w:ascii="Times New Roman" w:hAnsi="Times New Roman"/>
          <w:color w:val="000000"/>
          <w:sz w:val="28"/>
          <w:szCs w:val="28"/>
          <w:lang w:val="uk-UA"/>
        </w:rPr>
        <w:t xml:space="preserve"> щодо здійснення оповіщення громадян Калуської міської територіальної громади</w:t>
      </w:r>
      <w:r>
        <w:rPr>
          <w:rFonts w:ascii="Times New Roman" w:eastAsia="Times New Roman" w:hAnsi="Times New Roman" w:cs="Times New Roman"/>
          <w:color w:val="000000"/>
          <w:sz w:val="28"/>
          <w:szCs w:val="28"/>
          <w:lang w:val="uk-UA"/>
        </w:rPr>
        <w:t>:</w:t>
      </w:r>
    </w:p>
    <w:p w:rsidR="007022B7" w:rsidRDefault="007022B7" w:rsidP="007022B7">
      <w:pPr>
        <w:pStyle w:val="a5"/>
        <w:numPr>
          <w:ilvl w:val="0"/>
          <w:numId w:val="5"/>
        </w:numPr>
        <w:tabs>
          <w:tab w:val="left" w:pos="993"/>
        </w:tabs>
        <w:spacing w:after="0" w:line="240" w:lineRule="auto"/>
        <w:ind w:left="0" w:firstLine="705"/>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Старостам </w:t>
      </w:r>
      <w:proofErr w:type="spellStart"/>
      <w:r>
        <w:rPr>
          <w:rFonts w:ascii="Times New Roman" w:eastAsia="Times New Roman" w:hAnsi="Times New Roman" w:cs="Times New Roman"/>
          <w:color w:val="000000"/>
          <w:sz w:val="28"/>
          <w:szCs w:val="28"/>
          <w:lang w:val="uk-UA"/>
        </w:rPr>
        <w:t>ст</w:t>
      </w:r>
      <w:r w:rsidR="00973B58">
        <w:rPr>
          <w:rFonts w:ascii="Times New Roman" w:eastAsia="Times New Roman" w:hAnsi="Times New Roman" w:cs="Times New Roman"/>
          <w:color w:val="000000"/>
          <w:sz w:val="28"/>
          <w:szCs w:val="28"/>
          <w:lang w:val="uk-UA"/>
        </w:rPr>
        <w:t>а</w:t>
      </w:r>
      <w:r>
        <w:rPr>
          <w:rFonts w:ascii="Times New Roman" w:eastAsia="Times New Roman" w:hAnsi="Times New Roman" w:cs="Times New Roman"/>
          <w:color w:val="000000"/>
          <w:sz w:val="28"/>
          <w:szCs w:val="28"/>
          <w:lang w:val="uk-UA"/>
        </w:rPr>
        <w:t>ростинських</w:t>
      </w:r>
      <w:proofErr w:type="spellEnd"/>
      <w:r>
        <w:rPr>
          <w:rFonts w:ascii="Times New Roman" w:eastAsia="Times New Roman" w:hAnsi="Times New Roman" w:cs="Times New Roman"/>
          <w:color w:val="000000"/>
          <w:sz w:val="28"/>
          <w:szCs w:val="28"/>
          <w:lang w:val="uk-UA"/>
        </w:rPr>
        <w:t xml:space="preserve"> округів Калуської міської територіальної громади своєчасно здійснити оповіщення громадян на території </w:t>
      </w:r>
      <w:proofErr w:type="spellStart"/>
      <w:r>
        <w:rPr>
          <w:rFonts w:ascii="Times New Roman" w:eastAsia="Times New Roman" w:hAnsi="Times New Roman" w:cs="Times New Roman"/>
          <w:color w:val="000000"/>
          <w:sz w:val="28"/>
          <w:szCs w:val="28"/>
          <w:lang w:val="uk-UA"/>
        </w:rPr>
        <w:t>старостинських</w:t>
      </w:r>
      <w:proofErr w:type="spellEnd"/>
      <w:r>
        <w:rPr>
          <w:rFonts w:ascii="Times New Roman" w:eastAsia="Times New Roman" w:hAnsi="Times New Roman" w:cs="Times New Roman"/>
          <w:color w:val="000000"/>
          <w:sz w:val="28"/>
          <w:szCs w:val="28"/>
          <w:lang w:val="uk-UA"/>
        </w:rPr>
        <w:t xml:space="preserve"> округів</w:t>
      </w:r>
      <w:r w:rsidR="008A4476">
        <w:rPr>
          <w:rFonts w:ascii="Times New Roman" w:hAnsi="Times New Roman"/>
          <w:color w:val="000000"/>
          <w:sz w:val="28"/>
          <w:szCs w:val="28"/>
          <w:lang w:val="uk-UA"/>
        </w:rPr>
        <w:t xml:space="preserve"> </w:t>
      </w:r>
      <w:r w:rsidR="00613831">
        <w:rPr>
          <w:rFonts w:ascii="Times New Roman" w:eastAsia="Times New Roman" w:hAnsi="Times New Roman" w:cs="Times New Roman"/>
          <w:color w:val="000000"/>
          <w:sz w:val="28"/>
          <w:szCs w:val="28"/>
          <w:lang w:val="uk-UA"/>
        </w:rPr>
        <w:t xml:space="preserve">та забезпечити їх прибуття </w:t>
      </w:r>
      <w:r>
        <w:rPr>
          <w:rFonts w:ascii="Times New Roman" w:eastAsia="Times New Roman" w:hAnsi="Times New Roman" w:cs="Times New Roman"/>
          <w:color w:val="000000"/>
          <w:sz w:val="28"/>
          <w:szCs w:val="28"/>
          <w:lang w:val="uk-UA"/>
        </w:rPr>
        <w:t>відповідно до розпоряджен</w:t>
      </w:r>
      <w:r w:rsidR="008A4476">
        <w:rPr>
          <w:rFonts w:ascii="Times New Roman" w:eastAsia="Times New Roman" w:hAnsi="Times New Roman" w:cs="Times New Roman"/>
          <w:color w:val="000000"/>
          <w:sz w:val="28"/>
          <w:szCs w:val="28"/>
          <w:lang w:val="uk-UA"/>
        </w:rPr>
        <w:t>ня</w:t>
      </w:r>
      <w:r>
        <w:rPr>
          <w:rFonts w:ascii="Times New Roman" w:eastAsia="Times New Roman" w:hAnsi="Times New Roman" w:cs="Times New Roman"/>
          <w:color w:val="000000"/>
          <w:sz w:val="28"/>
          <w:szCs w:val="28"/>
          <w:lang w:val="uk-UA"/>
        </w:rPr>
        <w:t xml:space="preserve"> Калуського районного територіального центру комплектування та соціальної підтримки.</w:t>
      </w:r>
    </w:p>
    <w:p w:rsidR="007022B7" w:rsidRDefault="007022B7" w:rsidP="007022B7">
      <w:pPr>
        <w:pStyle w:val="a5"/>
        <w:numPr>
          <w:ilvl w:val="0"/>
          <w:numId w:val="5"/>
        </w:numPr>
        <w:tabs>
          <w:tab w:val="left" w:pos="993"/>
        </w:tabs>
        <w:spacing w:after="0" w:line="240" w:lineRule="auto"/>
        <w:ind w:left="0" w:firstLine="705"/>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Головам об’єднань співвласників багатоквартирних будинків та управляючим компаніям, які знаходяться на території Калуської міської територіальної громади здійснити своєчасно оповіщення </w:t>
      </w:r>
      <w:r w:rsidR="00613831">
        <w:rPr>
          <w:rFonts w:ascii="Times New Roman" w:hAnsi="Times New Roman"/>
          <w:color w:val="000000"/>
          <w:sz w:val="28"/>
          <w:szCs w:val="28"/>
          <w:lang w:val="uk-UA"/>
        </w:rPr>
        <w:t xml:space="preserve">громадян </w:t>
      </w:r>
      <w:r>
        <w:rPr>
          <w:rFonts w:ascii="Times New Roman" w:eastAsia="Times New Roman" w:hAnsi="Times New Roman" w:cs="Times New Roman"/>
          <w:color w:val="000000"/>
          <w:sz w:val="28"/>
          <w:szCs w:val="28"/>
          <w:lang w:val="uk-UA"/>
        </w:rPr>
        <w:t>та забезпечити їх прибуття відповідно до розпорядже</w:t>
      </w:r>
      <w:r w:rsidR="00613831">
        <w:rPr>
          <w:rFonts w:ascii="Times New Roman" w:eastAsia="Times New Roman" w:hAnsi="Times New Roman" w:cs="Times New Roman"/>
          <w:color w:val="000000"/>
          <w:sz w:val="28"/>
          <w:szCs w:val="28"/>
          <w:lang w:val="uk-UA"/>
        </w:rPr>
        <w:t>ння</w:t>
      </w:r>
      <w:r>
        <w:rPr>
          <w:rFonts w:ascii="Times New Roman" w:eastAsia="Times New Roman" w:hAnsi="Times New Roman" w:cs="Times New Roman"/>
          <w:color w:val="000000"/>
          <w:sz w:val="28"/>
          <w:szCs w:val="28"/>
          <w:lang w:val="uk-UA"/>
        </w:rPr>
        <w:t xml:space="preserve"> Калуського районного територіального центру комплектування та соціальної підтримки.</w:t>
      </w:r>
    </w:p>
    <w:p w:rsidR="007022B7" w:rsidRDefault="007022B7" w:rsidP="007022B7">
      <w:pPr>
        <w:pStyle w:val="a5"/>
        <w:numPr>
          <w:ilvl w:val="0"/>
          <w:numId w:val="5"/>
        </w:numPr>
        <w:tabs>
          <w:tab w:val="left" w:pos="993"/>
        </w:tabs>
        <w:spacing w:after="0" w:line="240" w:lineRule="auto"/>
        <w:ind w:left="0" w:firstLine="705"/>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Старостам </w:t>
      </w:r>
      <w:proofErr w:type="spellStart"/>
      <w:r>
        <w:rPr>
          <w:rFonts w:ascii="Times New Roman" w:eastAsia="Times New Roman" w:hAnsi="Times New Roman" w:cs="Times New Roman"/>
          <w:color w:val="000000"/>
          <w:sz w:val="28"/>
          <w:szCs w:val="28"/>
          <w:lang w:val="uk-UA"/>
        </w:rPr>
        <w:t>ст</w:t>
      </w:r>
      <w:r w:rsidR="00973B58">
        <w:rPr>
          <w:rFonts w:ascii="Times New Roman" w:eastAsia="Times New Roman" w:hAnsi="Times New Roman" w:cs="Times New Roman"/>
          <w:color w:val="000000"/>
          <w:sz w:val="28"/>
          <w:szCs w:val="28"/>
          <w:lang w:val="uk-UA"/>
        </w:rPr>
        <w:t>а</w:t>
      </w:r>
      <w:r>
        <w:rPr>
          <w:rFonts w:ascii="Times New Roman" w:eastAsia="Times New Roman" w:hAnsi="Times New Roman" w:cs="Times New Roman"/>
          <w:color w:val="000000"/>
          <w:sz w:val="28"/>
          <w:szCs w:val="28"/>
          <w:lang w:val="uk-UA"/>
        </w:rPr>
        <w:t>ростинських</w:t>
      </w:r>
      <w:proofErr w:type="spellEnd"/>
      <w:r>
        <w:rPr>
          <w:rFonts w:ascii="Times New Roman" w:eastAsia="Times New Roman" w:hAnsi="Times New Roman" w:cs="Times New Roman"/>
          <w:color w:val="000000"/>
          <w:sz w:val="28"/>
          <w:szCs w:val="28"/>
          <w:lang w:val="uk-UA"/>
        </w:rPr>
        <w:t xml:space="preserve"> округів, головам об’єднань співвласників багатоквартирних будинків та управляючим компаніям, які знаходяться на території Калуської міської територіальної громади подавати звернення щодо громадян, які ухиляються від виконання військового обов’язку до Калуського районного відділу поліції головного управління національної поліції в Івано-Франківській області.</w:t>
      </w:r>
    </w:p>
    <w:p w:rsidR="007022B7" w:rsidRDefault="007022B7" w:rsidP="007022B7">
      <w:pPr>
        <w:pStyle w:val="a5"/>
        <w:numPr>
          <w:ilvl w:val="0"/>
          <w:numId w:val="5"/>
        </w:numPr>
        <w:tabs>
          <w:tab w:val="left" w:pos="993"/>
        </w:tabs>
        <w:spacing w:after="0" w:line="240" w:lineRule="auto"/>
        <w:ind w:left="0" w:firstLine="705"/>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Старостам </w:t>
      </w:r>
      <w:proofErr w:type="spellStart"/>
      <w:r>
        <w:rPr>
          <w:rFonts w:ascii="Times New Roman" w:eastAsia="Times New Roman" w:hAnsi="Times New Roman" w:cs="Times New Roman"/>
          <w:color w:val="000000"/>
          <w:sz w:val="28"/>
          <w:szCs w:val="28"/>
          <w:lang w:val="uk-UA"/>
        </w:rPr>
        <w:t>ст</w:t>
      </w:r>
      <w:r w:rsidR="00973B58">
        <w:rPr>
          <w:rFonts w:ascii="Times New Roman" w:eastAsia="Times New Roman" w:hAnsi="Times New Roman" w:cs="Times New Roman"/>
          <w:color w:val="000000"/>
          <w:sz w:val="28"/>
          <w:szCs w:val="28"/>
          <w:lang w:val="uk-UA"/>
        </w:rPr>
        <w:t>а</w:t>
      </w:r>
      <w:bookmarkStart w:id="0" w:name="_GoBack"/>
      <w:bookmarkEnd w:id="0"/>
      <w:r>
        <w:rPr>
          <w:rFonts w:ascii="Times New Roman" w:eastAsia="Times New Roman" w:hAnsi="Times New Roman" w:cs="Times New Roman"/>
          <w:color w:val="000000"/>
          <w:sz w:val="28"/>
          <w:szCs w:val="28"/>
          <w:lang w:val="uk-UA"/>
        </w:rPr>
        <w:t>ростинських</w:t>
      </w:r>
      <w:proofErr w:type="spellEnd"/>
      <w:r>
        <w:rPr>
          <w:rFonts w:ascii="Times New Roman" w:eastAsia="Times New Roman" w:hAnsi="Times New Roman" w:cs="Times New Roman"/>
          <w:color w:val="000000"/>
          <w:sz w:val="28"/>
          <w:szCs w:val="28"/>
          <w:lang w:val="uk-UA"/>
        </w:rPr>
        <w:t xml:space="preserve"> округів,</w:t>
      </w:r>
      <w:r>
        <w:rPr>
          <w:rFonts w:ascii="Times New Roman" w:hAnsi="Times New Roman"/>
          <w:sz w:val="28"/>
          <w:szCs w:val="28"/>
          <w:lang w:val="uk-UA"/>
        </w:rPr>
        <w:t xml:space="preserve"> </w:t>
      </w:r>
      <w:r>
        <w:rPr>
          <w:rFonts w:ascii="Times New Roman" w:eastAsia="Times New Roman" w:hAnsi="Times New Roman" w:cs="Times New Roman"/>
          <w:color w:val="000000"/>
          <w:sz w:val="28"/>
          <w:szCs w:val="28"/>
          <w:lang w:val="uk-UA"/>
        </w:rPr>
        <w:t xml:space="preserve">управлінню житлово-комунального господарства міської ради (Тарас </w:t>
      </w:r>
      <w:proofErr w:type="spellStart"/>
      <w:r>
        <w:rPr>
          <w:rFonts w:ascii="Times New Roman" w:eastAsia="Times New Roman" w:hAnsi="Times New Roman" w:cs="Times New Roman"/>
          <w:color w:val="000000"/>
          <w:sz w:val="28"/>
          <w:szCs w:val="28"/>
          <w:lang w:val="uk-UA"/>
        </w:rPr>
        <w:t>Фіцак</w:t>
      </w:r>
      <w:proofErr w:type="spellEnd"/>
      <w:r>
        <w:rPr>
          <w:rFonts w:ascii="Times New Roman" w:eastAsia="Times New Roman" w:hAnsi="Times New Roman" w:cs="Times New Roman"/>
          <w:color w:val="000000"/>
          <w:sz w:val="28"/>
          <w:szCs w:val="28"/>
          <w:lang w:val="uk-UA"/>
        </w:rPr>
        <w:t>) узагальнену інформацію по оповіщенню подати управлінню з питань надзвичайних ситуацій Калуської міської ради.</w:t>
      </w:r>
    </w:p>
    <w:p w:rsidR="007022B7" w:rsidRDefault="007022B7" w:rsidP="007022B7">
      <w:pPr>
        <w:pStyle w:val="a5"/>
        <w:numPr>
          <w:ilvl w:val="0"/>
          <w:numId w:val="5"/>
        </w:numPr>
        <w:tabs>
          <w:tab w:val="left" w:pos="1276"/>
        </w:tabs>
        <w:suppressAutoHyphens/>
        <w:spacing w:after="0" w:line="240" w:lineRule="auto"/>
        <w:ind w:left="0" w:firstLine="705"/>
        <w:jc w:val="both"/>
        <w:rPr>
          <w:rFonts w:ascii="Times New Roman" w:hAnsi="Times New Roman"/>
          <w:sz w:val="28"/>
          <w:szCs w:val="28"/>
          <w:lang w:val="uk-UA"/>
        </w:rPr>
      </w:pPr>
      <w:r>
        <w:rPr>
          <w:rFonts w:ascii="Times New Roman" w:hAnsi="Times New Roman"/>
          <w:sz w:val="28"/>
          <w:szCs w:val="28"/>
          <w:lang w:val="uk-UA"/>
        </w:rPr>
        <w:lastRenderedPageBreak/>
        <w:t xml:space="preserve">Координацію роботи та узагальнення інформації щодо виконання розпорядження покласти на головного відповідального виконавця – управління з питань надзвичайних ситуацій Калуської міської ради (Іван </w:t>
      </w:r>
      <w:proofErr w:type="spellStart"/>
      <w:r>
        <w:rPr>
          <w:rFonts w:ascii="Times New Roman" w:hAnsi="Times New Roman"/>
          <w:sz w:val="28"/>
          <w:szCs w:val="28"/>
          <w:lang w:val="uk-UA"/>
        </w:rPr>
        <w:t>Дембич</w:t>
      </w:r>
      <w:proofErr w:type="spellEnd"/>
      <w:r>
        <w:rPr>
          <w:rFonts w:ascii="Times New Roman" w:hAnsi="Times New Roman"/>
          <w:sz w:val="28"/>
          <w:szCs w:val="28"/>
          <w:lang w:val="uk-UA"/>
        </w:rPr>
        <w:t>).</w:t>
      </w:r>
    </w:p>
    <w:p w:rsidR="007022B7" w:rsidRDefault="007022B7" w:rsidP="007022B7">
      <w:pPr>
        <w:numPr>
          <w:ilvl w:val="0"/>
          <w:numId w:val="5"/>
        </w:numPr>
        <w:tabs>
          <w:tab w:val="left" w:pos="1276"/>
        </w:tabs>
        <w:suppressAutoHyphens/>
        <w:spacing w:after="0" w:line="240" w:lineRule="auto"/>
        <w:ind w:left="0" w:firstLine="705"/>
        <w:jc w:val="both"/>
        <w:rPr>
          <w:rFonts w:ascii="Times New Roman" w:hAnsi="Times New Roman"/>
          <w:sz w:val="28"/>
          <w:szCs w:val="28"/>
          <w:lang w:val="uk-UA"/>
        </w:rPr>
      </w:pPr>
      <w:r>
        <w:rPr>
          <w:rFonts w:ascii="Times New Roman" w:hAnsi="Times New Roman"/>
          <w:sz w:val="28"/>
          <w:szCs w:val="28"/>
          <w:lang w:val="uk-UA"/>
        </w:rPr>
        <w:t xml:space="preserve">Контроль за виконанням цього розпорядження покласти на секретаря міської ради Віктора </w:t>
      </w:r>
      <w:proofErr w:type="spellStart"/>
      <w:r>
        <w:rPr>
          <w:rFonts w:ascii="Times New Roman" w:hAnsi="Times New Roman"/>
          <w:sz w:val="28"/>
          <w:szCs w:val="28"/>
          <w:lang w:val="uk-UA"/>
        </w:rPr>
        <w:t>Гільтайчука</w:t>
      </w:r>
      <w:proofErr w:type="spellEnd"/>
      <w:r>
        <w:rPr>
          <w:rFonts w:ascii="Times New Roman" w:hAnsi="Times New Roman"/>
          <w:sz w:val="28"/>
          <w:szCs w:val="28"/>
          <w:lang w:val="uk-UA"/>
        </w:rPr>
        <w:t>.</w:t>
      </w:r>
    </w:p>
    <w:p w:rsidR="007022B7" w:rsidRDefault="007022B7" w:rsidP="007022B7">
      <w:pPr>
        <w:tabs>
          <w:tab w:val="left" w:pos="1276"/>
        </w:tabs>
        <w:suppressAutoHyphens/>
        <w:spacing w:after="0" w:line="240" w:lineRule="auto"/>
        <w:ind w:left="705"/>
        <w:jc w:val="both"/>
        <w:rPr>
          <w:rFonts w:ascii="Times New Roman" w:hAnsi="Times New Roman"/>
          <w:sz w:val="28"/>
          <w:szCs w:val="28"/>
          <w:lang w:val="uk-UA"/>
        </w:rPr>
      </w:pPr>
    </w:p>
    <w:p w:rsidR="004879AD" w:rsidRDefault="004879AD" w:rsidP="007022B7">
      <w:pPr>
        <w:tabs>
          <w:tab w:val="left" w:pos="1276"/>
        </w:tabs>
        <w:suppressAutoHyphens/>
        <w:spacing w:after="0" w:line="240" w:lineRule="auto"/>
        <w:ind w:left="705"/>
        <w:jc w:val="both"/>
        <w:rPr>
          <w:rFonts w:ascii="Times New Roman" w:hAnsi="Times New Roman"/>
          <w:sz w:val="28"/>
          <w:szCs w:val="28"/>
          <w:lang w:val="uk-UA"/>
        </w:rPr>
      </w:pPr>
    </w:p>
    <w:p w:rsidR="004879AD" w:rsidRDefault="004879AD" w:rsidP="007022B7">
      <w:pPr>
        <w:tabs>
          <w:tab w:val="left" w:pos="1276"/>
        </w:tabs>
        <w:suppressAutoHyphens/>
        <w:spacing w:after="0" w:line="240" w:lineRule="auto"/>
        <w:ind w:left="705"/>
        <w:jc w:val="both"/>
        <w:rPr>
          <w:rFonts w:ascii="Times New Roman" w:hAnsi="Times New Roman"/>
          <w:sz w:val="28"/>
          <w:szCs w:val="28"/>
          <w:lang w:val="uk-UA"/>
        </w:rPr>
      </w:pPr>
    </w:p>
    <w:p w:rsidR="00B56A58" w:rsidRPr="007C010A" w:rsidRDefault="007022B7" w:rsidP="007C010A">
      <w:pPr>
        <w:tabs>
          <w:tab w:val="left" w:pos="6804"/>
        </w:tabs>
        <w:spacing w:after="0" w:line="240" w:lineRule="auto"/>
        <w:jc w:val="both"/>
        <w:rPr>
          <w:rFonts w:ascii="Times New Roman" w:hAnsi="Times New Roman"/>
          <w:sz w:val="28"/>
          <w:szCs w:val="28"/>
          <w:lang w:val="uk-UA"/>
        </w:rPr>
      </w:pPr>
      <w:r w:rsidRPr="007C010A">
        <w:rPr>
          <w:rFonts w:ascii="Times New Roman" w:hAnsi="Times New Roman"/>
          <w:sz w:val="28"/>
          <w:szCs w:val="28"/>
          <w:lang w:val="uk-UA"/>
        </w:rPr>
        <w:t>Міський голова</w:t>
      </w:r>
      <w:r w:rsidRPr="007C010A">
        <w:rPr>
          <w:rFonts w:ascii="Times New Roman" w:hAnsi="Times New Roman"/>
          <w:sz w:val="28"/>
          <w:szCs w:val="28"/>
          <w:lang w:val="uk-UA"/>
        </w:rPr>
        <w:tab/>
      </w:r>
      <w:r w:rsidRPr="007C010A">
        <w:rPr>
          <w:rFonts w:ascii="Times New Roman" w:hAnsi="Times New Roman"/>
          <w:sz w:val="28"/>
          <w:szCs w:val="28"/>
          <w:lang w:val="uk-UA"/>
        </w:rPr>
        <w:tab/>
        <w:t>Андрій НАЙДА</w:t>
      </w:r>
    </w:p>
    <w:sectPr w:rsidR="00B56A58" w:rsidRPr="007C010A" w:rsidSect="009E20DC">
      <w:pgSz w:w="11906" w:h="16838"/>
      <w:pgMar w:top="851"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56FA7"/>
    <w:multiLevelType w:val="hybridMultilevel"/>
    <w:tmpl w:val="310ABB7A"/>
    <w:lvl w:ilvl="0" w:tplc="294EEC06">
      <w:start w:val="4"/>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15:restartNumberingAfterBreak="0">
    <w:nsid w:val="2423037E"/>
    <w:multiLevelType w:val="hybridMultilevel"/>
    <w:tmpl w:val="4CB095A8"/>
    <w:lvl w:ilvl="0" w:tplc="4F003DC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65257888"/>
    <w:multiLevelType w:val="hybridMultilevel"/>
    <w:tmpl w:val="4CB095A8"/>
    <w:lvl w:ilvl="0" w:tplc="4F003DC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6D8D0B63"/>
    <w:multiLevelType w:val="hybridMultilevel"/>
    <w:tmpl w:val="3990A1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36116"/>
    <w:rsid w:val="00010B42"/>
    <w:rsid w:val="00016110"/>
    <w:rsid w:val="00031A77"/>
    <w:rsid w:val="000362D6"/>
    <w:rsid w:val="00067E6D"/>
    <w:rsid w:val="0008051E"/>
    <w:rsid w:val="000971FD"/>
    <w:rsid w:val="000B0B27"/>
    <w:rsid w:val="000B6BBE"/>
    <w:rsid w:val="000C3001"/>
    <w:rsid w:val="000C3D9A"/>
    <w:rsid w:val="001038F0"/>
    <w:rsid w:val="001448B8"/>
    <w:rsid w:val="00147AD1"/>
    <w:rsid w:val="00152F20"/>
    <w:rsid w:val="001A270B"/>
    <w:rsid w:val="002113ED"/>
    <w:rsid w:val="00226129"/>
    <w:rsid w:val="00246C08"/>
    <w:rsid w:val="0025650B"/>
    <w:rsid w:val="00267E7D"/>
    <w:rsid w:val="002A02E1"/>
    <w:rsid w:val="002A4427"/>
    <w:rsid w:val="002B3055"/>
    <w:rsid w:val="003103FA"/>
    <w:rsid w:val="00341FCA"/>
    <w:rsid w:val="003538BC"/>
    <w:rsid w:val="003864CC"/>
    <w:rsid w:val="00392833"/>
    <w:rsid w:val="003A2A22"/>
    <w:rsid w:val="003B46EC"/>
    <w:rsid w:val="003B6A85"/>
    <w:rsid w:val="00440B46"/>
    <w:rsid w:val="00440D16"/>
    <w:rsid w:val="004676DF"/>
    <w:rsid w:val="00484D0A"/>
    <w:rsid w:val="004879AD"/>
    <w:rsid w:val="004C634F"/>
    <w:rsid w:val="004C7FF7"/>
    <w:rsid w:val="004D30AB"/>
    <w:rsid w:val="0051404F"/>
    <w:rsid w:val="00536116"/>
    <w:rsid w:val="0055692E"/>
    <w:rsid w:val="0058691C"/>
    <w:rsid w:val="0059133F"/>
    <w:rsid w:val="00591576"/>
    <w:rsid w:val="005B44F9"/>
    <w:rsid w:val="00613831"/>
    <w:rsid w:val="00623AB2"/>
    <w:rsid w:val="00623DB0"/>
    <w:rsid w:val="00692D79"/>
    <w:rsid w:val="006B561B"/>
    <w:rsid w:val="006E17A2"/>
    <w:rsid w:val="007022B7"/>
    <w:rsid w:val="00716C46"/>
    <w:rsid w:val="007303BE"/>
    <w:rsid w:val="00731C5D"/>
    <w:rsid w:val="00750C54"/>
    <w:rsid w:val="0077162C"/>
    <w:rsid w:val="00782BE9"/>
    <w:rsid w:val="007841FC"/>
    <w:rsid w:val="00794A06"/>
    <w:rsid w:val="007C010A"/>
    <w:rsid w:val="007D601E"/>
    <w:rsid w:val="007F1D15"/>
    <w:rsid w:val="00827007"/>
    <w:rsid w:val="0088514C"/>
    <w:rsid w:val="00895B1D"/>
    <w:rsid w:val="008A4476"/>
    <w:rsid w:val="008B179E"/>
    <w:rsid w:val="008B5D57"/>
    <w:rsid w:val="008C714D"/>
    <w:rsid w:val="008D27BE"/>
    <w:rsid w:val="008E0836"/>
    <w:rsid w:val="008E22A5"/>
    <w:rsid w:val="0090592E"/>
    <w:rsid w:val="00907631"/>
    <w:rsid w:val="009247AD"/>
    <w:rsid w:val="00973B58"/>
    <w:rsid w:val="009812BA"/>
    <w:rsid w:val="009B2EB0"/>
    <w:rsid w:val="009C3AB1"/>
    <w:rsid w:val="009E20DC"/>
    <w:rsid w:val="009F0235"/>
    <w:rsid w:val="00A00DBA"/>
    <w:rsid w:val="00A267E5"/>
    <w:rsid w:val="00A311AC"/>
    <w:rsid w:val="00A36474"/>
    <w:rsid w:val="00A6202B"/>
    <w:rsid w:val="00A772B4"/>
    <w:rsid w:val="00A94381"/>
    <w:rsid w:val="00AB126A"/>
    <w:rsid w:val="00AB6CAB"/>
    <w:rsid w:val="00AD2250"/>
    <w:rsid w:val="00B15AE0"/>
    <w:rsid w:val="00B3715A"/>
    <w:rsid w:val="00B5079F"/>
    <w:rsid w:val="00B511E0"/>
    <w:rsid w:val="00B56A58"/>
    <w:rsid w:val="00B770FA"/>
    <w:rsid w:val="00B902C7"/>
    <w:rsid w:val="00B90C41"/>
    <w:rsid w:val="00B92353"/>
    <w:rsid w:val="00B96AB5"/>
    <w:rsid w:val="00B96EFA"/>
    <w:rsid w:val="00BB0E04"/>
    <w:rsid w:val="00BC5D5A"/>
    <w:rsid w:val="00C33F73"/>
    <w:rsid w:val="00C340B6"/>
    <w:rsid w:val="00C56298"/>
    <w:rsid w:val="00C80B05"/>
    <w:rsid w:val="00C862DB"/>
    <w:rsid w:val="00CA1764"/>
    <w:rsid w:val="00CA7303"/>
    <w:rsid w:val="00D02571"/>
    <w:rsid w:val="00D06AD9"/>
    <w:rsid w:val="00D20EE6"/>
    <w:rsid w:val="00D232FA"/>
    <w:rsid w:val="00D570E4"/>
    <w:rsid w:val="00D62299"/>
    <w:rsid w:val="00D71C33"/>
    <w:rsid w:val="00D815DD"/>
    <w:rsid w:val="00DE2058"/>
    <w:rsid w:val="00DF4458"/>
    <w:rsid w:val="00E00B2F"/>
    <w:rsid w:val="00E0565E"/>
    <w:rsid w:val="00E13488"/>
    <w:rsid w:val="00E2199A"/>
    <w:rsid w:val="00E21B8E"/>
    <w:rsid w:val="00E27B4F"/>
    <w:rsid w:val="00E35940"/>
    <w:rsid w:val="00EC7F8A"/>
    <w:rsid w:val="00EE6E1A"/>
    <w:rsid w:val="00EF7B12"/>
    <w:rsid w:val="00F56414"/>
    <w:rsid w:val="00FA0419"/>
    <w:rsid w:val="00FD44A4"/>
    <w:rsid w:val="00FF58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F08A7E"/>
  <w15:docId w15:val="{173C9816-082A-4C1F-9CB8-D5E7C5F8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14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611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36116"/>
    <w:rPr>
      <w:b/>
      <w:bCs/>
    </w:rPr>
  </w:style>
  <w:style w:type="paragraph" w:styleId="a5">
    <w:name w:val="List Paragraph"/>
    <w:basedOn w:val="a"/>
    <w:uiPriority w:val="34"/>
    <w:qFormat/>
    <w:rsid w:val="008D27BE"/>
    <w:pPr>
      <w:ind w:left="720"/>
      <w:contextualSpacing/>
    </w:pPr>
  </w:style>
  <w:style w:type="paragraph" w:styleId="a6">
    <w:name w:val="Balloon Text"/>
    <w:basedOn w:val="a"/>
    <w:link w:val="a7"/>
    <w:uiPriority w:val="99"/>
    <w:semiHidden/>
    <w:unhideWhenUsed/>
    <w:rsid w:val="0025650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5650B"/>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757917">
      <w:bodyDiv w:val="1"/>
      <w:marLeft w:val="0"/>
      <w:marRight w:val="0"/>
      <w:marTop w:val="0"/>
      <w:marBottom w:val="0"/>
      <w:divBdr>
        <w:top w:val="none" w:sz="0" w:space="0" w:color="auto"/>
        <w:left w:val="none" w:sz="0" w:space="0" w:color="auto"/>
        <w:bottom w:val="none" w:sz="0" w:space="0" w:color="auto"/>
        <w:right w:val="none" w:sz="0" w:space="0" w:color="auto"/>
      </w:divBdr>
    </w:div>
    <w:div w:id="1272322575">
      <w:bodyDiv w:val="1"/>
      <w:marLeft w:val="0"/>
      <w:marRight w:val="0"/>
      <w:marTop w:val="0"/>
      <w:marBottom w:val="0"/>
      <w:divBdr>
        <w:top w:val="none" w:sz="0" w:space="0" w:color="auto"/>
        <w:left w:val="none" w:sz="0" w:space="0" w:color="auto"/>
        <w:bottom w:val="none" w:sz="0" w:space="0" w:color="auto"/>
        <w:right w:val="none" w:sz="0" w:space="0" w:color="auto"/>
      </w:divBdr>
      <w:divsChild>
        <w:div w:id="1607230059">
          <w:marLeft w:val="0"/>
          <w:marRight w:val="0"/>
          <w:marTop w:val="0"/>
          <w:marBottom w:val="0"/>
          <w:divBdr>
            <w:top w:val="none" w:sz="0" w:space="0" w:color="auto"/>
            <w:left w:val="none" w:sz="0" w:space="0" w:color="auto"/>
            <w:bottom w:val="none" w:sz="0" w:space="0" w:color="auto"/>
            <w:right w:val="none" w:sz="0" w:space="0" w:color="auto"/>
          </w:divBdr>
          <w:divsChild>
            <w:div w:id="15728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21EB1A-A5C1-46CE-831B-5177168A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2</Pages>
  <Words>386</Words>
  <Characters>2203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Пользователь</cp:lastModifiedBy>
  <cp:revision>98</cp:revision>
  <cp:lastPrinted>2024-05-10T06:52:00Z</cp:lastPrinted>
  <dcterms:created xsi:type="dcterms:W3CDTF">2020-01-14T07:15:00Z</dcterms:created>
  <dcterms:modified xsi:type="dcterms:W3CDTF">2024-05-10T06:52:00Z</dcterms:modified>
</cp:coreProperties>
</file>