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2B25AE" w:rsidRDefault="00F34C97" w:rsidP="00F34C97">
      <w:pPr>
        <w:jc w:val="both"/>
        <w:rPr>
          <w:lang w:val="uk-UA"/>
        </w:rPr>
      </w:pPr>
    </w:p>
    <w:p w:rsidR="00F34C97" w:rsidRPr="00BA454B" w:rsidRDefault="00F34C97" w:rsidP="00F34C97">
      <w:pPr>
        <w:jc w:val="both"/>
        <w:rPr>
          <w:lang w:val="en-US"/>
        </w:rPr>
      </w:pPr>
    </w:p>
    <w:p w:rsidR="00A46155" w:rsidRDefault="00A46155" w:rsidP="00A46155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 w:rsidRPr="00A46155">
        <w:rPr>
          <w:noProof/>
          <w:sz w:val="28"/>
          <w:szCs w:val="28"/>
        </w:rPr>
        <w:drawing>
          <wp:inline distT="0" distB="0" distL="0" distR="0">
            <wp:extent cx="554236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8" cy="72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155" w:rsidRPr="00A46155" w:rsidRDefault="00A46155" w:rsidP="00A46155">
      <w:pPr>
        <w:snapToGrid w:val="0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КАЛУСЬКА МІСЬКА РАДА</w:t>
      </w:r>
    </w:p>
    <w:p w:rsidR="00A46155" w:rsidRPr="00A46155" w:rsidRDefault="00A46155" w:rsidP="00A46155">
      <w:pPr>
        <w:snapToGrid w:val="0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ІВАНО-ФРАНКІВСЬКОЇ ОБЛАСТІ</w:t>
      </w:r>
    </w:p>
    <w:p w:rsidR="00A46155" w:rsidRPr="00A46155" w:rsidRDefault="00A46155" w:rsidP="00A46155">
      <w:pPr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ВИКОНАВЧИЙ КОМІТЕТ</w:t>
      </w:r>
    </w:p>
    <w:p w:rsidR="00A46155" w:rsidRPr="00A46155" w:rsidRDefault="00A46155" w:rsidP="00A46155">
      <w:pPr>
        <w:rPr>
          <w:b/>
          <w:sz w:val="28"/>
          <w:szCs w:val="28"/>
        </w:rPr>
      </w:pPr>
      <w:r w:rsidRPr="00A46155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A5D8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A46155" w:rsidRPr="00A46155" w:rsidRDefault="00A46155" w:rsidP="00A46155">
      <w:pPr>
        <w:spacing w:line="360" w:lineRule="auto"/>
        <w:jc w:val="center"/>
        <w:rPr>
          <w:b/>
          <w:sz w:val="28"/>
          <w:szCs w:val="28"/>
        </w:rPr>
      </w:pPr>
      <w:r w:rsidRPr="00A46155">
        <w:rPr>
          <w:b/>
          <w:sz w:val="28"/>
          <w:szCs w:val="28"/>
        </w:rPr>
        <w:t>РОЗПОРЯДЖЕННЯ МІСЬКОГО ГОЛОВИ</w:t>
      </w:r>
    </w:p>
    <w:p w:rsidR="00A46155" w:rsidRPr="00A46155" w:rsidRDefault="00A46155" w:rsidP="00A46155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46155">
        <w:rPr>
          <w:sz w:val="28"/>
          <w:szCs w:val="28"/>
        </w:rPr>
        <w:t>.</w:t>
      </w:r>
      <w:r w:rsidRPr="00A4615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46155">
        <w:rPr>
          <w:sz w:val="28"/>
          <w:szCs w:val="28"/>
        </w:rPr>
        <w:t xml:space="preserve">.2024     </w:t>
      </w:r>
      <w:r w:rsidRPr="00A46155">
        <w:rPr>
          <w:sz w:val="28"/>
          <w:szCs w:val="28"/>
        </w:rPr>
        <w:tab/>
        <w:t xml:space="preserve">                 </w:t>
      </w:r>
      <w:r w:rsidRPr="00A46155">
        <w:rPr>
          <w:sz w:val="28"/>
          <w:szCs w:val="28"/>
        </w:rPr>
        <w:tab/>
        <w:t xml:space="preserve">      </w:t>
      </w:r>
      <w:r w:rsidRPr="00A46155">
        <w:rPr>
          <w:sz w:val="28"/>
          <w:szCs w:val="28"/>
          <w:lang w:val="uk-UA"/>
        </w:rPr>
        <w:t xml:space="preserve">     </w:t>
      </w:r>
      <w:r w:rsidRPr="00A46155">
        <w:rPr>
          <w:sz w:val="28"/>
          <w:szCs w:val="28"/>
        </w:rPr>
        <w:t>м. Калуш                                           № 2</w:t>
      </w:r>
      <w:r>
        <w:rPr>
          <w:sz w:val="28"/>
          <w:szCs w:val="28"/>
          <w:lang w:val="uk-UA"/>
        </w:rPr>
        <w:t>76</w:t>
      </w:r>
      <w:r w:rsidRPr="00A46155">
        <w:rPr>
          <w:sz w:val="28"/>
          <w:szCs w:val="28"/>
        </w:rPr>
        <w:t>-р</w:t>
      </w:r>
    </w:p>
    <w:p w:rsidR="00F34C97" w:rsidRPr="00A46155" w:rsidRDefault="00F34C97" w:rsidP="00F34C97">
      <w:pPr>
        <w:jc w:val="both"/>
        <w:rPr>
          <w:sz w:val="28"/>
          <w:szCs w:val="28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22919">
        <w:rPr>
          <w:b/>
          <w:color w:val="000000" w:themeColor="text1"/>
          <w:sz w:val="28"/>
          <w:szCs w:val="28"/>
          <w:lang w:val="uk-UA"/>
        </w:rPr>
        <w:t>8</w:t>
      </w:r>
      <w:r w:rsidR="00F151D1"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151D1">
        <w:rPr>
          <w:b/>
          <w:color w:val="000000" w:themeColor="text1"/>
          <w:sz w:val="28"/>
          <w:szCs w:val="28"/>
          <w:lang w:val="uk-UA"/>
        </w:rPr>
        <w:t>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229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A46155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13.12.2024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276-р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6C29D7" w:rsidRPr="00CF7C2B" w:rsidTr="00D35BE1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Маланяк</w:t>
            </w:r>
            <w:proofErr w:type="spellEnd"/>
          </w:p>
          <w:p w:rsidR="00622919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22919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1" w:type="dxa"/>
          </w:tcPr>
          <w:p w:rsidR="00414A4C" w:rsidRDefault="00414A4C" w:rsidP="006229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14A4C" w:rsidRDefault="00622919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414A4C">
              <w:rPr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0E30B5" w:rsidRPr="002E01F4" w:rsidTr="00D35BE1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622919" w:rsidP="007839F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F151D1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14A4C" w:rsidRPr="00EF0C2F" w:rsidRDefault="00414A4C" w:rsidP="00414A4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A46155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B0380E" w:rsidRPr="00504D28" w:rsidRDefault="00B0380E" w:rsidP="00414A4C">
      <w:pPr>
        <w:ind w:left="6345" w:hanging="6345"/>
        <w:jc w:val="both"/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5DEA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57F9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15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41C33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D98B0-1634-49EE-9B66-A8CA0959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</cp:revision>
  <cp:lastPrinted>2024-12-20T08:37:00Z</cp:lastPrinted>
  <dcterms:created xsi:type="dcterms:W3CDTF">2024-12-12T14:26:00Z</dcterms:created>
  <dcterms:modified xsi:type="dcterms:W3CDTF">2025-01-13T09:50:00Z</dcterms:modified>
</cp:coreProperties>
</file>