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9315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E9458A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C60B38">
        <w:rPr>
          <w:sz w:val="28"/>
          <w:szCs w:val="28"/>
          <w:u w:val="single"/>
          <w:lang w:val="uk-UA"/>
        </w:rPr>
        <w:t>36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Default="00531EB3" w:rsidP="003E16B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C60B38">
        <w:rPr>
          <w:sz w:val="28"/>
          <w:szCs w:val="28"/>
          <w:lang w:val="uk-UA"/>
        </w:rPr>
        <w:t>зняття з балансу приватизованих квартир</w:t>
      </w:r>
    </w:p>
    <w:p w:rsidR="00E9458A" w:rsidRPr="00697264" w:rsidRDefault="00E9458A" w:rsidP="003E16B9">
      <w:pPr>
        <w:ind w:right="5243"/>
        <w:jc w:val="both"/>
        <w:rPr>
          <w:sz w:val="28"/>
          <w:szCs w:val="28"/>
          <w:lang w:val="uk-UA"/>
        </w:rPr>
      </w:pPr>
    </w:p>
    <w:p w:rsidR="00EF0594" w:rsidRPr="00200D46" w:rsidRDefault="00C60B38" w:rsidP="00200D4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0B3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еруючись ст.30 Закону України «</w:t>
      </w:r>
      <w:r w:rsidRPr="00C60B38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C60B38">
        <w:rPr>
          <w:rFonts w:ascii="Times New Roman" w:hAnsi="Times New Roman"/>
          <w:sz w:val="28"/>
          <w:szCs w:val="28"/>
        </w:rPr>
        <w:t xml:space="preserve">, </w:t>
      </w:r>
      <w:r w:rsidRPr="00C60B38">
        <w:rPr>
          <w:rFonts w:ascii="Times New Roman" w:hAnsi="Times New Roman"/>
          <w:color w:val="000000"/>
          <w:sz w:val="28"/>
          <w:szCs w:val="28"/>
        </w:rPr>
        <w:t>відповідно до наказу Міністерства з питань жит</w:t>
      </w:r>
      <w:r>
        <w:rPr>
          <w:rFonts w:ascii="Times New Roman" w:hAnsi="Times New Roman"/>
          <w:color w:val="000000"/>
          <w:sz w:val="28"/>
          <w:szCs w:val="28"/>
        </w:rPr>
        <w:t xml:space="preserve">лово-комунального господарства </w:t>
      </w:r>
      <w:r w:rsidRPr="00C60B38">
        <w:rPr>
          <w:rFonts w:ascii="Times New Roman" w:hAnsi="Times New Roman"/>
          <w:color w:val="000000"/>
          <w:sz w:val="28"/>
          <w:szCs w:val="28"/>
        </w:rPr>
        <w:t>України 16 гр</w:t>
      </w:r>
      <w:r w:rsidR="000C131E">
        <w:rPr>
          <w:rFonts w:ascii="Times New Roman" w:hAnsi="Times New Roman"/>
          <w:color w:val="000000"/>
          <w:sz w:val="28"/>
          <w:szCs w:val="28"/>
        </w:rPr>
        <w:t xml:space="preserve">удня 2009 року №396, Положення </w:t>
      </w:r>
      <w:r w:rsidRPr="00C60B38">
        <w:rPr>
          <w:rFonts w:ascii="Times New Roman" w:hAnsi="Times New Roman"/>
          <w:color w:val="000000"/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затвердженого рішенням Калуської міської ради від 31.08.2023 №2425 та розглянувши службову записку</w:t>
      </w:r>
      <w:r w:rsidRPr="00C60B38">
        <w:rPr>
          <w:rFonts w:ascii="Times New Roman" w:hAnsi="Times New Roman"/>
          <w:sz w:val="28"/>
          <w:szCs w:val="28"/>
        </w:rPr>
        <w:t xml:space="preserve"> начальника управління комунальної власності Калуської міської ради Олександра Челядина від 03.12.2024 №01-15/1-1/229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C60B38" w:rsidRDefault="00C60B38" w:rsidP="00E9458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60B38" w:rsidRDefault="00697264" w:rsidP="00C60B3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C60B38" w:rsidRDefault="00C60B38" w:rsidP="00C60B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60B38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C60B38">
        <w:rPr>
          <w:sz w:val="28"/>
          <w:szCs w:val="28"/>
        </w:rPr>
        <w:t>Управлінню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комунальної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власності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Калуської</w:t>
      </w:r>
      <w:proofErr w:type="spellEnd"/>
      <w:r w:rsidRPr="00C60B38">
        <w:rPr>
          <w:sz w:val="28"/>
          <w:szCs w:val="28"/>
        </w:rPr>
        <w:t xml:space="preserve"> міської ради (Олександр Челядин) зняти з балансу приватизовані </w:t>
      </w:r>
      <w:proofErr w:type="spellStart"/>
      <w:r w:rsidRPr="00C60B38">
        <w:rPr>
          <w:sz w:val="28"/>
          <w:szCs w:val="28"/>
        </w:rPr>
        <w:t>квартири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згідно</w:t>
      </w:r>
      <w:proofErr w:type="spellEnd"/>
      <w:r w:rsidRPr="00C60B38">
        <w:rPr>
          <w:sz w:val="28"/>
          <w:szCs w:val="28"/>
        </w:rPr>
        <w:t xml:space="preserve"> з додатком.</w:t>
      </w:r>
    </w:p>
    <w:p w:rsidR="00C60B38" w:rsidRPr="00C60B38" w:rsidRDefault="00C60B38" w:rsidP="00C60B3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1B00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</w:t>
      </w:r>
      <w:r w:rsidRPr="00D57C03">
        <w:rPr>
          <w:sz w:val="28"/>
          <w:szCs w:val="28"/>
        </w:rPr>
        <w:t xml:space="preserve">аступника </w:t>
      </w:r>
      <w:proofErr w:type="spellStart"/>
      <w:r w:rsidRPr="00D57C03">
        <w:rPr>
          <w:sz w:val="28"/>
          <w:szCs w:val="28"/>
        </w:rPr>
        <w:t>міського</w:t>
      </w:r>
      <w:proofErr w:type="spellEnd"/>
      <w:r w:rsidRPr="00D57C03">
        <w:rPr>
          <w:sz w:val="28"/>
          <w:szCs w:val="28"/>
        </w:rPr>
        <w:t xml:space="preserve"> </w:t>
      </w:r>
      <w:proofErr w:type="spellStart"/>
      <w:r w:rsidRPr="00D57C03">
        <w:rPr>
          <w:sz w:val="28"/>
          <w:szCs w:val="28"/>
        </w:rPr>
        <w:t>голови</w:t>
      </w:r>
      <w:proofErr w:type="spellEnd"/>
      <w:r w:rsidRPr="00D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3E16B9" w:rsidRPr="00C60B38" w:rsidRDefault="003E16B9" w:rsidP="00C60B38">
      <w:pPr>
        <w:tabs>
          <w:tab w:val="left" w:pos="567"/>
        </w:tabs>
        <w:jc w:val="both"/>
        <w:rPr>
          <w:bCs/>
          <w:iCs/>
          <w:sz w:val="28"/>
          <w:szCs w:val="28"/>
        </w:rPr>
      </w:pPr>
    </w:p>
    <w:p w:rsidR="00E9458A" w:rsidRDefault="00E9458A" w:rsidP="00E9458A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C60B38" w:rsidRPr="00200D46" w:rsidRDefault="00C60B38" w:rsidP="00E9458A">
      <w:pPr>
        <w:tabs>
          <w:tab w:val="left" w:pos="567"/>
        </w:tabs>
        <w:jc w:val="both"/>
        <w:rPr>
          <w:bCs/>
          <w:iCs/>
          <w:sz w:val="28"/>
          <w:szCs w:val="28"/>
          <w:lang w:val="uk-UA"/>
        </w:rPr>
      </w:pPr>
    </w:p>
    <w:p w:rsidR="004D73F3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413BE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13BE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13BE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60B38" w:rsidRDefault="00C60B38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458A" w:rsidRDefault="000413BE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____________________________________________________________________</w:t>
      </w:r>
    </w:p>
    <w:p w:rsidR="00E9458A" w:rsidRDefault="0010299B" w:rsidP="00E9458A">
      <w:pPr>
        <w:tabs>
          <w:tab w:val="left" w:pos="7260"/>
        </w:tabs>
        <w:ind w:left="648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proofErr w:type="spellStart"/>
      <w:r w:rsidR="00C60B38">
        <w:rPr>
          <w:sz w:val="28"/>
          <w:szCs w:val="28"/>
        </w:rPr>
        <w:t>Додаток</w:t>
      </w:r>
      <w:proofErr w:type="spellEnd"/>
      <w:r w:rsidR="00C60B38">
        <w:rPr>
          <w:sz w:val="28"/>
          <w:szCs w:val="28"/>
        </w:rPr>
        <w:t xml:space="preserve"> </w:t>
      </w:r>
    </w:p>
    <w:p w:rsidR="00E9458A" w:rsidRDefault="00E9458A" w:rsidP="00E9458A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до </w:t>
      </w:r>
      <w:proofErr w:type="spellStart"/>
      <w:r w:rsidRPr="000A3FE2">
        <w:rPr>
          <w:sz w:val="28"/>
          <w:szCs w:val="28"/>
        </w:rPr>
        <w:t>рішення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виконавчого</w:t>
      </w:r>
      <w:proofErr w:type="spellEnd"/>
      <w:r w:rsidRPr="000A3FE2">
        <w:rPr>
          <w:sz w:val="28"/>
          <w:szCs w:val="28"/>
        </w:rPr>
        <w:t xml:space="preserve"> </w:t>
      </w:r>
      <w:proofErr w:type="spellStart"/>
      <w:r w:rsidRPr="000A3FE2">
        <w:rPr>
          <w:sz w:val="28"/>
          <w:szCs w:val="28"/>
        </w:rPr>
        <w:t>комітету</w:t>
      </w:r>
      <w:proofErr w:type="spellEnd"/>
      <w:r w:rsidRPr="000A3FE2">
        <w:rPr>
          <w:sz w:val="28"/>
          <w:szCs w:val="28"/>
        </w:rPr>
        <w:t xml:space="preserve"> </w:t>
      </w:r>
    </w:p>
    <w:p w:rsidR="00E9458A" w:rsidRPr="000A3FE2" w:rsidRDefault="00E9458A" w:rsidP="00E9458A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0A3FE2">
        <w:rPr>
          <w:sz w:val="28"/>
          <w:szCs w:val="28"/>
        </w:rPr>
        <w:t>міської</w:t>
      </w:r>
      <w:proofErr w:type="spellEnd"/>
      <w:r w:rsidRPr="000A3FE2">
        <w:rPr>
          <w:sz w:val="28"/>
          <w:szCs w:val="28"/>
        </w:rPr>
        <w:t xml:space="preserve"> ради</w:t>
      </w:r>
    </w:p>
    <w:p w:rsidR="00E9458A" w:rsidRPr="003C1175" w:rsidRDefault="0010299B" w:rsidP="000413BE">
      <w:pPr>
        <w:tabs>
          <w:tab w:val="left" w:pos="7260"/>
        </w:tabs>
        <w:ind w:left="64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C11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16.12.2024 №</w:t>
      </w:r>
      <w:r w:rsidR="00C60B38">
        <w:rPr>
          <w:sz w:val="28"/>
          <w:szCs w:val="28"/>
          <w:lang w:val="uk-UA"/>
        </w:rPr>
        <w:t xml:space="preserve"> 336</w:t>
      </w:r>
    </w:p>
    <w:p w:rsidR="00E9458A" w:rsidRDefault="00E9458A" w:rsidP="00E9458A">
      <w:pPr>
        <w:tabs>
          <w:tab w:val="left" w:pos="7260"/>
        </w:tabs>
        <w:rPr>
          <w:sz w:val="28"/>
          <w:szCs w:val="28"/>
        </w:rPr>
      </w:pPr>
    </w:p>
    <w:p w:rsidR="00C60B38" w:rsidRDefault="00C60B38" w:rsidP="00C60B38">
      <w:pPr>
        <w:jc w:val="center"/>
        <w:rPr>
          <w:b/>
          <w:sz w:val="28"/>
          <w:szCs w:val="28"/>
        </w:rPr>
      </w:pPr>
      <w:r w:rsidRPr="009B33E1">
        <w:rPr>
          <w:b/>
          <w:sz w:val="28"/>
          <w:szCs w:val="28"/>
        </w:rPr>
        <w:t xml:space="preserve">Список </w:t>
      </w:r>
    </w:p>
    <w:p w:rsidR="00C60B38" w:rsidRPr="00C60B38" w:rsidRDefault="00C60B38" w:rsidP="00C60B38">
      <w:pPr>
        <w:jc w:val="center"/>
        <w:rPr>
          <w:sz w:val="28"/>
          <w:szCs w:val="28"/>
        </w:rPr>
      </w:pPr>
      <w:proofErr w:type="spellStart"/>
      <w:r w:rsidRPr="00C60B38">
        <w:rPr>
          <w:sz w:val="28"/>
          <w:szCs w:val="28"/>
        </w:rPr>
        <w:t>приватизованих</w:t>
      </w:r>
      <w:proofErr w:type="spellEnd"/>
      <w:r w:rsidRPr="00C60B38">
        <w:rPr>
          <w:sz w:val="28"/>
          <w:szCs w:val="28"/>
        </w:rPr>
        <w:t xml:space="preserve"> квартир,</w:t>
      </w:r>
    </w:p>
    <w:p w:rsidR="00C60B38" w:rsidRPr="00C60B38" w:rsidRDefault="00C60B38" w:rsidP="00C60B38">
      <w:pPr>
        <w:jc w:val="center"/>
        <w:rPr>
          <w:sz w:val="28"/>
          <w:szCs w:val="28"/>
        </w:rPr>
      </w:pPr>
      <w:proofErr w:type="spellStart"/>
      <w:r w:rsidRPr="00C60B38">
        <w:rPr>
          <w:sz w:val="28"/>
          <w:szCs w:val="28"/>
        </w:rPr>
        <w:t>що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знаходяться</w:t>
      </w:r>
      <w:proofErr w:type="spellEnd"/>
      <w:r w:rsidRPr="00C60B38">
        <w:rPr>
          <w:sz w:val="28"/>
          <w:szCs w:val="28"/>
        </w:rPr>
        <w:t xml:space="preserve"> на </w:t>
      </w:r>
      <w:proofErr w:type="spellStart"/>
      <w:r w:rsidRPr="00C60B38">
        <w:rPr>
          <w:sz w:val="28"/>
          <w:szCs w:val="28"/>
        </w:rPr>
        <w:t>балансі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управління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комунальної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власності</w:t>
      </w:r>
      <w:proofErr w:type="spellEnd"/>
      <w:r w:rsidRPr="00C60B38">
        <w:rPr>
          <w:sz w:val="28"/>
          <w:szCs w:val="28"/>
        </w:rPr>
        <w:t xml:space="preserve"> </w:t>
      </w:r>
    </w:p>
    <w:p w:rsidR="00C60B38" w:rsidRPr="00C60B38" w:rsidRDefault="00C60B38" w:rsidP="00C60B38">
      <w:pPr>
        <w:jc w:val="center"/>
        <w:rPr>
          <w:sz w:val="28"/>
          <w:szCs w:val="28"/>
        </w:rPr>
      </w:pPr>
      <w:r w:rsidRPr="00C60B38">
        <w:rPr>
          <w:sz w:val="28"/>
          <w:szCs w:val="28"/>
        </w:rPr>
        <w:t xml:space="preserve">та </w:t>
      </w:r>
      <w:proofErr w:type="spellStart"/>
      <w:r w:rsidRPr="00C60B38">
        <w:rPr>
          <w:sz w:val="28"/>
          <w:szCs w:val="28"/>
        </w:rPr>
        <w:t>пропонуються</w:t>
      </w:r>
      <w:proofErr w:type="spellEnd"/>
      <w:r w:rsidRPr="00C60B38">
        <w:rPr>
          <w:sz w:val="28"/>
          <w:szCs w:val="28"/>
        </w:rPr>
        <w:t xml:space="preserve"> </w:t>
      </w:r>
      <w:proofErr w:type="spellStart"/>
      <w:r w:rsidRPr="00C60B38">
        <w:rPr>
          <w:sz w:val="28"/>
          <w:szCs w:val="28"/>
        </w:rPr>
        <w:t>зняти</w:t>
      </w:r>
      <w:proofErr w:type="spellEnd"/>
      <w:r w:rsidRPr="00C60B38">
        <w:rPr>
          <w:sz w:val="28"/>
          <w:szCs w:val="28"/>
        </w:rPr>
        <w:t xml:space="preserve"> з балансу</w:t>
      </w:r>
    </w:p>
    <w:p w:rsidR="00C60B38" w:rsidRPr="009B33E1" w:rsidRDefault="00C60B38" w:rsidP="00C60B38">
      <w:pPr>
        <w:jc w:val="center"/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5812"/>
        <w:gridCol w:w="1417"/>
      </w:tblGrid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0C131E" w:rsidRDefault="00C60B38" w:rsidP="00E23D6A">
            <w:pPr>
              <w:jc w:val="center"/>
              <w:rPr>
                <w:b/>
                <w:sz w:val="28"/>
                <w:szCs w:val="28"/>
              </w:rPr>
            </w:pPr>
            <w:r w:rsidRPr="000C131E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1418" w:type="dxa"/>
            <w:shd w:val="clear" w:color="auto" w:fill="auto"/>
          </w:tcPr>
          <w:p w:rsidR="00C60B38" w:rsidRPr="000C131E" w:rsidRDefault="00C60B38" w:rsidP="00E23D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31E">
              <w:rPr>
                <w:b/>
                <w:sz w:val="28"/>
                <w:szCs w:val="28"/>
              </w:rPr>
              <w:t>Реєстра</w:t>
            </w:r>
            <w:proofErr w:type="spellEnd"/>
          </w:p>
          <w:p w:rsidR="00C60B38" w:rsidRPr="000C131E" w:rsidRDefault="00C60B38" w:rsidP="00E23D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31E">
              <w:rPr>
                <w:b/>
                <w:sz w:val="28"/>
                <w:szCs w:val="28"/>
              </w:rPr>
              <w:t>ційний</w:t>
            </w:r>
            <w:proofErr w:type="spellEnd"/>
            <w:r w:rsidRPr="000C131E">
              <w:rPr>
                <w:b/>
                <w:sz w:val="28"/>
                <w:szCs w:val="28"/>
              </w:rPr>
              <w:t xml:space="preserve"> номер</w:t>
            </w:r>
          </w:p>
        </w:tc>
        <w:tc>
          <w:tcPr>
            <w:tcW w:w="5812" w:type="dxa"/>
            <w:shd w:val="clear" w:color="auto" w:fill="auto"/>
          </w:tcPr>
          <w:p w:rsidR="00C60B38" w:rsidRPr="000C131E" w:rsidRDefault="00C60B38" w:rsidP="00E23D6A">
            <w:pPr>
              <w:jc w:val="center"/>
              <w:rPr>
                <w:b/>
                <w:sz w:val="28"/>
                <w:szCs w:val="28"/>
              </w:rPr>
            </w:pPr>
            <w:r w:rsidRPr="000C131E">
              <w:rPr>
                <w:b/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shd w:val="clear" w:color="auto" w:fill="auto"/>
          </w:tcPr>
          <w:p w:rsidR="00C60B38" w:rsidRPr="000C131E" w:rsidRDefault="00C60B38" w:rsidP="00E23D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131E">
              <w:rPr>
                <w:b/>
                <w:sz w:val="28"/>
                <w:szCs w:val="28"/>
              </w:rPr>
              <w:t>Загальна</w:t>
            </w:r>
            <w:proofErr w:type="spellEnd"/>
            <w:r w:rsidRPr="000C13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131E">
              <w:rPr>
                <w:b/>
                <w:sz w:val="28"/>
                <w:szCs w:val="28"/>
              </w:rPr>
              <w:t>площа</w:t>
            </w:r>
            <w:proofErr w:type="spellEnd"/>
            <w:r w:rsidRPr="000C131E">
              <w:rPr>
                <w:b/>
                <w:sz w:val="28"/>
                <w:szCs w:val="28"/>
              </w:rPr>
              <w:t>, м2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>м. Калуш, б-р Незалежності,4, кв.105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51,0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б-р Незалежності,6, кв.300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42,6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38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б-р Незалежності,6, кв.75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49,5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</w:t>
            </w:r>
            <w:r>
              <w:t>.</w:t>
            </w:r>
            <w:r w:rsidRPr="00864EA1">
              <w:rPr>
                <w:sz w:val="28"/>
                <w:szCs w:val="28"/>
              </w:rPr>
              <w:t>Б.Хмельницького,15, кв.15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34,0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25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вул.Б.Хмельницького,1, кв.101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30,3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вул.Б.Хмельницького,16, кв.14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62,1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29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вул.Б.Хмельницького,29, кв.4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41,8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вул.Б.Хмельницького,42, кв.9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вул.Б.Хмельницького,55, кв.9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30,2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вул.Б.Хмельницького,60, кв.30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вул.Б.Хмельницького,66, кв.56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31,2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вул.Біласа</w:t>
            </w:r>
            <w:proofErr w:type="spellEnd"/>
            <w:r w:rsidRPr="00864EA1">
              <w:rPr>
                <w:sz w:val="28"/>
                <w:szCs w:val="28"/>
              </w:rPr>
              <w:t xml:space="preserve"> і Данилишина,10, кв.81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40,4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вул.Будівельників,19, кв.63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46,1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вул.В.Стуса,4, кв.44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31,8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46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вул.В.Стуса,8, кв.24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44,5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вул.Вітовського,5, кв.7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39,9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вул.Грушевського,99, кв.104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37,4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вул.Долинська,37а, кв.42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29,5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>м. Калуш, 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Долинська,37б, кв.5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60,3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вул.Євшана,1, кв.99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Євшана,15, кв.65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81,7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вул.Коновальця,13, кв.5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36/640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вул.Коновальця,16, кв.6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34,6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вул.Коновальця,9, кв.29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53,8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вул.Коновальця,9, кв.61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45,4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вул.Литвина,4, кв.59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30,7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35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вул.Молодіжна,3, кв.50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45,6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1/636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>м. Калуш, 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Молодіжна,3, кв.88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13,0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вул.Підвальна,13, кв.26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42,9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22/638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вул.Рубчака,5, кв.84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41,3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вул.Рубчака,9, кв.59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вул.Сівецька,10, кв.1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39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вул.Сівецька,2, кв.58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69,9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вул.Сівецька,8, кв.65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69,1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42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Стрільців,11, кв.65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29,2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Стрільців,17, кв.46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44,1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26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Стрільців,17, кв.18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45,9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32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Стрільців,17, кв.67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31,0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4EA1">
              <w:rPr>
                <w:sz w:val="28"/>
                <w:szCs w:val="28"/>
              </w:rPr>
              <w:t>/637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Стрільців,34б, кв.119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13,0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Стрільців,34б, кв.144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36,5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3/635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Стрільців,34б, кв.170а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18,8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24/639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Стрільців,34б, кв.42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36,0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Стрільців,5, кв.73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21,6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 xml:space="preserve">м. Калуш, </w:t>
            </w:r>
            <w:proofErr w:type="spellStart"/>
            <w:r w:rsidRPr="00864EA1">
              <w:rPr>
                <w:sz w:val="28"/>
                <w:szCs w:val="28"/>
              </w:rPr>
              <w:t>вул.Січових</w:t>
            </w:r>
            <w:proofErr w:type="spellEnd"/>
            <w:r w:rsidRPr="00864EA1">
              <w:rPr>
                <w:sz w:val="28"/>
                <w:szCs w:val="28"/>
              </w:rPr>
              <w:t xml:space="preserve"> Стрільців,7, кв.56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45,1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28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вул.Тихого,11, кв.105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39,0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C60B38" w:rsidRDefault="00C60B38" w:rsidP="00E23D6A">
            <w:r w:rsidRPr="00864EA1">
              <w:rPr>
                <w:sz w:val="28"/>
                <w:szCs w:val="28"/>
              </w:rPr>
              <w:t>м. Калуш, вул</w:t>
            </w:r>
            <w:r w:rsidRPr="007B7680">
              <w:t>.</w:t>
            </w:r>
            <w:r w:rsidRPr="00864EA1">
              <w:rPr>
                <w:sz w:val="28"/>
                <w:szCs w:val="28"/>
              </w:rPr>
              <w:t>Хіміків,2, кв.25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44,8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вул.Хіміків,22, кв.18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54,4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вул.Хіміків,22, кв.62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35,8</w:t>
            </w:r>
          </w:p>
        </w:tc>
      </w:tr>
      <w:tr w:rsidR="00C60B38" w:rsidRPr="00864EA1" w:rsidTr="000C131E">
        <w:tc>
          <w:tcPr>
            <w:tcW w:w="992" w:type="dxa"/>
            <w:shd w:val="clear" w:color="auto" w:fill="auto"/>
          </w:tcPr>
          <w:p w:rsidR="00C60B38" w:rsidRPr="00864EA1" w:rsidRDefault="00C60B38" w:rsidP="00C60B38">
            <w:pPr>
              <w:numPr>
                <w:ilvl w:val="0"/>
                <w:numId w:val="23"/>
              </w:num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27</w:t>
            </w:r>
          </w:p>
        </w:tc>
        <w:tc>
          <w:tcPr>
            <w:tcW w:w="5812" w:type="dxa"/>
            <w:shd w:val="clear" w:color="auto" w:fill="auto"/>
          </w:tcPr>
          <w:p w:rsidR="00C60B38" w:rsidRPr="00864EA1" w:rsidRDefault="00C60B38" w:rsidP="00E23D6A">
            <w:pPr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м. Калуш, ст.Кропивник,2, кв.6</w:t>
            </w:r>
          </w:p>
        </w:tc>
        <w:tc>
          <w:tcPr>
            <w:tcW w:w="1417" w:type="dxa"/>
            <w:shd w:val="clear" w:color="auto" w:fill="auto"/>
          </w:tcPr>
          <w:p w:rsidR="00C60B38" w:rsidRPr="00864EA1" w:rsidRDefault="00C60B38" w:rsidP="00E23D6A">
            <w:pPr>
              <w:jc w:val="center"/>
              <w:rPr>
                <w:sz w:val="28"/>
                <w:szCs w:val="28"/>
              </w:rPr>
            </w:pPr>
            <w:r w:rsidRPr="00864EA1">
              <w:rPr>
                <w:sz w:val="28"/>
                <w:szCs w:val="28"/>
              </w:rPr>
              <w:t>48,2</w:t>
            </w:r>
          </w:p>
        </w:tc>
      </w:tr>
    </w:tbl>
    <w:p w:rsidR="00E9458A" w:rsidRDefault="00E9458A" w:rsidP="00E9458A">
      <w:pPr>
        <w:jc w:val="both"/>
        <w:rPr>
          <w:b/>
          <w:sz w:val="28"/>
          <w:szCs w:val="28"/>
        </w:rPr>
      </w:pPr>
    </w:p>
    <w:p w:rsidR="000C131E" w:rsidRDefault="000C131E" w:rsidP="00E9458A">
      <w:pPr>
        <w:jc w:val="both"/>
        <w:rPr>
          <w:b/>
          <w:sz w:val="28"/>
          <w:szCs w:val="28"/>
        </w:rPr>
      </w:pPr>
    </w:p>
    <w:p w:rsidR="000C131E" w:rsidRPr="000C131E" w:rsidRDefault="000C131E" w:rsidP="00E9458A">
      <w:pPr>
        <w:jc w:val="both"/>
        <w:rPr>
          <w:sz w:val="28"/>
          <w:szCs w:val="28"/>
        </w:rPr>
      </w:pPr>
      <w:bookmarkStart w:id="0" w:name="_GoBack"/>
      <w:bookmarkEnd w:id="0"/>
    </w:p>
    <w:p w:rsidR="00E9458A" w:rsidRPr="0010299B" w:rsidRDefault="00E9458A" w:rsidP="0010299B">
      <w:pPr>
        <w:spacing w:line="276" w:lineRule="auto"/>
        <w:rPr>
          <w:sz w:val="28"/>
          <w:szCs w:val="28"/>
        </w:rPr>
      </w:pPr>
      <w:proofErr w:type="spellStart"/>
      <w:r w:rsidRPr="0047574C">
        <w:rPr>
          <w:sz w:val="28"/>
          <w:szCs w:val="28"/>
        </w:rPr>
        <w:t>Керуючий</w:t>
      </w:r>
      <w:proofErr w:type="spellEnd"/>
      <w:r w:rsidRPr="0047574C">
        <w:rPr>
          <w:sz w:val="28"/>
          <w:szCs w:val="28"/>
        </w:rPr>
        <w:t xml:space="preserve"> справами </w:t>
      </w:r>
      <w:proofErr w:type="spellStart"/>
      <w:r w:rsidRPr="0047574C">
        <w:rPr>
          <w:sz w:val="28"/>
          <w:szCs w:val="28"/>
        </w:rPr>
        <w:t>виконкому</w:t>
      </w:r>
      <w:proofErr w:type="spellEnd"/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</w:r>
      <w:r w:rsidRPr="0047574C">
        <w:rPr>
          <w:sz w:val="28"/>
          <w:szCs w:val="28"/>
        </w:rPr>
        <w:tab/>
        <w:t>Олег САВКА</w:t>
      </w:r>
    </w:p>
    <w:sectPr w:rsidR="00E9458A" w:rsidRPr="001029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CA" w:rsidRDefault="00CE41CA">
      <w:r>
        <w:separator/>
      </w:r>
    </w:p>
  </w:endnote>
  <w:endnote w:type="continuationSeparator" w:id="0">
    <w:p w:rsidR="00CE41CA" w:rsidRDefault="00CE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CA" w:rsidRDefault="00CE41CA">
      <w:r>
        <w:separator/>
      </w:r>
    </w:p>
  </w:footnote>
  <w:footnote w:type="continuationSeparator" w:id="0">
    <w:p w:rsidR="00CE41CA" w:rsidRDefault="00CE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131E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B130D99"/>
    <w:multiLevelType w:val="hybridMultilevel"/>
    <w:tmpl w:val="97D8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9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15"/>
  </w:num>
  <w:num w:numId="14">
    <w:abstractNumId w:val="19"/>
  </w:num>
  <w:num w:numId="15">
    <w:abstractNumId w:val="6"/>
  </w:num>
  <w:num w:numId="16">
    <w:abstractNumId w:val="2"/>
  </w:num>
  <w:num w:numId="17">
    <w:abstractNumId w:val="3"/>
  </w:num>
  <w:num w:numId="18">
    <w:abstractNumId w:val="14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3BE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31E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299B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543C"/>
    <w:rsid w:val="00175E0D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0D46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A0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270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E59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175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6B9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72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453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5CE8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154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41"/>
    <w:rsid w:val="00C55DE2"/>
    <w:rsid w:val="00C5634F"/>
    <w:rsid w:val="00C57224"/>
    <w:rsid w:val="00C57C51"/>
    <w:rsid w:val="00C60B38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1CA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58A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6FE2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0956"/>
    <w:rsid w:val="00FF1F6B"/>
    <w:rsid w:val="00FF2D90"/>
    <w:rsid w:val="00FF3C5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6AD0-A610-4EAC-B503-A56EFAF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2335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2024-12-17T06:37:00Z</dcterms:created>
  <dcterms:modified xsi:type="dcterms:W3CDTF">2024-12-17T07:06:00Z</dcterms:modified>
</cp:coreProperties>
</file>