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613049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7033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4B7E20">
        <w:rPr>
          <w:sz w:val="28"/>
          <w:szCs w:val="28"/>
          <w:u w:val="single"/>
          <w:lang w:val="uk-UA"/>
        </w:rPr>
        <w:t>323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Default="00531EB3" w:rsidP="004B7E20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4B7E20">
        <w:rPr>
          <w:sz w:val="28"/>
          <w:szCs w:val="28"/>
          <w:lang w:val="uk-UA"/>
        </w:rPr>
        <w:t>надання ліжко-місць в гуртожитку комунальної власності</w:t>
      </w:r>
    </w:p>
    <w:p w:rsidR="004B7E20" w:rsidRPr="00697264" w:rsidRDefault="004B7E20" w:rsidP="004B7E20">
      <w:pPr>
        <w:ind w:right="5243"/>
        <w:jc w:val="both"/>
        <w:rPr>
          <w:sz w:val="28"/>
          <w:szCs w:val="28"/>
          <w:lang w:val="uk-UA"/>
        </w:rPr>
      </w:pPr>
    </w:p>
    <w:p w:rsidR="00255C2C" w:rsidRPr="006E64EB" w:rsidRDefault="004B7E20" w:rsidP="0097033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ст.30 Закону України «Про місцеве самоврядування в Україні», Житловим кодексом України, постановою Кабінету Міністрів України від 20.06.2018 №498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Про затвердження Примірного положення про користування гуртожитками», </w:t>
      </w:r>
      <w:r>
        <w:rPr>
          <w:rFonts w:ascii="Times New Roman" w:hAnsi="Times New Roman"/>
          <w:sz w:val="28"/>
          <w:szCs w:val="28"/>
        </w:rPr>
        <w:t>рішенням виконавчого комітету міської ради від 29.01.2021 №22 «Про Положення про користування гуртожитками комунальної власності м</w:t>
      </w:r>
      <w:r w:rsidR="002451B5">
        <w:rPr>
          <w:rFonts w:ascii="Times New Roman" w:hAnsi="Times New Roman"/>
          <w:sz w:val="28"/>
          <w:szCs w:val="28"/>
        </w:rPr>
        <w:t>іста Калуша», розглянувши заяви</w:t>
      </w:r>
      <w:r w:rsidRPr="005A6EC8">
        <w:rPr>
          <w:rFonts w:ascii="Times New Roman" w:hAnsi="Times New Roman"/>
          <w:sz w:val="28"/>
          <w:szCs w:val="28"/>
        </w:rPr>
        <w:t xml:space="preserve"> Романа </w:t>
      </w:r>
      <w:r w:rsidR="002451B5">
        <w:rPr>
          <w:rFonts w:ascii="Times New Roman" w:hAnsi="Times New Roman"/>
          <w:sz w:val="28"/>
          <w:szCs w:val="28"/>
        </w:rPr>
        <w:t>Вікторовича та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Ростислава</w:t>
      </w:r>
      <w:r w:rsidRPr="005A6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Вікторовича від 05.09.2024 і від 13.11.2024</w:t>
      </w:r>
      <w:r w:rsidRPr="00DF1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беручи до уваги витяг з протоколу засідання громадської комісії з житлових питань при виконавчому комітеті міської ради від 25.11.2024 №11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B7E20" w:rsidRDefault="00697264" w:rsidP="004B7E2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4B7E20" w:rsidRDefault="004B7E20" w:rsidP="004B7E2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B7E20">
        <w:rPr>
          <w:b/>
          <w:sz w:val="28"/>
          <w:szCs w:val="28"/>
          <w:lang w:val="uk-UA"/>
        </w:rPr>
        <w:t>1.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Затвердити список громадян, яким надано ліжко-місця в гуртожитку комунальної власності, згідно з додатком.</w:t>
      </w:r>
    </w:p>
    <w:p w:rsidR="004B7E20" w:rsidRPr="004B7E20" w:rsidRDefault="004B7E20" w:rsidP="004B7E2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B7E20">
        <w:rPr>
          <w:b/>
          <w:sz w:val="28"/>
          <w:szCs w:val="28"/>
          <w:lang w:val="uk-UA"/>
        </w:rPr>
        <w:t>2.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B9057A" w:rsidRDefault="00B9057A" w:rsidP="004B7E20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7475BE" w:rsidRDefault="007475BE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970336" w:rsidRPr="00255C2C" w:rsidRDefault="00970336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C5D71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75BE" w:rsidRDefault="007475BE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75BE" w:rsidRDefault="007475BE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75BE" w:rsidRDefault="007475BE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75BE" w:rsidRDefault="007475BE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75BE" w:rsidRDefault="007475BE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75BE" w:rsidRDefault="007475BE" w:rsidP="007475B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7475B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A0A" w:rsidRDefault="00344A0A">
      <w:r>
        <w:separator/>
      </w:r>
    </w:p>
  </w:endnote>
  <w:endnote w:type="continuationSeparator" w:id="0">
    <w:p w:rsidR="00344A0A" w:rsidRDefault="0034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A0A" w:rsidRDefault="00344A0A">
      <w:r>
        <w:separator/>
      </w:r>
    </w:p>
  </w:footnote>
  <w:footnote w:type="continuationSeparator" w:id="0">
    <w:p w:rsidR="00344A0A" w:rsidRDefault="00344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B7E20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8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5"/>
  </w:num>
  <w:num w:numId="13">
    <w:abstractNumId w:val="14"/>
  </w:num>
  <w:num w:numId="14">
    <w:abstractNumId w:val="18"/>
  </w:num>
  <w:num w:numId="15">
    <w:abstractNumId w:val="5"/>
  </w:num>
  <w:num w:numId="16">
    <w:abstractNumId w:val="1"/>
  </w:num>
  <w:num w:numId="17">
    <w:abstractNumId w:val="2"/>
  </w:num>
  <w:num w:numId="18">
    <w:abstractNumId w:val="13"/>
  </w:num>
  <w:num w:numId="19">
    <w:abstractNumId w:val="19"/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3FD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1B5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A0A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A79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B7E20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0D5D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5F7D95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3C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1DA2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475BE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399F"/>
    <w:rsid w:val="00784850"/>
    <w:rsid w:val="00785AA7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336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1A4"/>
    <w:rsid w:val="00D14330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B8B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196A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3B2F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D008E-8B72-412D-B14B-2F9516E2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2024-11-27T12:45:00Z</cp:lastPrinted>
  <dcterms:created xsi:type="dcterms:W3CDTF">2024-12-19T14:20:00Z</dcterms:created>
  <dcterms:modified xsi:type="dcterms:W3CDTF">2024-12-19T14:21:00Z</dcterms:modified>
</cp:coreProperties>
</file>