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C6B" w:rsidRPr="00BC2995" w:rsidRDefault="005B0C6B" w:rsidP="005B0C6B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679294359" r:id="rId5"/>
        </w:object>
      </w:r>
    </w:p>
    <w:p w:rsidR="005B0C6B" w:rsidRPr="00B67988" w:rsidRDefault="005B0C6B" w:rsidP="005B0C6B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B0C6B" w:rsidRPr="00B67988" w:rsidRDefault="005B0C6B" w:rsidP="005B0C6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5B0C6B" w:rsidRPr="00B67988" w:rsidRDefault="005B0C6B" w:rsidP="005B0C6B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5B0C6B" w:rsidRPr="00B67988" w:rsidRDefault="005B0C6B" w:rsidP="005B0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5B0C6B" w:rsidRPr="00B67988" w:rsidRDefault="005B0C6B" w:rsidP="005B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98771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5B0C6B" w:rsidRPr="00B67988" w:rsidRDefault="005B0C6B" w:rsidP="005B0C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5B0C6B" w:rsidRPr="00B67988" w:rsidRDefault="005B0C6B" w:rsidP="005B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C6B" w:rsidRDefault="005B0C6B" w:rsidP="005B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05.04.2021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07D83">
        <w:rPr>
          <w:rFonts w:cs="Times New Roman"/>
          <w:sz w:val="26"/>
          <w:szCs w:val="26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117-р</w:t>
      </w:r>
    </w:p>
    <w:p w:rsidR="005B0C6B" w:rsidRDefault="005B0C6B" w:rsidP="005B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C6B" w:rsidRDefault="005B0C6B" w:rsidP="005B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C6B" w:rsidRPr="00B67988" w:rsidRDefault="005B0C6B" w:rsidP="005B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Про одноразові грошові </w:t>
      </w:r>
    </w:p>
    <w:p w:rsidR="005B0C6B" w:rsidRPr="00B67988" w:rsidRDefault="005B0C6B" w:rsidP="005B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допомоги на лікування </w:t>
      </w:r>
    </w:p>
    <w:p w:rsidR="005B0C6B" w:rsidRPr="00B67988" w:rsidRDefault="005B0C6B" w:rsidP="005B0C6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988">
        <w:rPr>
          <w:rFonts w:ascii="Times New Roman" w:hAnsi="Times New Roman" w:cs="Times New Roman"/>
          <w:bCs/>
          <w:sz w:val="28"/>
          <w:szCs w:val="28"/>
        </w:rPr>
        <w:t xml:space="preserve">        дітей з інвалідністю  </w:t>
      </w:r>
    </w:p>
    <w:p w:rsidR="005B0C6B" w:rsidRPr="00B67988" w:rsidRDefault="005B0C6B" w:rsidP="005B0C6B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0C6B" w:rsidRPr="00B67988" w:rsidRDefault="005B0C6B" w:rsidP="005B0C6B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0C6B" w:rsidRPr="00B67988" w:rsidRDefault="005B0C6B" w:rsidP="005B0C6B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7988">
        <w:rPr>
          <w:sz w:val="28"/>
          <w:szCs w:val="28"/>
        </w:rPr>
        <w:t xml:space="preserve">На виконання рішень Калуської міської ради від 30.01.2020 № 2910 «Про Порядок надання одноразових грошових допомог на </w:t>
      </w:r>
      <w:r>
        <w:rPr>
          <w:sz w:val="28"/>
          <w:szCs w:val="28"/>
        </w:rPr>
        <w:t>лікування дітей з інвалідністю»</w:t>
      </w:r>
      <w:r w:rsidRPr="00B67988">
        <w:rPr>
          <w:sz w:val="28"/>
          <w:szCs w:val="28"/>
        </w:rPr>
        <w:t xml:space="preserve"> та від </w:t>
      </w:r>
      <w:r>
        <w:rPr>
          <w:sz w:val="28"/>
          <w:szCs w:val="28"/>
        </w:rPr>
        <w:t>17</w:t>
      </w:r>
      <w:r w:rsidRPr="00B6798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B67988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  <w:r w:rsidRPr="00B67988">
        <w:rPr>
          <w:sz w:val="28"/>
          <w:szCs w:val="28"/>
        </w:rPr>
        <w:t xml:space="preserve"> «Про  Програму соціального захисту   на 2020-2022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роки», беручи до уваги протокол засідання та рекомендації постійної комісії міської ради з питань гуманітарної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роботи</w:t>
      </w:r>
      <w:r>
        <w:rPr>
          <w:sz w:val="28"/>
          <w:szCs w:val="28"/>
        </w:rPr>
        <w:t>, законності та антикорупційної  політики,</w:t>
      </w:r>
      <w:r w:rsidRPr="00B67988">
        <w:rPr>
          <w:sz w:val="28"/>
          <w:szCs w:val="28"/>
        </w:rPr>
        <w:t xml:space="preserve"> та розглянувши заяви батьків дітей з інвалідністю:</w:t>
      </w:r>
    </w:p>
    <w:p w:rsidR="005B0C6B" w:rsidRPr="00B67988" w:rsidRDefault="005B0C6B" w:rsidP="005B0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   1. Виділити одноразові грошові допомоги на лікування дітей з інвалідністю  громадянам, згідно з  додатком.</w:t>
      </w:r>
    </w:p>
    <w:p w:rsidR="005B0C6B" w:rsidRPr="00CE7A44" w:rsidRDefault="005B0C6B" w:rsidP="005B0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   2</w:t>
      </w:r>
      <w:r w:rsidRPr="00CE7A44">
        <w:rPr>
          <w:rFonts w:ascii="Times New Roman" w:hAnsi="Times New Roman" w:cs="Times New Roman"/>
          <w:sz w:val="28"/>
          <w:szCs w:val="28"/>
        </w:rPr>
        <w:t xml:space="preserve">. Фінансовому  управлінню  міської ради ( Леся </w:t>
      </w:r>
      <w:proofErr w:type="spellStart"/>
      <w:r w:rsidRPr="00CE7A44">
        <w:rPr>
          <w:rFonts w:ascii="Times New Roman" w:hAnsi="Times New Roman" w:cs="Times New Roman"/>
          <w:sz w:val="28"/>
          <w:szCs w:val="28"/>
        </w:rPr>
        <w:t>Поташник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 ) кошти в  сумі </w:t>
      </w:r>
    </w:p>
    <w:p w:rsidR="005B0C6B" w:rsidRPr="00CE7A44" w:rsidRDefault="005B0C6B" w:rsidP="005B0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43 482 грн.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 коп.</w:t>
      </w:r>
      <w:r w:rsidRPr="00CE7A4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сорок три тисячі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чотириста вісімдесят дві грн.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 коп.</w:t>
      </w:r>
      <w:r w:rsidRPr="00CE7A44">
        <w:rPr>
          <w:rFonts w:ascii="Times New Roman" w:hAnsi="Times New Roman" w:cs="Times New Roman"/>
          <w:sz w:val="28"/>
          <w:szCs w:val="28"/>
        </w:rPr>
        <w:t xml:space="preserve">) перерахувати  на рахунок  управління соціального захисту населення   міської ради  (Любов </w:t>
      </w:r>
      <w:proofErr w:type="spellStart"/>
      <w:r w:rsidRPr="00CE7A44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 ),  в тому  числі 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400 грн. 00  коп.</w:t>
      </w:r>
      <w:r w:rsidRPr="00CE7A4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сорок три </w:t>
      </w:r>
      <w:r w:rsidRPr="00CE7A44">
        <w:rPr>
          <w:rFonts w:ascii="Times New Roman" w:hAnsi="Times New Roman" w:cs="Times New Roman"/>
          <w:sz w:val="28"/>
          <w:szCs w:val="28"/>
        </w:rPr>
        <w:t xml:space="preserve">  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E7A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чотириста грн.</w:t>
      </w:r>
      <w:r w:rsidRPr="00CE7A44">
        <w:rPr>
          <w:rFonts w:ascii="Times New Roman" w:hAnsi="Times New Roman" w:cs="Times New Roman"/>
          <w:sz w:val="28"/>
          <w:szCs w:val="28"/>
        </w:rPr>
        <w:t xml:space="preserve"> 00  коп.)  для виплати  допомоги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A44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82 грн.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 коп.</w:t>
      </w:r>
      <w:r w:rsidRPr="00CE7A4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вісімдесят дві  грн. 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80 коп.</w:t>
      </w:r>
      <w:r w:rsidRPr="00CE7A44">
        <w:rPr>
          <w:rFonts w:ascii="Times New Roman" w:hAnsi="Times New Roman" w:cs="Times New Roman"/>
          <w:sz w:val="28"/>
          <w:szCs w:val="28"/>
        </w:rPr>
        <w:t>) на  поштовий  збір.</w:t>
      </w:r>
    </w:p>
    <w:p w:rsidR="005B0C6B" w:rsidRPr="00B67988" w:rsidRDefault="005B0C6B" w:rsidP="005B0C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3. Контроль за виконанням цього розпорядження </w:t>
      </w:r>
      <w:r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5B0C6B" w:rsidRPr="00B67988" w:rsidRDefault="005B0C6B" w:rsidP="005B0C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0C6B" w:rsidRPr="00B67988" w:rsidRDefault="005B0C6B" w:rsidP="005B0C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C6B" w:rsidRDefault="005B0C6B" w:rsidP="005B0C6B">
      <w:pPr>
        <w:pStyle w:val="5"/>
        <w:spacing w:before="0" w:after="0"/>
        <w:rPr>
          <w:rFonts w:eastAsiaTheme="minorEastAsia"/>
          <w:b w:val="0"/>
          <w:bCs w:val="0"/>
          <w:i w:val="0"/>
          <w:iCs w:val="0"/>
          <w:sz w:val="28"/>
          <w:szCs w:val="28"/>
          <w:lang w:eastAsia="uk-UA"/>
        </w:rPr>
      </w:pPr>
    </w:p>
    <w:p w:rsidR="005B0C6B" w:rsidRPr="00116039" w:rsidRDefault="005B0C6B" w:rsidP="005B0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міського голови                                   Мирослав Тихий</w:t>
      </w:r>
    </w:p>
    <w:p w:rsidR="005B0C6B" w:rsidRDefault="005B0C6B" w:rsidP="005B0C6B">
      <w:pPr>
        <w:pStyle w:val="5"/>
        <w:spacing w:before="0" w:after="0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                                 </w:t>
      </w:r>
    </w:p>
    <w:p w:rsidR="005B0C6B" w:rsidRDefault="005B0C6B" w:rsidP="005B0C6B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</w:t>
      </w:r>
    </w:p>
    <w:p w:rsidR="001D6E5B" w:rsidRDefault="001D6E5B">
      <w:bookmarkStart w:id="0" w:name="_GoBack"/>
      <w:bookmarkEnd w:id="0"/>
    </w:p>
    <w:sectPr w:rsidR="001D6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6B"/>
    <w:rsid w:val="001D6E5B"/>
    <w:rsid w:val="005B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A71AD-B281-4E5E-98D4-634A7F5B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6B"/>
    <w:pPr>
      <w:spacing w:after="200" w:line="276" w:lineRule="auto"/>
    </w:pPr>
    <w:rPr>
      <w:rFonts w:eastAsiaTheme="minorEastAsia"/>
      <w:lang w:val="uk-UA" w:eastAsia="uk-UA"/>
    </w:rPr>
  </w:style>
  <w:style w:type="paragraph" w:styleId="5">
    <w:name w:val="heading 5"/>
    <w:basedOn w:val="a"/>
    <w:next w:val="a"/>
    <w:link w:val="50"/>
    <w:qFormat/>
    <w:rsid w:val="005B0C6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B0C6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2">
    <w:name w:val="Body Text Indent 2"/>
    <w:basedOn w:val="a"/>
    <w:link w:val="20"/>
    <w:rsid w:val="005B0C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B0C6B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2021-04-07T06:52:00Z</dcterms:created>
  <dcterms:modified xsi:type="dcterms:W3CDTF">2021-04-07T06:53:00Z</dcterms:modified>
</cp:coreProperties>
</file>