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C7" w:rsidRPr="00817AE1" w:rsidRDefault="009135C7" w:rsidP="009135C7">
      <w:pPr>
        <w:pStyle w:val="7"/>
        <w:spacing w:before="0" w:line="240" w:lineRule="auto"/>
        <w:jc w:val="right"/>
        <w:rPr>
          <w:rFonts w:ascii="Times New Roman" w:hAnsi="Times New Roman" w:cs="Times New Roman"/>
          <w:i w:val="0"/>
          <w:sz w:val="28"/>
          <w:szCs w:val="28"/>
          <w:lang w:val="uk-UA"/>
        </w:rPr>
      </w:pPr>
      <w:r w:rsidRPr="00817AE1">
        <w:rPr>
          <w:rFonts w:ascii="Times New Roman" w:hAnsi="Times New Roman" w:cs="Times New Roman"/>
          <w:i w:val="0"/>
          <w:sz w:val="28"/>
          <w:szCs w:val="28"/>
          <w:lang w:val="uk-UA"/>
        </w:rPr>
        <w:t>ПРОЄКТ</w:t>
      </w:r>
    </w:p>
    <w:p w:rsidR="009135C7" w:rsidRPr="00817AE1" w:rsidRDefault="009135C7" w:rsidP="009135C7">
      <w:pPr>
        <w:pStyle w:val="3"/>
        <w:spacing w:before="0"/>
        <w:jc w:val="center"/>
        <w:rPr>
          <w:rFonts w:ascii="Times New Roman" w:hAnsi="Times New Roman"/>
          <w:bCs/>
          <w:i w:val="0"/>
          <w:sz w:val="28"/>
          <w:szCs w:val="28"/>
        </w:rPr>
      </w:pPr>
      <w:r w:rsidRPr="00817AE1">
        <w:rPr>
          <w:rFonts w:ascii="Times New Roman" w:hAnsi="Times New Roman"/>
          <w:i w:val="0"/>
          <w:sz w:val="28"/>
          <w:szCs w:val="28"/>
        </w:rPr>
        <w:t>УКРАЇНА</w:t>
      </w:r>
    </w:p>
    <w:p w:rsidR="009135C7" w:rsidRPr="00817AE1" w:rsidRDefault="009135C7" w:rsidP="009135C7">
      <w:pPr>
        <w:pStyle w:val="3"/>
        <w:spacing w:before="0"/>
        <w:jc w:val="center"/>
        <w:rPr>
          <w:rFonts w:ascii="Times New Roman" w:hAnsi="Times New Roman"/>
          <w:bCs/>
          <w:i w:val="0"/>
          <w:sz w:val="28"/>
          <w:szCs w:val="28"/>
        </w:rPr>
      </w:pPr>
      <w:r w:rsidRPr="00817AE1">
        <w:rPr>
          <w:rFonts w:ascii="Times New Roman" w:hAnsi="Times New Roman"/>
          <w:i w:val="0"/>
          <w:sz w:val="28"/>
          <w:szCs w:val="28"/>
        </w:rPr>
        <w:t>КАЛУСЬКА МІСЬКА РАДА</w:t>
      </w:r>
    </w:p>
    <w:p w:rsidR="009135C7" w:rsidRPr="00817AE1" w:rsidRDefault="009135C7" w:rsidP="009135C7">
      <w:pPr>
        <w:pStyle w:val="3"/>
        <w:spacing w:before="0"/>
        <w:jc w:val="center"/>
        <w:rPr>
          <w:rFonts w:ascii="Times New Roman" w:hAnsi="Times New Roman"/>
          <w:bCs/>
          <w:i w:val="0"/>
          <w:sz w:val="28"/>
          <w:szCs w:val="28"/>
        </w:rPr>
      </w:pPr>
      <w:r w:rsidRPr="00817AE1">
        <w:rPr>
          <w:rFonts w:ascii="Times New Roman" w:hAnsi="Times New Roman"/>
          <w:i w:val="0"/>
          <w:sz w:val="28"/>
          <w:szCs w:val="28"/>
        </w:rPr>
        <w:t>ВИКОНАВЧИЙ КОМІТЕТ</w:t>
      </w:r>
    </w:p>
    <w:p w:rsidR="009135C7" w:rsidRPr="00817AE1" w:rsidRDefault="009135C7" w:rsidP="009135C7">
      <w:pPr>
        <w:spacing w:line="240" w:lineRule="auto"/>
        <w:jc w:val="center"/>
        <w:rPr>
          <w:rFonts w:ascii="Times New Roman" w:hAnsi="Times New Roman" w:cs="Times New Roman"/>
          <w:b/>
          <w:sz w:val="28"/>
          <w:szCs w:val="28"/>
          <w:lang w:val="uk-UA"/>
        </w:rPr>
      </w:pPr>
      <w:r w:rsidRPr="00817AE1">
        <w:rPr>
          <w:rFonts w:ascii="Times New Roman" w:hAnsi="Times New Roman" w:cs="Times New Roman"/>
          <w:noProof/>
          <w:sz w:val="28"/>
          <w:szCs w:val="28"/>
          <w:lang/>
        </w:rPr>
        <mc:AlternateContent>
          <mc:Choice Requires="wps">
            <w:drawing>
              <wp:anchor distT="4294967292" distB="4294967292" distL="114300" distR="114300" simplePos="0" relativeHeight="251659264" behindDoc="0" locked="0" layoutInCell="1" allowOverlap="1" wp14:anchorId="75AB6D1D" wp14:editId="4C85E466">
                <wp:simplePos x="0" y="0"/>
                <wp:positionH relativeFrom="page">
                  <wp:posOffset>1076325</wp:posOffset>
                </wp:positionH>
                <wp:positionV relativeFrom="paragraph">
                  <wp:posOffset>80010</wp:posOffset>
                </wp:positionV>
                <wp:extent cx="6120130" cy="0"/>
                <wp:effectExtent l="0" t="19050" r="1397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" strokeweight="4.5pt">
                <v:stroke linestyle="thickThin"/>
                <w10:wrap anchorx="page"/>
              </v:line>
            </w:pict>
          </mc:Fallback>
        </mc:AlternateContent>
      </w:r>
    </w:p>
    <w:p w:rsidR="009135C7" w:rsidRPr="00817AE1" w:rsidRDefault="009135C7" w:rsidP="009135C7">
      <w:pPr>
        <w:pStyle w:val="3"/>
        <w:jc w:val="center"/>
        <w:rPr>
          <w:rFonts w:ascii="Times New Roman" w:hAnsi="Times New Roman"/>
          <w:i w:val="0"/>
          <w:sz w:val="28"/>
          <w:szCs w:val="28"/>
        </w:rPr>
      </w:pPr>
      <w:r w:rsidRPr="00817AE1">
        <w:rPr>
          <w:rFonts w:ascii="Times New Roman" w:hAnsi="Times New Roman"/>
          <w:i w:val="0"/>
          <w:sz w:val="28"/>
          <w:szCs w:val="28"/>
        </w:rPr>
        <w:t>РІШЕННЯ</w:t>
      </w:r>
    </w:p>
    <w:p w:rsidR="009135C7" w:rsidRPr="00817AE1" w:rsidRDefault="009135C7" w:rsidP="009135C7">
      <w:pPr>
        <w:pStyle w:val="3"/>
        <w:spacing w:before="0"/>
        <w:rPr>
          <w:rFonts w:ascii="Times New Roman" w:hAnsi="Times New Roman"/>
          <w:i w:val="0"/>
          <w:sz w:val="28"/>
          <w:szCs w:val="28"/>
          <w:u w:val="single"/>
        </w:rPr>
      </w:pPr>
      <w:r w:rsidRPr="00817AE1">
        <w:rPr>
          <w:rFonts w:ascii="Times New Roman" w:hAnsi="Times New Roman"/>
          <w:i w:val="0"/>
          <w:sz w:val="28"/>
          <w:szCs w:val="28"/>
        </w:rPr>
        <w:t>Від ______________ № ____</w:t>
      </w:r>
    </w:p>
    <w:p w:rsidR="009135C7" w:rsidRPr="00817AE1" w:rsidRDefault="009135C7" w:rsidP="009135C7">
      <w:pPr>
        <w:spacing w:line="240" w:lineRule="auto"/>
        <w:rPr>
          <w:rFonts w:ascii="Times New Roman" w:hAnsi="Times New Roman" w:cs="Times New Roman"/>
          <w:sz w:val="28"/>
          <w:szCs w:val="28"/>
          <w:lang w:val="uk-UA"/>
        </w:rPr>
      </w:pPr>
    </w:p>
    <w:p w:rsidR="009135C7" w:rsidRPr="00817AE1" w:rsidRDefault="009135C7" w:rsidP="009135C7">
      <w:pPr>
        <w:spacing w:line="240" w:lineRule="auto"/>
        <w:rPr>
          <w:rFonts w:ascii="Times New Roman" w:hAnsi="Times New Roman" w:cs="Times New Roman"/>
          <w:sz w:val="28"/>
          <w:szCs w:val="28"/>
          <w:lang w:val="uk-UA"/>
        </w:rPr>
      </w:pPr>
    </w:p>
    <w:p w:rsidR="009135C7" w:rsidRPr="00817AE1" w:rsidRDefault="009135C7" w:rsidP="009135C7">
      <w:pPr>
        <w:pStyle w:val="rvps6"/>
        <w:shd w:val="clear" w:color="auto" w:fill="FFFFFF"/>
        <w:spacing w:before="0" w:beforeAutospacing="0" w:after="0" w:afterAutospacing="0"/>
        <w:ind w:right="450"/>
        <w:rPr>
          <w:sz w:val="28"/>
          <w:szCs w:val="28"/>
          <w:lang w:val="uk-UA"/>
        </w:rPr>
      </w:pPr>
    </w:p>
    <w:p w:rsidR="009135C7" w:rsidRPr="00817AE1" w:rsidRDefault="009135C7" w:rsidP="009135C7">
      <w:pPr>
        <w:pStyle w:val="rvps6"/>
        <w:shd w:val="clear" w:color="auto" w:fill="FFFFFF"/>
        <w:spacing w:before="0" w:beforeAutospacing="0" w:after="0" w:afterAutospacing="0"/>
        <w:ind w:right="450"/>
        <w:rPr>
          <w:sz w:val="28"/>
          <w:szCs w:val="28"/>
          <w:lang w:val="uk-UA"/>
        </w:rPr>
      </w:pPr>
    </w:p>
    <w:p w:rsidR="009135C7" w:rsidRPr="00817AE1" w:rsidRDefault="009135C7" w:rsidP="009135C7">
      <w:pPr>
        <w:pStyle w:val="rvps6"/>
        <w:shd w:val="clear" w:color="auto" w:fill="FFFFFF"/>
        <w:spacing w:before="0" w:beforeAutospacing="0" w:after="0" w:afterAutospacing="0"/>
        <w:ind w:right="450"/>
        <w:rPr>
          <w:sz w:val="28"/>
          <w:szCs w:val="28"/>
          <w:lang w:val="uk-UA"/>
        </w:rPr>
      </w:pPr>
    </w:p>
    <w:p w:rsidR="009135C7" w:rsidRPr="00817AE1" w:rsidRDefault="009135C7" w:rsidP="009135C7">
      <w:pPr>
        <w:pStyle w:val="rvps6"/>
        <w:shd w:val="clear" w:color="auto" w:fill="FFFFFF"/>
        <w:spacing w:before="0" w:beforeAutospacing="0" w:after="0" w:afterAutospacing="0"/>
        <w:ind w:right="450"/>
        <w:rPr>
          <w:rStyle w:val="70"/>
          <w:b/>
          <w:bCs/>
          <w:i w:val="0"/>
          <w:color w:val="333333"/>
          <w:sz w:val="28"/>
          <w:szCs w:val="28"/>
          <w:lang w:val="uk-UA"/>
        </w:rPr>
      </w:pPr>
      <w:r w:rsidRPr="00817AE1">
        <w:rPr>
          <w:sz w:val="28"/>
          <w:szCs w:val="28"/>
          <w:lang w:val="uk-UA"/>
        </w:rPr>
        <w:t>Про затвердження Порядку</w:t>
      </w:r>
      <w:r w:rsidRPr="00817AE1">
        <w:rPr>
          <w:rStyle w:val="70"/>
          <w:b/>
          <w:bCs/>
          <w:color w:val="333333"/>
          <w:sz w:val="28"/>
          <w:szCs w:val="28"/>
          <w:lang w:val="uk-UA"/>
        </w:rPr>
        <w:t xml:space="preserve"> </w:t>
      </w:r>
    </w:p>
    <w:p w:rsidR="009135C7" w:rsidRPr="00817AE1" w:rsidRDefault="009135C7" w:rsidP="009135C7">
      <w:pPr>
        <w:pStyle w:val="rvps6"/>
        <w:shd w:val="clear" w:color="auto" w:fill="FFFFFF"/>
        <w:spacing w:before="0" w:beforeAutospacing="0" w:after="0" w:afterAutospacing="0"/>
        <w:ind w:right="450"/>
        <w:rPr>
          <w:rStyle w:val="rvts23"/>
          <w:rFonts w:eastAsiaTheme="majorEastAsia"/>
          <w:bCs/>
          <w:color w:val="333333"/>
          <w:sz w:val="28"/>
          <w:szCs w:val="28"/>
          <w:lang w:val="uk-UA"/>
        </w:rPr>
      </w:pPr>
      <w:r w:rsidRPr="00817AE1">
        <w:rPr>
          <w:rStyle w:val="rvts23"/>
          <w:rFonts w:eastAsiaTheme="majorEastAsia"/>
          <w:bCs/>
          <w:color w:val="333333"/>
          <w:sz w:val="28"/>
          <w:szCs w:val="28"/>
          <w:lang w:val="uk-UA"/>
        </w:rPr>
        <w:t xml:space="preserve">формування </w:t>
      </w:r>
      <w:r w:rsidRPr="00907F82">
        <w:rPr>
          <w:rStyle w:val="rvts23"/>
          <w:rFonts w:eastAsiaTheme="majorEastAsia"/>
          <w:bCs/>
          <w:color w:val="333333"/>
          <w:sz w:val="28"/>
          <w:szCs w:val="28"/>
          <w:lang w:val="uk-UA"/>
        </w:rPr>
        <w:t>фонду</w:t>
      </w:r>
      <w:r w:rsidRPr="00817AE1">
        <w:rPr>
          <w:rStyle w:val="rvts23"/>
          <w:rFonts w:eastAsiaTheme="majorEastAsia"/>
          <w:bCs/>
          <w:color w:val="333333"/>
          <w:sz w:val="28"/>
          <w:szCs w:val="28"/>
          <w:lang w:val="uk-UA"/>
        </w:rPr>
        <w:t xml:space="preserve"> житла </w:t>
      </w:r>
    </w:p>
    <w:p w:rsidR="009135C7" w:rsidRPr="00817AE1" w:rsidRDefault="009135C7" w:rsidP="009135C7">
      <w:pPr>
        <w:pStyle w:val="rvps6"/>
        <w:shd w:val="clear" w:color="auto" w:fill="FFFFFF"/>
        <w:spacing w:before="0" w:beforeAutospacing="0" w:after="0" w:afterAutospacing="0"/>
        <w:ind w:right="450"/>
        <w:rPr>
          <w:rStyle w:val="rvts23"/>
          <w:rFonts w:eastAsiaTheme="majorEastAsia"/>
          <w:bCs/>
          <w:color w:val="333333"/>
          <w:sz w:val="28"/>
          <w:szCs w:val="28"/>
          <w:lang w:val="uk-UA"/>
        </w:rPr>
      </w:pPr>
      <w:r w:rsidRPr="00817AE1">
        <w:rPr>
          <w:rStyle w:val="rvts23"/>
          <w:rFonts w:eastAsiaTheme="majorEastAsia"/>
          <w:bCs/>
          <w:color w:val="333333"/>
          <w:sz w:val="28"/>
          <w:szCs w:val="28"/>
          <w:lang w:val="uk-UA"/>
        </w:rPr>
        <w:t>в Калуській міській територіальній громаді,</w:t>
      </w:r>
    </w:p>
    <w:p w:rsidR="009135C7" w:rsidRPr="00817AE1" w:rsidRDefault="009135C7" w:rsidP="009135C7">
      <w:pPr>
        <w:pStyle w:val="rvps6"/>
        <w:shd w:val="clear" w:color="auto" w:fill="FFFFFF"/>
        <w:spacing w:before="0" w:beforeAutospacing="0" w:after="0" w:afterAutospacing="0"/>
        <w:ind w:right="450"/>
        <w:rPr>
          <w:rStyle w:val="rvts23"/>
          <w:rFonts w:eastAsiaTheme="majorEastAsia"/>
          <w:bCs/>
          <w:color w:val="333333"/>
          <w:sz w:val="28"/>
          <w:szCs w:val="28"/>
          <w:lang w:val="uk-UA"/>
        </w:rPr>
      </w:pPr>
      <w:r w:rsidRPr="00817AE1">
        <w:rPr>
          <w:rStyle w:val="rvts23"/>
          <w:rFonts w:eastAsiaTheme="majorEastAsia"/>
          <w:bCs/>
          <w:color w:val="333333"/>
          <w:sz w:val="28"/>
          <w:szCs w:val="28"/>
        </w:rPr>
        <w:t xml:space="preserve">призначеного для тимчасового проживання, </w:t>
      </w:r>
    </w:p>
    <w:p w:rsidR="009135C7" w:rsidRPr="00817AE1" w:rsidRDefault="009135C7" w:rsidP="009135C7">
      <w:pPr>
        <w:pStyle w:val="rvps6"/>
        <w:shd w:val="clear" w:color="auto" w:fill="FFFFFF"/>
        <w:spacing w:before="0" w:beforeAutospacing="0" w:after="0" w:afterAutospacing="0"/>
        <w:ind w:right="450"/>
        <w:rPr>
          <w:rStyle w:val="rvts23"/>
          <w:rFonts w:eastAsiaTheme="majorEastAsia"/>
          <w:bCs/>
          <w:color w:val="333333"/>
          <w:sz w:val="28"/>
          <w:szCs w:val="28"/>
          <w:lang w:val="uk-UA"/>
        </w:rPr>
      </w:pPr>
      <w:r w:rsidRPr="00817AE1">
        <w:rPr>
          <w:rStyle w:val="rvts23"/>
          <w:rFonts w:eastAsiaTheme="majorEastAsia"/>
          <w:bCs/>
          <w:color w:val="333333"/>
          <w:sz w:val="28"/>
          <w:szCs w:val="28"/>
        </w:rPr>
        <w:t>обліку та надання такого житла</w:t>
      </w:r>
    </w:p>
    <w:p w:rsidR="009135C7" w:rsidRPr="00817AE1" w:rsidRDefault="009135C7" w:rsidP="009135C7">
      <w:pPr>
        <w:pStyle w:val="rvps6"/>
        <w:shd w:val="clear" w:color="auto" w:fill="FFFFFF"/>
        <w:spacing w:before="0" w:beforeAutospacing="0" w:after="0" w:afterAutospacing="0"/>
        <w:ind w:right="450"/>
        <w:rPr>
          <w:rStyle w:val="rvts23"/>
          <w:rFonts w:eastAsiaTheme="majorEastAsia"/>
          <w:bCs/>
          <w:color w:val="333333"/>
          <w:sz w:val="28"/>
          <w:szCs w:val="28"/>
          <w:lang w:val="uk-UA"/>
        </w:rPr>
      </w:pPr>
      <w:r w:rsidRPr="00817AE1">
        <w:rPr>
          <w:rStyle w:val="rvts23"/>
          <w:rFonts w:eastAsiaTheme="majorEastAsia"/>
          <w:bCs/>
          <w:color w:val="333333"/>
          <w:sz w:val="28"/>
          <w:szCs w:val="28"/>
        </w:rPr>
        <w:t xml:space="preserve">для тимчасового проживання </w:t>
      </w:r>
    </w:p>
    <w:p w:rsidR="009135C7" w:rsidRPr="00817AE1" w:rsidRDefault="009135C7" w:rsidP="009135C7">
      <w:pPr>
        <w:pStyle w:val="rvps6"/>
        <w:shd w:val="clear" w:color="auto" w:fill="FFFFFF"/>
        <w:spacing w:before="0" w:beforeAutospacing="0" w:after="0" w:afterAutospacing="0"/>
        <w:ind w:right="450"/>
        <w:rPr>
          <w:rStyle w:val="rvts23"/>
          <w:rFonts w:eastAsiaTheme="majorEastAsia"/>
          <w:bCs/>
          <w:color w:val="333333"/>
          <w:sz w:val="28"/>
          <w:szCs w:val="28"/>
          <w:lang w:val="uk-UA"/>
        </w:rPr>
      </w:pPr>
      <w:r w:rsidRPr="00817AE1">
        <w:rPr>
          <w:rStyle w:val="rvts23"/>
          <w:rFonts w:eastAsiaTheme="majorEastAsia"/>
          <w:bCs/>
          <w:color w:val="333333"/>
          <w:sz w:val="28"/>
          <w:szCs w:val="28"/>
        </w:rPr>
        <w:t>внутрішньо переміщених осіб</w:t>
      </w:r>
    </w:p>
    <w:p w:rsidR="009135C7" w:rsidRPr="00817AE1" w:rsidRDefault="009135C7" w:rsidP="009135C7">
      <w:pPr>
        <w:spacing w:line="240" w:lineRule="auto"/>
        <w:rPr>
          <w:rFonts w:ascii="Times New Roman" w:hAnsi="Times New Roman" w:cs="Times New Roman"/>
          <w:sz w:val="28"/>
          <w:szCs w:val="28"/>
          <w:lang w:val="uk-UA"/>
        </w:rPr>
      </w:pPr>
    </w:p>
    <w:p w:rsidR="009135C7" w:rsidRPr="00817AE1" w:rsidRDefault="009135C7" w:rsidP="009135C7">
      <w:pPr>
        <w:spacing w:line="240" w:lineRule="auto"/>
        <w:rPr>
          <w:rFonts w:ascii="Times New Roman" w:hAnsi="Times New Roman" w:cs="Times New Roman"/>
          <w:sz w:val="28"/>
          <w:szCs w:val="28"/>
          <w:lang w:val="uk-UA"/>
        </w:rPr>
      </w:pPr>
    </w:p>
    <w:p w:rsidR="009135C7" w:rsidRPr="00817AE1" w:rsidRDefault="009135C7" w:rsidP="009135C7">
      <w:pPr>
        <w:spacing w:after="0" w:line="240" w:lineRule="auto"/>
        <w:ind w:firstLine="708"/>
        <w:jc w:val="both"/>
        <w:rPr>
          <w:rFonts w:ascii="Times New Roman" w:hAnsi="Times New Roman" w:cs="Times New Roman"/>
          <w:sz w:val="28"/>
          <w:szCs w:val="28"/>
          <w:lang w:val="uk-UA"/>
        </w:rPr>
      </w:pPr>
      <w:r w:rsidRPr="00817AE1">
        <w:rPr>
          <w:rFonts w:ascii="Times New Roman" w:hAnsi="Times New Roman" w:cs="Times New Roman"/>
          <w:sz w:val="28"/>
          <w:szCs w:val="28"/>
          <w:lang w:val="uk-UA"/>
        </w:rPr>
        <w:tab/>
        <w:t xml:space="preserve">Керуючись  Законом України «Про місцеве самоврядування в Україні», Житловим кодексом України, Законом України </w:t>
      </w:r>
      <w:r w:rsidRPr="00817AE1">
        <w:rPr>
          <w:rFonts w:ascii="Times New Roman" w:hAnsi="Times New Roman" w:cs="Times New Roman"/>
          <w:color w:val="333333"/>
          <w:sz w:val="28"/>
          <w:szCs w:val="28"/>
        </w:rPr>
        <w:t>“Про забезпечення прав і свобод внутрішньо переміщених осіб”</w:t>
      </w:r>
      <w:r w:rsidRPr="00817AE1">
        <w:rPr>
          <w:rFonts w:ascii="Times New Roman" w:hAnsi="Times New Roman" w:cs="Times New Roman"/>
          <w:color w:val="333333"/>
          <w:sz w:val="28"/>
          <w:szCs w:val="28"/>
          <w:lang w:val="uk-UA"/>
        </w:rPr>
        <w:t xml:space="preserve">,  </w:t>
      </w:r>
      <w:r w:rsidRPr="00817AE1">
        <w:rPr>
          <w:rFonts w:ascii="Times New Roman" w:hAnsi="Times New Roman" w:cs="Times New Roman"/>
          <w:sz w:val="28"/>
          <w:szCs w:val="28"/>
          <w:lang w:val="uk-UA"/>
        </w:rPr>
        <w:t>постановою  Кабінету Міністрів України</w:t>
      </w:r>
      <w:r w:rsidRPr="00817AE1">
        <w:rPr>
          <w:rStyle w:val="rvts9"/>
          <w:rFonts w:ascii="Times New Roman" w:eastAsiaTheme="majorEastAsia" w:hAnsi="Times New Roman" w:cs="Times New Roman"/>
          <w:bCs/>
          <w:color w:val="000000"/>
          <w:sz w:val="28"/>
          <w:szCs w:val="28"/>
          <w:shd w:val="clear" w:color="auto" w:fill="FFFFFF"/>
          <w:lang w:val="uk-UA"/>
        </w:rPr>
        <w:t xml:space="preserve"> від </w:t>
      </w:r>
      <w:r w:rsidRPr="00817AE1">
        <w:rPr>
          <w:rFonts w:ascii="Times New Roman" w:hAnsi="Times New Roman" w:cs="Times New Roman"/>
          <w:bCs/>
          <w:sz w:val="28"/>
          <w:szCs w:val="28"/>
          <w:lang w:val="uk-UA"/>
        </w:rPr>
        <w:t xml:space="preserve">29 квітня 2022 р. № 495 «Деякі заходи з формування фондів житла, призначеного для тимчасового проживання внутрішньо переміщених осіб», з метою формування на території </w:t>
      </w:r>
      <w:r w:rsidRPr="0098781B">
        <w:rPr>
          <w:rStyle w:val="rvts23"/>
          <w:rFonts w:ascii="Times New Roman" w:hAnsi="Times New Roman" w:cs="Times New Roman"/>
          <w:bCs/>
          <w:color w:val="333333"/>
          <w:sz w:val="28"/>
          <w:szCs w:val="28"/>
          <w:lang w:val="uk-UA"/>
        </w:rPr>
        <w:t>Калуської  міської територіальної громади</w:t>
      </w:r>
      <w:r w:rsidRPr="00817AE1">
        <w:rPr>
          <w:rFonts w:ascii="Times New Roman" w:hAnsi="Times New Roman" w:cs="Times New Roman"/>
          <w:color w:val="333333"/>
          <w:sz w:val="28"/>
          <w:szCs w:val="28"/>
          <w:lang w:val="uk-UA"/>
        </w:rPr>
        <w:t xml:space="preserve"> фонду житла, призначеного для тимчасового проживання, обліку та надання такого житла для тимчасового проживання внутрішньо переміщених осіб</w:t>
      </w:r>
      <w:r w:rsidRPr="00817AE1">
        <w:rPr>
          <w:rFonts w:ascii="Times New Roman" w:hAnsi="Times New Roman" w:cs="Times New Roman"/>
          <w:sz w:val="28"/>
          <w:szCs w:val="28"/>
          <w:lang w:val="uk-UA"/>
        </w:rPr>
        <w:t xml:space="preserve">,  виконавчий комітет міської ради    </w:t>
      </w:r>
    </w:p>
    <w:p w:rsidR="009135C7" w:rsidRPr="00817AE1" w:rsidRDefault="009135C7" w:rsidP="009135C7">
      <w:pPr>
        <w:spacing w:after="0" w:line="240" w:lineRule="auto"/>
        <w:jc w:val="both"/>
        <w:rPr>
          <w:rFonts w:ascii="Times New Roman" w:hAnsi="Times New Roman" w:cs="Times New Roman"/>
          <w:sz w:val="28"/>
          <w:szCs w:val="28"/>
          <w:lang w:val="uk-UA"/>
        </w:rPr>
      </w:pPr>
      <w:r w:rsidRPr="00817AE1">
        <w:rPr>
          <w:rFonts w:ascii="Times New Roman" w:hAnsi="Times New Roman" w:cs="Times New Roman"/>
          <w:b/>
          <w:sz w:val="28"/>
          <w:szCs w:val="28"/>
          <w:lang w:val="uk-UA"/>
        </w:rPr>
        <w:t>ВИРІШИВ</w:t>
      </w:r>
      <w:r w:rsidRPr="00817AE1">
        <w:rPr>
          <w:rFonts w:ascii="Times New Roman" w:hAnsi="Times New Roman" w:cs="Times New Roman"/>
          <w:sz w:val="28"/>
          <w:szCs w:val="28"/>
          <w:lang w:val="uk-UA"/>
        </w:rPr>
        <w:t>:</w:t>
      </w:r>
    </w:p>
    <w:p w:rsidR="009135C7" w:rsidRPr="00817AE1" w:rsidRDefault="009135C7" w:rsidP="009135C7">
      <w:pPr>
        <w:spacing w:after="0" w:line="240" w:lineRule="auto"/>
        <w:ind w:firstLine="720"/>
        <w:jc w:val="both"/>
        <w:rPr>
          <w:rStyle w:val="rvts23"/>
          <w:rFonts w:ascii="Times New Roman" w:hAnsi="Times New Roman" w:cs="Times New Roman"/>
          <w:bCs/>
          <w:color w:val="333333"/>
          <w:sz w:val="28"/>
          <w:szCs w:val="28"/>
          <w:lang w:val="uk-UA"/>
        </w:rPr>
      </w:pPr>
      <w:r w:rsidRPr="00817AE1">
        <w:rPr>
          <w:rFonts w:ascii="Times New Roman" w:hAnsi="Times New Roman" w:cs="Times New Roman"/>
          <w:sz w:val="28"/>
          <w:szCs w:val="28"/>
          <w:lang w:val="uk-UA"/>
        </w:rPr>
        <w:t xml:space="preserve">1.Затвердити Порядок </w:t>
      </w:r>
      <w:r w:rsidRPr="00817AE1">
        <w:rPr>
          <w:rStyle w:val="rvts23"/>
          <w:rFonts w:ascii="Times New Roman" w:hAnsi="Times New Roman" w:cs="Times New Roman"/>
          <w:bCs/>
          <w:color w:val="333333"/>
          <w:sz w:val="28"/>
          <w:szCs w:val="28"/>
        </w:rPr>
        <w:t>формування фонд</w:t>
      </w:r>
      <w:r w:rsidRPr="00817AE1">
        <w:rPr>
          <w:rStyle w:val="rvts23"/>
          <w:rFonts w:ascii="Times New Roman" w:hAnsi="Times New Roman" w:cs="Times New Roman"/>
          <w:bCs/>
          <w:color w:val="333333"/>
          <w:sz w:val="28"/>
          <w:szCs w:val="28"/>
          <w:lang w:val="uk-UA"/>
        </w:rPr>
        <w:t>у</w:t>
      </w:r>
      <w:r w:rsidRPr="00817AE1">
        <w:rPr>
          <w:rStyle w:val="rvts23"/>
          <w:rFonts w:ascii="Times New Roman" w:hAnsi="Times New Roman" w:cs="Times New Roman"/>
          <w:bCs/>
          <w:color w:val="333333"/>
          <w:sz w:val="28"/>
          <w:szCs w:val="28"/>
        </w:rPr>
        <w:t xml:space="preserve"> житла</w:t>
      </w:r>
      <w:r w:rsidRPr="00817AE1">
        <w:rPr>
          <w:rStyle w:val="rvts23"/>
          <w:rFonts w:ascii="Times New Roman" w:hAnsi="Times New Roman" w:cs="Times New Roman"/>
          <w:bCs/>
          <w:color w:val="333333"/>
          <w:sz w:val="28"/>
          <w:szCs w:val="28"/>
          <w:lang w:val="uk-UA"/>
        </w:rPr>
        <w:t xml:space="preserve"> в Калуській міській територіальній громаді</w:t>
      </w:r>
      <w:r w:rsidRPr="00817AE1">
        <w:rPr>
          <w:rStyle w:val="rvts23"/>
          <w:rFonts w:ascii="Times New Roman" w:hAnsi="Times New Roman" w:cs="Times New Roman"/>
          <w:bCs/>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r w:rsidRPr="00817AE1">
        <w:rPr>
          <w:rStyle w:val="rvts23"/>
          <w:rFonts w:ascii="Times New Roman" w:hAnsi="Times New Roman" w:cs="Times New Roman"/>
          <w:bCs/>
          <w:color w:val="333333"/>
          <w:sz w:val="28"/>
          <w:szCs w:val="28"/>
          <w:lang w:val="uk-UA"/>
        </w:rPr>
        <w:t xml:space="preserve"> (</w:t>
      </w:r>
      <w:r>
        <w:rPr>
          <w:rStyle w:val="rvts23"/>
          <w:rFonts w:ascii="Times New Roman" w:hAnsi="Times New Roman" w:cs="Times New Roman"/>
          <w:bCs/>
          <w:color w:val="333333"/>
          <w:sz w:val="28"/>
          <w:szCs w:val="28"/>
          <w:lang w:val="uk-UA"/>
        </w:rPr>
        <w:t>далі Порядок) згідно з додатком</w:t>
      </w:r>
      <w:r w:rsidRPr="00817AE1">
        <w:rPr>
          <w:rStyle w:val="rvts23"/>
          <w:rFonts w:ascii="Times New Roman" w:hAnsi="Times New Roman" w:cs="Times New Roman"/>
          <w:bCs/>
          <w:color w:val="333333"/>
          <w:sz w:val="28"/>
          <w:szCs w:val="28"/>
          <w:lang w:val="uk-UA"/>
        </w:rPr>
        <w:t>.</w:t>
      </w:r>
    </w:p>
    <w:p w:rsidR="009135C7" w:rsidRPr="00817AE1" w:rsidRDefault="009135C7" w:rsidP="009135C7">
      <w:pPr>
        <w:pStyle w:val="rvps6"/>
        <w:shd w:val="clear" w:color="auto" w:fill="FFFFFF"/>
        <w:spacing w:before="0" w:beforeAutospacing="0" w:after="0" w:afterAutospacing="0"/>
        <w:ind w:right="-1" w:firstLine="720"/>
        <w:jc w:val="both"/>
        <w:rPr>
          <w:sz w:val="28"/>
          <w:szCs w:val="28"/>
          <w:lang w:val="uk-UA"/>
        </w:rPr>
      </w:pPr>
      <w:r>
        <w:rPr>
          <w:rStyle w:val="rvts23"/>
          <w:rFonts w:eastAsiaTheme="majorEastAsia"/>
          <w:b/>
          <w:bCs/>
          <w:color w:val="333333"/>
          <w:sz w:val="28"/>
          <w:szCs w:val="28"/>
          <w:lang w:val="uk-UA"/>
        </w:rPr>
        <w:t xml:space="preserve"> </w:t>
      </w:r>
      <w:r w:rsidRPr="00817AE1">
        <w:rPr>
          <w:rStyle w:val="rvts23"/>
          <w:rFonts w:eastAsiaTheme="majorEastAsia"/>
          <w:bCs/>
          <w:color w:val="333333"/>
          <w:sz w:val="28"/>
          <w:szCs w:val="28"/>
          <w:lang w:val="uk-UA"/>
        </w:rPr>
        <w:t>2</w:t>
      </w:r>
      <w:r w:rsidRPr="00817AE1">
        <w:rPr>
          <w:b/>
          <w:color w:val="333333"/>
          <w:sz w:val="28"/>
          <w:szCs w:val="28"/>
          <w:lang w:val="uk-UA"/>
        </w:rPr>
        <w:t>.</w:t>
      </w:r>
      <w:r w:rsidRPr="00817AE1">
        <w:rPr>
          <w:sz w:val="28"/>
          <w:szCs w:val="28"/>
          <w:lang w:val="uk-UA"/>
        </w:rPr>
        <w:t xml:space="preserve"> Контроль за виконанням рішення покласти на заступників міського голови Наталію </w:t>
      </w:r>
      <w:proofErr w:type="spellStart"/>
      <w:r w:rsidRPr="00817AE1">
        <w:rPr>
          <w:sz w:val="28"/>
          <w:szCs w:val="28"/>
          <w:lang w:val="uk-UA"/>
        </w:rPr>
        <w:t>Кінаш</w:t>
      </w:r>
      <w:proofErr w:type="spellEnd"/>
      <w:r w:rsidRPr="00817AE1">
        <w:rPr>
          <w:sz w:val="28"/>
          <w:szCs w:val="28"/>
          <w:lang w:val="uk-UA"/>
        </w:rPr>
        <w:t xml:space="preserve"> та Богдана Білецького.</w:t>
      </w:r>
    </w:p>
    <w:p w:rsidR="009135C7" w:rsidRPr="00817AE1" w:rsidRDefault="009135C7" w:rsidP="009135C7">
      <w:pPr>
        <w:spacing w:line="240" w:lineRule="auto"/>
        <w:jc w:val="both"/>
        <w:rPr>
          <w:rFonts w:ascii="Times New Roman" w:hAnsi="Times New Roman" w:cs="Times New Roman"/>
          <w:sz w:val="28"/>
          <w:szCs w:val="28"/>
          <w:lang w:val="uk-UA"/>
        </w:rPr>
      </w:pPr>
    </w:p>
    <w:p w:rsidR="009135C7" w:rsidRPr="00817AE1" w:rsidRDefault="009135C7" w:rsidP="009135C7">
      <w:pPr>
        <w:spacing w:line="240" w:lineRule="auto"/>
        <w:jc w:val="both"/>
        <w:rPr>
          <w:rFonts w:ascii="Times New Roman" w:hAnsi="Times New Roman" w:cs="Times New Roman"/>
          <w:sz w:val="28"/>
          <w:szCs w:val="28"/>
          <w:lang w:val="uk-UA"/>
        </w:rPr>
      </w:pPr>
      <w:r w:rsidRPr="00817AE1">
        <w:rPr>
          <w:rFonts w:ascii="Times New Roman" w:hAnsi="Times New Roman" w:cs="Times New Roman"/>
          <w:sz w:val="28"/>
          <w:szCs w:val="28"/>
          <w:lang w:val="uk-UA"/>
        </w:rPr>
        <w:t>Міський голова                                                                               Андрій НАЙДА</w:t>
      </w:r>
    </w:p>
    <w:p w:rsidR="009135C7" w:rsidRPr="00817AE1" w:rsidRDefault="009135C7" w:rsidP="009135C7">
      <w:pPr>
        <w:pStyle w:val="a6"/>
        <w:ind w:firstLine="720"/>
        <w:jc w:val="both"/>
        <w:rPr>
          <w:rFonts w:ascii="Times New Roman" w:hAnsi="Times New Roman" w:cs="Times New Roman"/>
          <w:sz w:val="28"/>
          <w:szCs w:val="28"/>
          <w:lang w:val="uk-UA"/>
        </w:rPr>
      </w:pPr>
    </w:p>
    <w:p w:rsidR="009135C7" w:rsidRDefault="009135C7" w:rsidP="009135C7">
      <w:pPr>
        <w:jc w:val="both"/>
        <w:rPr>
          <w:rFonts w:ascii="Times New Roman" w:hAnsi="Times New Roman"/>
          <w:sz w:val="28"/>
          <w:szCs w:val="28"/>
          <w:lang w:val="uk-UA"/>
        </w:rPr>
      </w:pPr>
    </w:p>
    <w:p w:rsidR="009135C7" w:rsidRDefault="009135C7" w:rsidP="009135C7">
      <w:pPr>
        <w:jc w:val="both"/>
        <w:rPr>
          <w:rFonts w:ascii="Times New Roman" w:hAnsi="Times New Roman"/>
          <w:sz w:val="28"/>
          <w:szCs w:val="28"/>
          <w:lang w:val="uk-UA"/>
        </w:rPr>
      </w:pPr>
    </w:p>
    <w:p w:rsidR="009135C7" w:rsidRDefault="009135C7" w:rsidP="009135C7">
      <w:pPr>
        <w:jc w:val="both"/>
        <w:rPr>
          <w:rFonts w:ascii="Times New Roman" w:hAnsi="Times New Roman"/>
          <w:sz w:val="28"/>
          <w:szCs w:val="28"/>
          <w:lang w:val="uk-UA"/>
        </w:rPr>
      </w:pPr>
    </w:p>
    <w:p w:rsidR="009135C7" w:rsidRDefault="009135C7" w:rsidP="009135C7">
      <w:pPr>
        <w:jc w:val="both"/>
        <w:rPr>
          <w:rFonts w:ascii="Times New Roman" w:hAnsi="Times New Roman"/>
          <w:sz w:val="28"/>
          <w:szCs w:val="28"/>
          <w:lang w:val="uk-UA"/>
        </w:rPr>
      </w:pPr>
    </w:p>
    <w:p w:rsidR="009135C7" w:rsidRDefault="009135C7" w:rsidP="009135C7">
      <w:pPr>
        <w:jc w:val="both"/>
        <w:rPr>
          <w:rFonts w:ascii="Times New Roman" w:hAnsi="Times New Roman"/>
          <w:sz w:val="28"/>
          <w:szCs w:val="28"/>
          <w:lang w:val="uk-UA"/>
        </w:rPr>
      </w:pPr>
    </w:p>
    <w:p w:rsidR="009135C7" w:rsidRDefault="009135C7" w:rsidP="009135C7">
      <w:pPr>
        <w:spacing w:after="0" w:line="240" w:lineRule="auto"/>
        <w:jc w:val="both"/>
        <w:rPr>
          <w:rFonts w:ascii="Times New Roman" w:hAnsi="Times New Roman"/>
          <w:sz w:val="28"/>
          <w:szCs w:val="28"/>
          <w:lang w:val="uk-UA"/>
        </w:rPr>
      </w:pPr>
      <w:r>
        <w:rPr>
          <w:rFonts w:ascii="Times New Roman" w:hAnsi="Times New Roman"/>
          <w:sz w:val="28"/>
          <w:szCs w:val="28"/>
          <w:lang w:val="uk-UA"/>
        </w:rPr>
        <w:t>Погоджено:</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Керуючий справами виконкому                                                        Олег САВКА</w:t>
      </w:r>
    </w:p>
    <w:p w:rsidR="009135C7" w:rsidRDefault="009135C7" w:rsidP="009135C7">
      <w:pPr>
        <w:spacing w:after="0" w:line="240" w:lineRule="auto"/>
        <w:rPr>
          <w:rFonts w:ascii="Times New Roman" w:hAnsi="Times New Roman"/>
          <w:sz w:val="28"/>
          <w:szCs w:val="28"/>
          <w:lang w:val="ru-RU"/>
        </w:rPr>
      </w:pPr>
    </w:p>
    <w:p w:rsidR="009135C7" w:rsidRDefault="009135C7" w:rsidP="009135C7">
      <w:pPr>
        <w:spacing w:after="0" w:line="240" w:lineRule="auto"/>
        <w:rPr>
          <w:rFonts w:ascii="Times New Roman" w:hAnsi="Times New Roman"/>
          <w:color w:val="111111"/>
          <w:sz w:val="28"/>
          <w:szCs w:val="28"/>
          <w:shd w:val="clear" w:color="auto" w:fill="FFFFFF"/>
          <w:lang w:val="uk-UA"/>
        </w:rPr>
      </w:pPr>
      <w:r>
        <w:rPr>
          <w:rFonts w:ascii="Times New Roman" w:hAnsi="Times New Roman"/>
          <w:sz w:val="28"/>
          <w:szCs w:val="28"/>
          <w:lang w:val="uk-UA"/>
        </w:rPr>
        <w:t xml:space="preserve">Секретар міської ради                                                          Віктор </w:t>
      </w:r>
      <w:r>
        <w:rPr>
          <w:rFonts w:ascii="Times New Roman" w:hAnsi="Times New Roman"/>
          <w:color w:val="111111"/>
          <w:sz w:val="28"/>
          <w:szCs w:val="28"/>
          <w:shd w:val="clear" w:color="auto" w:fill="FFFFFF"/>
        </w:rPr>
        <w:t>Г</w:t>
      </w:r>
      <w:r>
        <w:rPr>
          <w:rFonts w:ascii="Times New Roman" w:hAnsi="Times New Roman"/>
          <w:color w:val="111111"/>
          <w:sz w:val="28"/>
          <w:szCs w:val="28"/>
          <w:shd w:val="clear" w:color="auto" w:fill="FFFFFF"/>
          <w:lang w:val="uk-UA"/>
        </w:rPr>
        <w:t>ІЛЬТАЙЧУК</w:t>
      </w:r>
    </w:p>
    <w:p w:rsidR="009135C7" w:rsidRDefault="009135C7" w:rsidP="009135C7">
      <w:pPr>
        <w:spacing w:after="0" w:line="240" w:lineRule="auto"/>
        <w:rPr>
          <w:rFonts w:ascii="Times New Roman" w:hAnsi="Times New Roman"/>
          <w:b/>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Перший заступник міського голови                                       Мирослав ТИХИЙ</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Заступник міського голови                                                    Богдан БІЛЕЦЬКИЙ</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Заступник міського голови                                                                   Надія ГУШ</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 xml:space="preserve">Заступник міського голови                                                           Наталія КІНАШ </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Юридичний відділ                                                                            Тетяна Ткачук</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Перевірила:</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Виконавець:</w:t>
      </w: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Начальник у</w:t>
      </w:r>
      <w:r>
        <w:rPr>
          <w:rFonts w:ascii="Times New Roman" w:hAnsi="Times New Roman"/>
          <w:sz w:val="28"/>
          <w:szCs w:val="28"/>
        </w:rPr>
        <w:t>правління</w:t>
      </w:r>
      <w:r>
        <w:rPr>
          <w:rFonts w:ascii="Times New Roman" w:hAnsi="Times New Roman"/>
          <w:sz w:val="28"/>
          <w:szCs w:val="28"/>
          <w:lang w:val="uk-UA"/>
        </w:rPr>
        <w:t xml:space="preserve">  житлово-комунального  </w:t>
      </w: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господарства міської ради                                                                Тарас ФІЦАК</w:t>
      </w: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p>
    <w:p w:rsidR="009135C7" w:rsidRDefault="009135C7" w:rsidP="009135C7">
      <w:pPr>
        <w:spacing w:after="0" w:line="240" w:lineRule="auto"/>
        <w:rPr>
          <w:rFonts w:ascii="Times New Roman" w:hAnsi="Times New Roman"/>
          <w:sz w:val="28"/>
          <w:szCs w:val="28"/>
          <w:lang w:val="uk-UA"/>
        </w:rPr>
      </w:pPr>
      <w:r>
        <w:rPr>
          <w:rFonts w:ascii="Times New Roman" w:hAnsi="Times New Roman"/>
          <w:sz w:val="28"/>
          <w:szCs w:val="28"/>
          <w:lang w:val="uk-UA"/>
        </w:rPr>
        <w:t xml:space="preserve"> Розміщено на сайті Калуської міської ради      « ____ »  _________ 2024  року</w:t>
      </w:r>
    </w:p>
    <w:p w:rsidR="009135C7" w:rsidRDefault="009135C7" w:rsidP="009135C7">
      <w:pPr>
        <w:spacing w:after="0" w:line="240" w:lineRule="auto"/>
        <w:rPr>
          <w:rFonts w:ascii="Times New Roman" w:hAnsi="Times New Roman"/>
          <w:sz w:val="28"/>
          <w:szCs w:val="28"/>
          <w:lang w:val="uk-UA"/>
        </w:rPr>
      </w:pPr>
    </w:p>
    <w:p w:rsidR="009135C7" w:rsidRDefault="009135C7" w:rsidP="009135C7">
      <w:pPr>
        <w:rPr>
          <w:rFonts w:ascii="Times New Roman" w:hAnsi="Times New Roman"/>
          <w:sz w:val="28"/>
          <w:szCs w:val="28"/>
          <w:lang w:val="uk-UA"/>
        </w:rPr>
      </w:pPr>
    </w:p>
    <w:p w:rsidR="009135C7" w:rsidRDefault="009135C7" w:rsidP="009135C7">
      <w:pPr>
        <w:jc w:val="both"/>
        <w:rPr>
          <w:rFonts w:ascii="Times New Roman" w:hAnsi="Times New Roman"/>
          <w:sz w:val="28"/>
          <w:szCs w:val="28"/>
          <w:lang w:val="ru-RU"/>
        </w:rPr>
      </w:pPr>
    </w:p>
    <w:p w:rsidR="009135C7" w:rsidRPr="00907F82" w:rsidRDefault="009135C7" w:rsidP="009135C7">
      <w:pPr>
        <w:pStyle w:val="rvps6"/>
        <w:shd w:val="clear" w:color="auto" w:fill="FFFFFF"/>
        <w:spacing w:before="0" w:beforeAutospacing="0" w:after="0" w:afterAutospacing="0"/>
        <w:ind w:left="450" w:right="450"/>
        <w:jc w:val="right"/>
        <w:rPr>
          <w:rStyle w:val="rvts23"/>
          <w:rFonts w:eastAsiaTheme="majorEastAsia"/>
          <w:bCs/>
          <w:color w:val="333333"/>
          <w:sz w:val="28"/>
          <w:szCs w:val="28"/>
          <w:lang w:val="uk-UA"/>
        </w:rPr>
      </w:pPr>
      <w:r w:rsidRPr="00907F82">
        <w:rPr>
          <w:rStyle w:val="rvts23"/>
          <w:rFonts w:eastAsiaTheme="majorEastAsia"/>
          <w:bCs/>
          <w:color w:val="333333"/>
          <w:sz w:val="28"/>
          <w:szCs w:val="28"/>
          <w:lang w:val="uk-UA"/>
        </w:rPr>
        <w:lastRenderedPageBreak/>
        <w:t>Додаток до рішення</w:t>
      </w:r>
    </w:p>
    <w:p w:rsidR="009135C7" w:rsidRPr="00907F82" w:rsidRDefault="009135C7" w:rsidP="009135C7">
      <w:pPr>
        <w:pStyle w:val="rvps6"/>
        <w:shd w:val="clear" w:color="auto" w:fill="FFFFFF"/>
        <w:spacing w:before="0" w:beforeAutospacing="0" w:after="0" w:afterAutospacing="0"/>
        <w:ind w:left="450" w:right="450"/>
        <w:jc w:val="right"/>
        <w:rPr>
          <w:rStyle w:val="rvts23"/>
          <w:rFonts w:eastAsiaTheme="majorEastAsia"/>
          <w:bCs/>
          <w:color w:val="333333"/>
          <w:sz w:val="28"/>
          <w:szCs w:val="28"/>
          <w:lang w:val="uk-UA"/>
        </w:rPr>
      </w:pPr>
      <w:r w:rsidRPr="00907F82">
        <w:rPr>
          <w:rStyle w:val="rvts23"/>
          <w:rFonts w:eastAsiaTheme="majorEastAsia"/>
          <w:bCs/>
          <w:color w:val="333333"/>
          <w:sz w:val="28"/>
          <w:szCs w:val="28"/>
          <w:lang w:val="uk-UA"/>
        </w:rPr>
        <w:t>виконавчого комітету міської ради</w:t>
      </w:r>
    </w:p>
    <w:p w:rsidR="009135C7" w:rsidRPr="00202D5C" w:rsidRDefault="009135C7" w:rsidP="00907F82">
      <w:pPr>
        <w:pStyle w:val="rvps6"/>
        <w:shd w:val="clear" w:color="auto" w:fill="FFFFFF"/>
        <w:spacing w:before="0" w:beforeAutospacing="0" w:after="0" w:afterAutospacing="0"/>
        <w:ind w:left="450" w:right="450"/>
        <w:jc w:val="center"/>
        <w:rPr>
          <w:rStyle w:val="rvts23"/>
          <w:rFonts w:eastAsiaTheme="majorEastAsia"/>
          <w:bCs/>
          <w:color w:val="333333"/>
          <w:sz w:val="28"/>
          <w:szCs w:val="28"/>
          <w:lang w:val="ru-RU"/>
        </w:rPr>
      </w:pPr>
    </w:p>
    <w:p w:rsidR="009135C7" w:rsidRPr="007158EF" w:rsidRDefault="009135C7" w:rsidP="009135C7">
      <w:pPr>
        <w:pStyle w:val="rvps6"/>
        <w:shd w:val="clear" w:color="auto" w:fill="FFFFFF"/>
        <w:spacing w:before="0" w:beforeAutospacing="0" w:after="0" w:afterAutospacing="0"/>
        <w:ind w:left="450" w:right="450"/>
        <w:jc w:val="right"/>
        <w:rPr>
          <w:rStyle w:val="rvts23"/>
          <w:rFonts w:eastAsiaTheme="majorEastAsia"/>
          <w:b/>
          <w:bCs/>
          <w:color w:val="333333"/>
          <w:sz w:val="28"/>
          <w:szCs w:val="28"/>
          <w:lang w:val="uk-UA"/>
        </w:rPr>
      </w:pPr>
    </w:p>
    <w:p w:rsidR="009135C7" w:rsidRDefault="009135C7" w:rsidP="009135C7">
      <w:pPr>
        <w:pStyle w:val="rvps6"/>
        <w:shd w:val="clear" w:color="auto" w:fill="FFFFFF"/>
        <w:spacing w:before="300" w:beforeAutospacing="0" w:after="0" w:afterAutospacing="0"/>
        <w:ind w:left="450" w:right="450"/>
        <w:jc w:val="center"/>
        <w:rPr>
          <w:rStyle w:val="rvts23"/>
          <w:rFonts w:eastAsiaTheme="majorEastAsia"/>
          <w:b/>
          <w:bCs/>
          <w:color w:val="333333"/>
          <w:lang w:val="uk-UA"/>
        </w:rPr>
      </w:pPr>
      <w:r w:rsidRPr="009C7789">
        <w:rPr>
          <w:rStyle w:val="rvts23"/>
          <w:rFonts w:eastAsiaTheme="majorEastAsia"/>
          <w:b/>
          <w:bCs/>
          <w:color w:val="333333"/>
        </w:rPr>
        <w:t>ПОРЯДОК</w:t>
      </w:r>
      <w:r w:rsidRPr="009C7789">
        <w:rPr>
          <w:color w:val="333333"/>
        </w:rPr>
        <w:br/>
      </w:r>
      <w:r w:rsidRPr="009C7789">
        <w:rPr>
          <w:rStyle w:val="rvts23"/>
          <w:rFonts w:eastAsiaTheme="majorEastAsia"/>
          <w:b/>
          <w:bCs/>
          <w:color w:val="333333"/>
        </w:rPr>
        <w:t>формування фонд</w:t>
      </w:r>
      <w:r>
        <w:rPr>
          <w:rStyle w:val="rvts23"/>
          <w:rFonts w:eastAsiaTheme="majorEastAsia"/>
          <w:b/>
          <w:bCs/>
          <w:color w:val="333333"/>
          <w:lang w:val="uk-UA"/>
        </w:rPr>
        <w:t>у</w:t>
      </w:r>
      <w:r w:rsidRPr="009C7789">
        <w:rPr>
          <w:rStyle w:val="rvts23"/>
          <w:rFonts w:eastAsiaTheme="majorEastAsia"/>
          <w:b/>
          <w:bCs/>
          <w:color w:val="333333"/>
        </w:rPr>
        <w:t xml:space="preserve"> житла</w:t>
      </w:r>
      <w:r w:rsidRPr="009C7789">
        <w:rPr>
          <w:rStyle w:val="rvts23"/>
          <w:rFonts w:eastAsiaTheme="majorEastAsia"/>
          <w:b/>
          <w:bCs/>
          <w:color w:val="333333"/>
          <w:lang w:val="uk-UA"/>
        </w:rPr>
        <w:t xml:space="preserve"> в Калуській міській територіальній громаді</w:t>
      </w:r>
      <w:r w:rsidRPr="009C7789">
        <w:rPr>
          <w:rStyle w:val="rvts23"/>
          <w:rFonts w:eastAsiaTheme="majorEastAsia"/>
          <w:b/>
          <w:bCs/>
          <w:color w:val="333333"/>
        </w:rPr>
        <w:t>, призначеного для тимчасового проживання, обліку та надання такого житла для тимчасового проживання внутрішньо переміщених осіб</w:t>
      </w:r>
    </w:p>
    <w:p w:rsidR="009135C7" w:rsidRDefault="009135C7" w:rsidP="009135C7">
      <w:pPr>
        <w:pStyle w:val="rvps2"/>
        <w:shd w:val="clear" w:color="auto" w:fill="FFFFFF"/>
        <w:spacing w:before="0" w:beforeAutospacing="0" w:after="150" w:afterAutospacing="0"/>
        <w:ind w:firstLine="450"/>
        <w:jc w:val="both"/>
        <w:rPr>
          <w:color w:val="333333"/>
          <w:lang w:val="uk-UA"/>
        </w:rPr>
      </w:pPr>
      <w:bookmarkStart w:id="0" w:name="n236"/>
      <w:bookmarkEnd w:id="0"/>
    </w:p>
    <w:p w:rsidR="009135C7" w:rsidRPr="009135C7" w:rsidRDefault="009135C7" w:rsidP="009135C7">
      <w:pPr>
        <w:pStyle w:val="rvps2"/>
        <w:shd w:val="clear" w:color="auto" w:fill="FFFFFF"/>
        <w:spacing w:before="0" w:beforeAutospacing="0" w:after="150" w:afterAutospacing="0"/>
        <w:ind w:firstLine="450"/>
        <w:jc w:val="both"/>
        <w:rPr>
          <w:color w:val="333333"/>
        </w:rPr>
      </w:pPr>
      <w:r>
        <w:rPr>
          <w:color w:val="333333"/>
        </w:rPr>
        <w:t>1. Цей Порядок визначає умови формування фондів житла</w:t>
      </w:r>
      <w:r>
        <w:rPr>
          <w:color w:val="333333"/>
          <w:lang w:val="uk-UA"/>
        </w:rPr>
        <w:t xml:space="preserve"> у </w:t>
      </w:r>
      <w:r w:rsidRPr="009135C7">
        <w:rPr>
          <w:rStyle w:val="rvts23"/>
          <w:rFonts w:eastAsiaTheme="majorEastAsia"/>
          <w:bCs/>
          <w:color w:val="333333"/>
          <w:lang w:val="uk-UA"/>
        </w:rPr>
        <w:t>Калуській міській територіальній громаді</w:t>
      </w:r>
      <w:r w:rsidRPr="009135C7">
        <w:rPr>
          <w:color w:val="333333"/>
        </w:rPr>
        <w:t>,</w:t>
      </w:r>
      <w:r>
        <w:rPr>
          <w:color w:val="333333"/>
        </w:rPr>
        <w:t xml:space="preserve"> призначеного для тимчасового проживання, обліку та надання такого житла для тимчасового проживання внутрішньо переміщених осіб</w:t>
      </w:r>
      <w:r>
        <w:rPr>
          <w:color w:val="333333"/>
          <w:lang w:val="uk-UA"/>
        </w:rPr>
        <w:t xml:space="preserve"> </w:t>
      </w:r>
      <w:r w:rsidRPr="009135C7">
        <w:rPr>
          <w:color w:val="333333"/>
          <w:lang w:val="uk-UA"/>
        </w:rPr>
        <w:t>на території</w:t>
      </w:r>
      <w:r w:rsidRPr="009135C7">
        <w:rPr>
          <w:rStyle w:val="rvts23"/>
          <w:rFonts w:eastAsiaTheme="majorEastAsia"/>
          <w:bCs/>
          <w:color w:val="333333"/>
          <w:lang w:val="uk-UA"/>
        </w:rPr>
        <w:t xml:space="preserve"> Калуської  міської територіальної громади</w:t>
      </w:r>
      <w:r w:rsidRPr="009135C7">
        <w:rPr>
          <w:color w:val="333333"/>
        </w:rPr>
        <w:t>.</w:t>
      </w:r>
    </w:p>
    <w:p w:rsidR="009135C7" w:rsidRDefault="009135C7" w:rsidP="009135C7">
      <w:pPr>
        <w:pStyle w:val="rvps2"/>
        <w:shd w:val="clear" w:color="auto" w:fill="FFFFFF"/>
        <w:spacing w:before="0" w:beforeAutospacing="0" w:after="0" w:afterAutospacing="0"/>
        <w:ind w:firstLine="450"/>
        <w:jc w:val="both"/>
        <w:rPr>
          <w:color w:val="333333"/>
        </w:rPr>
      </w:pPr>
      <w:bookmarkStart w:id="1" w:name="n237"/>
      <w:bookmarkEnd w:id="1"/>
      <w:r>
        <w:rPr>
          <w:color w:val="333333"/>
        </w:rPr>
        <w:t>2. Фонд житла</w:t>
      </w:r>
      <w:r w:rsidRPr="001D781A">
        <w:rPr>
          <w:rStyle w:val="rvts23"/>
          <w:rFonts w:eastAsiaTheme="majorEastAsia"/>
          <w:b/>
          <w:bCs/>
          <w:color w:val="333333"/>
          <w:sz w:val="32"/>
          <w:szCs w:val="32"/>
          <w:lang w:val="uk-UA"/>
        </w:rPr>
        <w:t xml:space="preserve"> </w:t>
      </w:r>
      <w:r w:rsidRPr="009135C7">
        <w:rPr>
          <w:rStyle w:val="rvts23"/>
          <w:rFonts w:eastAsiaTheme="majorEastAsia"/>
          <w:bCs/>
          <w:color w:val="333333"/>
          <w:lang w:val="uk-UA"/>
        </w:rPr>
        <w:t>Калуської міської територіальної громади</w:t>
      </w:r>
      <w:r w:rsidRPr="009135C7">
        <w:rPr>
          <w:color w:val="333333"/>
        </w:rPr>
        <w:t>,</w:t>
      </w:r>
      <w:r>
        <w:rPr>
          <w:color w:val="333333"/>
        </w:rPr>
        <w:t xml:space="preserve"> призначеного для тимчасового проживання внутрішньо переміщених осіб (далі - фонд), формується </w:t>
      </w:r>
      <w:r>
        <w:rPr>
          <w:color w:val="333333"/>
          <w:lang w:val="uk-UA"/>
        </w:rPr>
        <w:t xml:space="preserve"> </w:t>
      </w:r>
      <w:r w:rsidRPr="009135C7">
        <w:rPr>
          <w:color w:val="333333"/>
          <w:lang w:val="uk-UA"/>
        </w:rPr>
        <w:t>виконавчим комітетом Калуської  міської ради</w:t>
      </w:r>
      <w:r>
        <w:rPr>
          <w:color w:val="333333"/>
          <w:lang w:val="uk-UA"/>
        </w:rPr>
        <w:t xml:space="preserve">  </w:t>
      </w:r>
      <w:r>
        <w:rPr>
          <w:color w:val="333333"/>
        </w:rPr>
        <w:t>шляхом:</w:t>
      </w:r>
    </w:p>
    <w:p w:rsidR="009135C7" w:rsidRDefault="009135C7" w:rsidP="009135C7">
      <w:pPr>
        <w:pStyle w:val="rvps2"/>
        <w:shd w:val="clear" w:color="auto" w:fill="FFFFFF"/>
        <w:spacing w:before="0" w:beforeAutospacing="0" w:after="0" w:afterAutospacing="0"/>
        <w:ind w:firstLine="450"/>
        <w:jc w:val="both"/>
        <w:rPr>
          <w:color w:val="333333"/>
        </w:rPr>
      </w:pPr>
      <w:bookmarkStart w:id="2" w:name="n238"/>
      <w:bookmarkEnd w:id="2"/>
      <w:r>
        <w:rPr>
          <w:color w:val="333333"/>
        </w:rPr>
        <w:t>викупу (придбання) житла;</w:t>
      </w:r>
    </w:p>
    <w:p w:rsidR="009135C7" w:rsidRDefault="009135C7" w:rsidP="009135C7">
      <w:pPr>
        <w:pStyle w:val="rvps2"/>
        <w:shd w:val="clear" w:color="auto" w:fill="FFFFFF"/>
        <w:spacing w:before="0" w:beforeAutospacing="0" w:after="0" w:afterAutospacing="0"/>
        <w:ind w:firstLine="450"/>
        <w:jc w:val="both"/>
        <w:rPr>
          <w:color w:val="333333"/>
        </w:rPr>
      </w:pPr>
      <w:bookmarkStart w:id="3" w:name="n239"/>
      <w:bookmarkEnd w:id="3"/>
      <w:r>
        <w:rPr>
          <w:color w:val="333333"/>
        </w:rPr>
        <w:t>будівництва нового житла;</w:t>
      </w:r>
    </w:p>
    <w:p w:rsidR="009135C7" w:rsidRPr="001D781A" w:rsidRDefault="009135C7" w:rsidP="009135C7">
      <w:pPr>
        <w:pStyle w:val="rvps2"/>
        <w:shd w:val="clear" w:color="auto" w:fill="FFFFFF"/>
        <w:spacing w:before="0" w:beforeAutospacing="0" w:after="0" w:afterAutospacing="0"/>
        <w:ind w:firstLine="450"/>
        <w:jc w:val="both"/>
        <w:rPr>
          <w:color w:val="333333"/>
          <w:lang w:val="uk-UA"/>
        </w:rPr>
      </w:pPr>
      <w:bookmarkStart w:id="4" w:name="n462"/>
      <w:bookmarkEnd w:id="4"/>
      <w:r>
        <w:rPr>
          <w:color w:val="333333"/>
        </w:rPr>
        <w:t>будівництва (нового будівництва, реконструкції) будівель для тимчасового проживання внутрішньо переміщених осіб відповідно до </w:t>
      </w:r>
      <w:hyperlink r:id="rId7" w:anchor="n2297" w:tgtFrame="_blank" w:history="1">
        <w:r>
          <w:rPr>
            <w:rStyle w:val="a3"/>
            <w:color w:val="000099"/>
          </w:rPr>
          <w:t>підпункту 1</w:t>
        </w:r>
      </w:hyperlink>
      <w:r>
        <w:rPr>
          <w:color w:val="333333"/>
        </w:rPr>
        <w:t> пункту 9</w:t>
      </w:r>
      <w:r>
        <w:rPr>
          <w:rStyle w:val="rvts37"/>
          <w:b/>
          <w:bCs/>
          <w:color w:val="333333"/>
          <w:sz w:val="2"/>
          <w:szCs w:val="2"/>
          <w:vertAlign w:val="superscript"/>
        </w:rPr>
        <w:t>-</w:t>
      </w:r>
      <w:r>
        <w:rPr>
          <w:rStyle w:val="rvts37"/>
          <w:b/>
          <w:bCs/>
          <w:color w:val="333333"/>
          <w:sz w:val="16"/>
          <w:szCs w:val="16"/>
          <w:vertAlign w:val="superscript"/>
        </w:rPr>
        <w:t>3 </w:t>
      </w:r>
      <w:r>
        <w:rPr>
          <w:color w:val="333333"/>
        </w:rPr>
        <w:t>розділу V “Прикінцеві положення” Закону України “Про регулювання містобудівної діяльності”;</w:t>
      </w:r>
      <w:bookmarkStart w:id="5" w:name="n463"/>
      <w:bookmarkEnd w:id="5"/>
    </w:p>
    <w:p w:rsidR="009135C7" w:rsidRDefault="009135C7" w:rsidP="009135C7">
      <w:pPr>
        <w:pStyle w:val="rvps2"/>
        <w:shd w:val="clear" w:color="auto" w:fill="FFFFFF"/>
        <w:spacing w:before="0" w:beforeAutospacing="0" w:after="0" w:afterAutospacing="0"/>
        <w:ind w:firstLine="450"/>
        <w:jc w:val="both"/>
        <w:rPr>
          <w:color w:val="333333"/>
        </w:rPr>
      </w:pPr>
      <w:bookmarkStart w:id="6" w:name="n240"/>
      <w:bookmarkEnd w:id="6"/>
      <w:r>
        <w:rPr>
          <w:color w:val="333333"/>
        </w:rPr>
        <w:t>реконструкції наявних будинків і гуртожитків, а також переобладнання нежитлових приміщень на житлові;</w:t>
      </w:r>
    </w:p>
    <w:p w:rsidR="009135C7" w:rsidRDefault="009135C7" w:rsidP="009135C7">
      <w:pPr>
        <w:pStyle w:val="rvps2"/>
        <w:shd w:val="clear" w:color="auto" w:fill="FFFFFF"/>
        <w:spacing w:before="0" w:beforeAutospacing="0" w:after="0" w:afterAutospacing="0"/>
        <w:ind w:firstLine="450"/>
        <w:jc w:val="both"/>
        <w:rPr>
          <w:color w:val="333333"/>
        </w:rPr>
      </w:pPr>
      <w:bookmarkStart w:id="7" w:name="n241"/>
      <w:bookmarkEnd w:id="7"/>
      <w:r>
        <w:rPr>
          <w:color w:val="333333"/>
        </w:rPr>
        <w:t>передачі житла в комунальну або державну власність;</w:t>
      </w:r>
    </w:p>
    <w:p w:rsidR="009135C7" w:rsidRDefault="009135C7" w:rsidP="009135C7">
      <w:pPr>
        <w:pStyle w:val="rvps2"/>
        <w:shd w:val="clear" w:color="auto" w:fill="FFFFFF"/>
        <w:spacing w:before="0" w:beforeAutospacing="0" w:after="0" w:afterAutospacing="0"/>
        <w:ind w:firstLine="450"/>
        <w:jc w:val="both"/>
        <w:rPr>
          <w:color w:val="333333"/>
        </w:rPr>
      </w:pPr>
      <w:bookmarkStart w:id="8" w:name="n242"/>
      <w:bookmarkEnd w:id="8"/>
      <w:r>
        <w:rPr>
          <w:color w:val="333333"/>
        </w:rPr>
        <w:t>капітального ремонту об’єктів житлового фонду, зокрема об’єктів соціального призначення.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9" w:name="n243"/>
      <w:bookmarkEnd w:id="9"/>
      <w:r>
        <w:rPr>
          <w:color w:val="333333"/>
        </w:rPr>
        <w:t>До фонду можуть бути включені тільки вільні житлові приміщення.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0" w:name="n244"/>
      <w:bookmarkEnd w:id="10"/>
      <w:r>
        <w:rPr>
          <w:color w:val="333333"/>
        </w:rPr>
        <w:t>3.</w:t>
      </w:r>
      <w:r>
        <w:rPr>
          <w:color w:val="333333"/>
          <w:lang w:val="uk-UA"/>
        </w:rPr>
        <w:t xml:space="preserve"> </w:t>
      </w:r>
      <w:r w:rsidRPr="009135C7">
        <w:rPr>
          <w:lang w:val="uk-UA"/>
        </w:rPr>
        <w:t>Управління комунальної власності міської ради</w:t>
      </w:r>
      <w:r w:rsidRPr="008C302E">
        <w:rPr>
          <w:b/>
          <w:lang w:val="uk-UA"/>
        </w:rPr>
        <w:t xml:space="preserve"> </w:t>
      </w:r>
      <w:r>
        <w:rPr>
          <w:color w:val="333333"/>
        </w:rPr>
        <w:t>веде облік житлових приміщень фонду за</w:t>
      </w:r>
      <w:r>
        <w:rPr>
          <w:color w:val="333333"/>
          <w:lang w:val="uk-UA"/>
        </w:rPr>
        <w:t xml:space="preserve"> </w:t>
      </w:r>
      <w:r>
        <w:rPr>
          <w:color w:val="333333"/>
        </w:rPr>
        <w:t> </w:t>
      </w:r>
      <w:hyperlink r:id="rId8" w:tgtFrame="_blank" w:history="1">
        <w:r w:rsidRPr="009135C7">
          <w:rPr>
            <w:rStyle w:val="a3"/>
            <w:color w:val="000099"/>
          </w:rPr>
          <w:t>формою</w:t>
        </w:r>
      </w:hyperlink>
      <w:r w:rsidRPr="009135C7">
        <w:rPr>
          <w:rStyle w:val="a3"/>
          <w:color w:val="000099"/>
          <w:lang w:val="uk-UA"/>
        </w:rPr>
        <w:t xml:space="preserve"> (додаток 1)</w:t>
      </w:r>
      <w:r w:rsidRPr="009C7789">
        <w:rPr>
          <w:color w:val="333333"/>
          <w:u w:val="single"/>
        </w:rPr>
        <w:t>,</w:t>
      </w:r>
      <w:r>
        <w:rPr>
          <w:color w:val="333333"/>
        </w:rPr>
        <w:t xml:space="preserve"> встановленою наказом Держжитлокомунгоспу від 14 травня 2004 р. № 98 “Про затвердження форм щодо житлових приміщень з фондів житла для тимчасового проживання”.</w:t>
      </w:r>
    </w:p>
    <w:p w:rsidR="009135C7" w:rsidRDefault="009135C7" w:rsidP="009135C7">
      <w:pPr>
        <w:pStyle w:val="rvps2"/>
        <w:spacing w:before="0" w:beforeAutospacing="0" w:after="150" w:afterAutospacing="0"/>
        <w:ind w:firstLine="450"/>
        <w:jc w:val="both"/>
        <w:rPr>
          <w:color w:val="333333"/>
        </w:rPr>
      </w:pPr>
      <w:bookmarkStart w:id="11" w:name="n499"/>
      <w:bookmarkEnd w:id="11"/>
      <w:r>
        <w:rPr>
          <w:rStyle w:val="rvts46"/>
          <w:i/>
          <w:iCs/>
          <w:color w:val="333333"/>
          <w:shd w:val="clear" w:color="auto" w:fill="FFFFFF"/>
          <w:lang w:val="uk-UA"/>
        </w:rPr>
        <w:t xml:space="preserve"> </w:t>
      </w:r>
      <w:bookmarkStart w:id="12" w:name="n245"/>
      <w:bookmarkEnd w:id="12"/>
      <w:r>
        <w:rPr>
          <w:color w:val="333333"/>
        </w:rPr>
        <w:t>4. Житлові приміщення з фонду не підлягають приватизації, обміну та поділу, передачі їх у піднайм, використанню для вселення до них інших осіб.</w:t>
      </w:r>
    </w:p>
    <w:p w:rsidR="009135C7" w:rsidRDefault="009135C7" w:rsidP="009135C7">
      <w:pPr>
        <w:pStyle w:val="rvps2"/>
        <w:shd w:val="clear" w:color="auto" w:fill="FFFFFF"/>
        <w:spacing w:before="0" w:beforeAutospacing="0" w:after="0" w:afterAutospacing="0"/>
        <w:ind w:firstLine="450"/>
        <w:jc w:val="both"/>
        <w:rPr>
          <w:color w:val="333333"/>
        </w:rPr>
      </w:pPr>
      <w:bookmarkStart w:id="13" w:name="n246"/>
      <w:bookmarkEnd w:id="13"/>
      <w:r>
        <w:rPr>
          <w:color w:val="333333"/>
        </w:rPr>
        <w:t>5. Джерелами фінансування формування фонду можуть бути кошти державного, місцев</w:t>
      </w:r>
      <w:r>
        <w:rPr>
          <w:color w:val="333333"/>
          <w:lang w:val="uk-UA"/>
        </w:rPr>
        <w:t>ого</w:t>
      </w:r>
      <w:r>
        <w:rPr>
          <w:color w:val="333333"/>
        </w:rPr>
        <w:t xml:space="preserve"> бюджетів, міжнародних донорів, добровільні внески фізичних і юридичних осіб, інші джерела, не заборонені законодавством.</w:t>
      </w:r>
    </w:p>
    <w:p w:rsidR="009135C7" w:rsidRDefault="009135C7" w:rsidP="009135C7">
      <w:pPr>
        <w:pStyle w:val="rvps2"/>
        <w:shd w:val="clear" w:color="auto" w:fill="FFFFFF"/>
        <w:spacing w:before="0" w:beforeAutospacing="0" w:after="150" w:afterAutospacing="0"/>
        <w:ind w:firstLine="450"/>
        <w:jc w:val="both"/>
        <w:rPr>
          <w:color w:val="333333"/>
        </w:rPr>
      </w:pPr>
      <w:bookmarkStart w:id="14" w:name="n247"/>
      <w:bookmarkEnd w:id="14"/>
      <w:r>
        <w:rPr>
          <w:color w:val="333333"/>
        </w:rPr>
        <w:t>У разі використання коштів міжнародних донорів (міжнародні технічна допомога) умови формування фонду житла,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rsidR="009135C7" w:rsidRDefault="009135C7" w:rsidP="009135C7">
      <w:pPr>
        <w:pStyle w:val="rvps2"/>
        <w:shd w:val="clear" w:color="auto" w:fill="FFFFFF"/>
        <w:spacing w:before="0" w:beforeAutospacing="0" w:after="150" w:afterAutospacing="0"/>
        <w:ind w:firstLine="450"/>
        <w:jc w:val="both"/>
        <w:rPr>
          <w:color w:val="333333"/>
        </w:rPr>
      </w:pPr>
      <w:bookmarkStart w:id="15" w:name="n248"/>
      <w:bookmarkEnd w:id="15"/>
      <w:r>
        <w:rPr>
          <w:color w:val="333333"/>
        </w:rPr>
        <w:t xml:space="preserve">6. Контроль за цільовим використанням </w:t>
      </w:r>
      <w:r>
        <w:rPr>
          <w:color w:val="333333"/>
          <w:lang w:val="uk-UA"/>
        </w:rPr>
        <w:t>ф</w:t>
      </w:r>
      <w:r>
        <w:rPr>
          <w:color w:val="333333"/>
        </w:rPr>
        <w:t xml:space="preserve">онду та його утриманням, технічною експлуатацією та ремонтом здійснює </w:t>
      </w:r>
      <w:r w:rsidRPr="009135C7">
        <w:rPr>
          <w:color w:val="333333"/>
          <w:lang w:val="uk-UA"/>
        </w:rPr>
        <w:t>у</w:t>
      </w:r>
      <w:r w:rsidRPr="009135C7">
        <w:rPr>
          <w:lang w:val="uk-UA"/>
        </w:rPr>
        <w:t>правління комунальної власності міської ради</w:t>
      </w:r>
      <w:r w:rsidRPr="009135C7">
        <w:rPr>
          <w:color w:val="333333"/>
        </w:rPr>
        <w:t xml:space="preserve"> </w:t>
      </w:r>
      <w:r w:rsidRPr="009135C7">
        <w:rPr>
          <w:color w:val="333333"/>
          <w:lang w:val="uk-UA"/>
        </w:rPr>
        <w:t>-</w:t>
      </w:r>
      <w:r>
        <w:rPr>
          <w:color w:val="333333"/>
        </w:rPr>
        <w:t>балансоутримувач будинку (приміщення).</w:t>
      </w:r>
    </w:p>
    <w:p w:rsidR="009135C7" w:rsidRPr="009135C7" w:rsidRDefault="009135C7" w:rsidP="009135C7">
      <w:pPr>
        <w:pStyle w:val="rvps2"/>
        <w:shd w:val="clear" w:color="auto" w:fill="FFFFFF"/>
        <w:spacing w:before="0" w:beforeAutospacing="0" w:after="0" w:afterAutospacing="0"/>
        <w:ind w:firstLine="450"/>
        <w:jc w:val="both"/>
        <w:rPr>
          <w:color w:val="333333"/>
          <w:lang w:val="uk-UA"/>
        </w:rPr>
      </w:pPr>
      <w:bookmarkStart w:id="16" w:name="n249"/>
      <w:bookmarkEnd w:id="16"/>
      <w:r>
        <w:rPr>
          <w:color w:val="333333"/>
        </w:rPr>
        <w:t>7. Внутрішньо переміщеній особі та членам її сім’ї безоплатно надається житлове приміщення з фонду за місцем фактичного проживання/перебування в межах території</w:t>
      </w:r>
      <w:r w:rsidRPr="00BF5CF2">
        <w:rPr>
          <w:rStyle w:val="rvts23"/>
          <w:rFonts w:eastAsiaTheme="majorEastAsia"/>
          <w:b/>
          <w:bCs/>
          <w:color w:val="333333"/>
          <w:lang w:val="uk-UA"/>
        </w:rPr>
        <w:t xml:space="preserve"> </w:t>
      </w:r>
      <w:r w:rsidRPr="009135C7">
        <w:rPr>
          <w:rStyle w:val="rvts23"/>
          <w:rFonts w:eastAsiaTheme="majorEastAsia"/>
          <w:bCs/>
          <w:color w:val="333333"/>
          <w:lang w:val="uk-UA"/>
        </w:rPr>
        <w:t xml:space="preserve">Калуської міської територіальної громади, в якій вони перебувають на обліку в  Єдиній інформаційній базі даних про </w:t>
      </w:r>
      <w:r w:rsidRPr="009135C7">
        <w:rPr>
          <w:color w:val="333333"/>
        </w:rPr>
        <w:t>внутрішньо переміще</w:t>
      </w:r>
      <w:r w:rsidRPr="009135C7">
        <w:rPr>
          <w:color w:val="333333"/>
          <w:lang w:val="uk-UA"/>
        </w:rPr>
        <w:t>них</w:t>
      </w:r>
      <w:r w:rsidRPr="009135C7">
        <w:rPr>
          <w:color w:val="333333"/>
        </w:rPr>
        <w:t xml:space="preserve"> ос</w:t>
      </w:r>
      <w:proofErr w:type="spellStart"/>
      <w:r w:rsidRPr="009135C7">
        <w:rPr>
          <w:color w:val="333333"/>
          <w:lang w:val="uk-UA"/>
        </w:rPr>
        <w:t>іб</w:t>
      </w:r>
      <w:proofErr w:type="spellEnd"/>
      <w:r w:rsidRPr="009135C7">
        <w:rPr>
          <w:rStyle w:val="rvts23"/>
          <w:rFonts w:eastAsiaTheme="majorEastAsia"/>
          <w:bCs/>
          <w:color w:val="333333"/>
          <w:lang w:val="uk-UA"/>
        </w:rPr>
        <w:t xml:space="preserve"> </w:t>
      </w:r>
      <w:r w:rsidRPr="009135C7">
        <w:rPr>
          <w:color w:val="333333"/>
        </w:rPr>
        <w:t>.</w:t>
      </w:r>
      <w:bookmarkStart w:id="17" w:name="n500"/>
      <w:bookmarkEnd w:id="17"/>
    </w:p>
    <w:p w:rsidR="009135C7" w:rsidRDefault="009135C7" w:rsidP="009135C7">
      <w:pPr>
        <w:pStyle w:val="rvps2"/>
        <w:shd w:val="clear" w:color="auto" w:fill="FFFFFF"/>
        <w:spacing w:before="0" w:beforeAutospacing="0" w:after="0" w:afterAutospacing="0"/>
        <w:ind w:firstLine="450"/>
        <w:jc w:val="both"/>
        <w:rPr>
          <w:color w:val="333333"/>
        </w:rPr>
      </w:pPr>
      <w:r>
        <w:rPr>
          <w:color w:val="333333"/>
        </w:rPr>
        <w:lastRenderedPageBreak/>
        <w:t>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кв.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9135C7" w:rsidRDefault="009135C7" w:rsidP="009135C7">
      <w:pPr>
        <w:pStyle w:val="rvps2"/>
        <w:spacing w:before="0" w:beforeAutospacing="0" w:after="0" w:afterAutospacing="0"/>
        <w:ind w:firstLine="450"/>
        <w:jc w:val="both"/>
        <w:rPr>
          <w:color w:val="333333"/>
        </w:rPr>
      </w:pPr>
      <w:bookmarkStart w:id="18" w:name="n501"/>
      <w:bookmarkEnd w:id="18"/>
      <w:r>
        <w:rPr>
          <w:rStyle w:val="rvts46"/>
          <w:i/>
          <w:iCs/>
          <w:color w:val="333333"/>
          <w:shd w:val="clear" w:color="auto" w:fill="FFFFFF"/>
          <w:lang w:val="uk-UA"/>
        </w:rPr>
        <w:t xml:space="preserve"> </w:t>
      </w:r>
      <w:bookmarkStart w:id="19" w:name="n250"/>
      <w:bookmarkEnd w:id="19"/>
      <w:r>
        <w:rPr>
          <w:color w:val="333333"/>
        </w:rPr>
        <w:t>Потреба в житлових приміщеннях з фонду визначається в розмірі не менш як 6 кв. метрів на одну особу.</w:t>
      </w:r>
    </w:p>
    <w:p w:rsidR="009135C7" w:rsidRDefault="009135C7" w:rsidP="009135C7">
      <w:pPr>
        <w:pStyle w:val="rvps2"/>
        <w:shd w:val="clear" w:color="auto" w:fill="FFFFFF"/>
        <w:spacing w:before="0" w:beforeAutospacing="0" w:after="0" w:afterAutospacing="0"/>
        <w:ind w:firstLine="450"/>
        <w:jc w:val="both"/>
        <w:rPr>
          <w:color w:val="333333"/>
        </w:rPr>
      </w:pPr>
      <w:bookmarkStart w:id="20" w:name="n251"/>
      <w:bookmarkEnd w:id="20"/>
      <w:r>
        <w:rPr>
          <w:color w:val="333333"/>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9135C7" w:rsidRPr="001C50C5" w:rsidRDefault="009135C7" w:rsidP="009135C7">
      <w:pPr>
        <w:pStyle w:val="rvps2"/>
        <w:shd w:val="clear" w:color="auto" w:fill="FFFFFF"/>
        <w:spacing w:before="0" w:beforeAutospacing="0" w:after="150" w:afterAutospacing="0"/>
        <w:ind w:firstLine="450"/>
        <w:jc w:val="both"/>
        <w:rPr>
          <w:color w:val="333333"/>
        </w:rPr>
      </w:pPr>
      <w:bookmarkStart w:id="21" w:name="n464"/>
      <w:bookmarkEnd w:id="21"/>
      <w:r>
        <w:rPr>
          <w:color w:val="333333"/>
        </w:rPr>
        <w:t>Житлові приміщення, зазначені в </w:t>
      </w:r>
      <w:hyperlink r:id="rId9" w:anchor="n462" w:history="1">
        <w:r>
          <w:rPr>
            <w:rStyle w:val="a3"/>
            <w:color w:val="006600"/>
          </w:rPr>
          <w:t>абзаці четвертому</w:t>
        </w:r>
      </w:hyperlink>
      <w:r>
        <w:rPr>
          <w:color w:val="333333"/>
        </w:rPr>
        <w:t> пункту 2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w:t>
      </w:r>
      <w:hyperlink r:id="rId10" w:anchor="n437" w:history="1">
        <w:r w:rsidRPr="001C50C5">
          <w:rPr>
            <w:rStyle w:val="a3"/>
            <w:color w:val="006600"/>
            <w:u w:val="none"/>
          </w:rPr>
          <w:t xml:space="preserve">додатком </w:t>
        </w:r>
      </w:hyperlink>
      <w:r w:rsidRPr="001C50C5">
        <w:rPr>
          <w:rStyle w:val="a3"/>
          <w:color w:val="006600"/>
          <w:u w:val="none"/>
          <w:lang w:val="uk-UA"/>
        </w:rPr>
        <w:t>2</w:t>
      </w:r>
      <w:r w:rsidRPr="001C50C5">
        <w:rPr>
          <w:color w:val="333333"/>
        </w:rPr>
        <w:t>.</w:t>
      </w:r>
    </w:p>
    <w:p w:rsidR="009135C7" w:rsidRDefault="009135C7" w:rsidP="009135C7">
      <w:pPr>
        <w:pStyle w:val="rvps2"/>
        <w:spacing w:before="0" w:beforeAutospacing="0" w:after="0" w:afterAutospacing="0"/>
        <w:ind w:firstLine="450"/>
        <w:jc w:val="both"/>
        <w:rPr>
          <w:color w:val="333333"/>
        </w:rPr>
      </w:pPr>
      <w:bookmarkStart w:id="22" w:name="n465"/>
      <w:bookmarkEnd w:id="22"/>
      <w:r>
        <w:rPr>
          <w:rStyle w:val="rvts46"/>
          <w:i/>
          <w:iCs/>
          <w:color w:val="333333"/>
          <w:shd w:val="clear" w:color="auto" w:fill="FFFFFF"/>
          <w:lang w:val="uk-UA"/>
        </w:rPr>
        <w:t xml:space="preserve"> </w:t>
      </w:r>
      <w:bookmarkStart w:id="23" w:name="n252"/>
      <w:bookmarkEnd w:id="23"/>
      <w:r>
        <w:rPr>
          <w:color w:val="333333"/>
        </w:rPr>
        <w:t>8. 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9135C7" w:rsidRDefault="009135C7" w:rsidP="009135C7">
      <w:pPr>
        <w:pStyle w:val="rvps2"/>
        <w:shd w:val="clear" w:color="auto" w:fill="FFFFFF"/>
        <w:spacing w:before="0" w:beforeAutospacing="0" w:after="150" w:afterAutospacing="0"/>
        <w:ind w:firstLine="450"/>
        <w:jc w:val="both"/>
        <w:rPr>
          <w:color w:val="333333"/>
        </w:rPr>
      </w:pPr>
      <w:bookmarkStart w:id="24" w:name="n519"/>
      <w:bookmarkEnd w:id="24"/>
      <w:r>
        <w:rPr>
          <w:color w:val="333333"/>
        </w:rPr>
        <w:t>У період воєнного стану та протягом шести місяців після його припинення або скасування зазначені категорії внутрішньо переміщених осіб мають пільги, передбачені </w:t>
      </w:r>
      <w:hyperlink r:id="rId11" w:anchor="n465" w:tgtFrame="_blank" w:history="1">
        <w:r w:rsidRPr="001C50C5">
          <w:rPr>
            <w:rStyle w:val="a3"/>
            <w:color w:val="000099"/>
            <w:u w:val="none"/>
          </w:rPr>
          <w:t>пунктом 2</w:t>
        </w:r>
      </w:hyperlink>
      <w:hyperlink r:id="rId12" w:anchor="n465" w:tgtFrame="_blank" w:history="1">
        <w:r w:rsidRPr="001C50C5">
          <w:rPr>
            <w:rStyle w:val="a3"/>
            <w:b/>
            <w:bCs/>
            <w:color w:val="000099"/>
            <w:sz w:val="2"/>
            <w:szCs w:val="2"/>
            <w:u w:val="none"/>
            <w:vertAlign w:val="superscript"/>
          </w:rPr>
          <w:t>-</w:t>
        </w:r>
        <w:r w:rsidRPr="001C50C5">
          <w:rPr>
            <w:rStyle w:val="a3"/>
            <w:b/>
            <w:bCs/>
            <w:color w:val="000099"/>
            <w:sz w:val="16"/>
            <w:szCs w:val="16"/>
            <w:u w:val="none"/>
            <w:vertAlign w:val="superscript"/>
          </w:rPr>
          <w:t>1</w:t>
        </w:r>
      </w:hyperlink>
      <w:r>
        <w:rPr>
          <w:color w:val="333333"/>
        </w:rPr>
        <w:t> статті 20 Закону України “Про забезпечення прав і свобод внутрішньо переміщених осіб”.</w:t>
      </w:r>
    </w:p>
    <w:p w:rsidR="009135C7" w:rsidRDefault="009135C7" w:rsidP="009135C7">
      <w:pPr>
        <w:pStyle w:val="rvps2"/>
        <w:shd w:val="clear" w:color="auto" w:fill="FFFFFF"/>
        <w:spacing w:before="0" w:beforeAutospacing="0" w:after="0" w:afterAutospacing="0"/>
        <w:ind w:firstLine="450"/>
        <w:jc w:val="both"/>
        <w:rPr>
          <w:color w:val="333333"/>
        </w:rPr>
      </w:pPr>
      <w:bookmarkStart w:id="25" w:name="n518"/>
      <w:bookmarkEnd w:id="25"/>
      <w:r>
        <w:rPr>
          <w:rStyle w:val="rvts46"/>
          <w:i/>
          <w:iCs/>
          <w:color w:val="333333"/>
          <w:lang w:val="uk-UA"/>
        </w:rPr>
        <w:t xml:space="preserve"> </w:t>
      </w:r>
      <w:bookmarkStart w:id="26" w:name="n253"/>
      <w:bookmarkEnd w:id="26"/>
      <w:r>
        <w:rPr>
          <w:color w:val="333333"/>
        </w:rPr>
        <w:t>9. 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rsidR="009135C7" w:rsidRDefault="009135C7" w:rsidP="009135C7">
      <w:pPr>
        <w:pStyle w:val="rvps2"/>
        <w:shd w:val="clear" w:color="auto" w:fill="FFFFFF"/>
        <w:spacing w:before="0" w:beforeAutospacing="0" w:after="0" w:afterAutospacing="0"/>
        <w:ind w:firstLine="450"/>
        <w:jc w:val="both"/>
        <w:rPr>
          <w:color w:val="333333"/>
        </w:rPr>
      </w:pPr>
      <w:bookmarkStart w:id="27" w:name="n254"/>
      <w:bookmarkEnd w:id="27"/>
      <w:r>
        <w:rPr>
          <w:color w:val="333333"/>
        </w:rPr>
        <w:t>соціальний квартирний облік;</w:t>
      </w:r>
    </w:p>
    <w:p w:rsidR="009135C7" w:rsidRDefault="009135C7" w:rsidP="009135C7">
      <w:pPr>
        <w:pStyle w:val="rvps2"/>
        <w:shd w:val="clear" w:color="auto" w:fill="FFFFFF"/>
        <w:spacing w:before="0" w:beforeAutospacing="0" w:after="0" w:afterAutospacing="0"/>
        <w:ind w:firstLine="450"/>
        <w:jc w:val="both"/>
        <w:rPr>
          <w:color w:val="333333"/>
        </w:rPr>
      </w:pPr>
      <w:bookmarkStart w:id="28" w:name="n255"/>
      <w:bookmarkEnd w:id="28"/>
      <w:r>
        <w:rPr>
          <w:color w:val="333333"/>
        </w:rPr>
        <w:t>облік осіб, які потребують поліпшення житлових умов;</w:t>
      </w:r>
    </w:p>
    <w:p w:rsidR="009135C7" w:rsidRDefault="009135C7" w:rsidP="009135C7">
      <w:pPr>
        <w:pStyle w:val="rvps2"/>
        <w:shd w:val="clear" w:color="auto" w:fill="FFFFFF"/>
        <w:spacing w:before="0" w:beforeAutospacing="0" w:after="0" w:afterAutospacing="0"/>
        <w:ind w:firstLine="450"/>
        <w:jc w:val="both"/>
        <w:rPr>
          <w:color w:val="333333"/>
        </w:rPr>
      </w:pPr>
      <w:bookmarkStart w:id="29" w:name="n256"/>
      <w:bookmarkEnd w:id="29"/>
      <w:r>
        <w:rPr>
          <w:color w:val="333333"/>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30" w:name="n257"/>
      <w:bookmarkEnd w:id="30"/>
      <w:r>
        <w:rPr>
          <w:color w:val="333333"/>
        </w:rPr>
        <w:t>інші види обліку для отримання житла.</w:t>
      </w:r>
    </w:p>
    <w:p w:rsidR="009135C7" w:rsidRPr="00BF14B6" w:rsidRDefault="009135C7" w:rsidP="009135C7">
      <w:pPr>
        <w:pStyle w:val="rvps2"/>
        <w:shd w:val="clear" w:color="auto" w:fill="FFFFFF"/>
        <w:spacing w:before="0" w:beforeAutospacing="0" w:after="0" w:afterAutospacing="0"/>
        <w:ind w:firstLine="450"/>
        <w:jc w:val="both"/>
        <w:rPr>
          <w:color w:val="333333"/>
          <w:lang w:val="uk-UA"/>
        </w:rPr>
      </w:pPr>
    </w:p>
    <w:p w:rsidR="009135C7" w:rsidRPr="009135C7" w:rsidRDefault="009135C7" w:rsidP="009135C7">
      <w:pPr>
        <w:pStyle w:val="rvps2"/>
        <w:shd w:val="clear" w:color="auto" w:fill="FFFFFF"/>
        <w:spacing w:before="0" w:beforeAutospacing="0" w:after="0" w:afterAutospacing="0"/>
        <w:ind w:firstLine="450"/>
        <w:jc w:val="both"/>
        <w:rPr>
          <w:color w:val="333333"/>
        </w:rPr>
      </w:pPr>
      <w:bookmarkStart w:id="31" w:name="n258"/>
      <w:bookmarkEnd w:id="31"/>
      <w:r>
        <w:rPr>
          <w:color w:val="333333"/>
        </w:rPr>
        <w:t>10. Внутрішньо переміщеною особою</w:t>
      </w:r>
      <w:r>
        <w:rPr>
          <w:color w:val="333333"/>
          <w:lang w:val="uk-UA"/>
        </w:rPr>
        <w:t xml:space="preserve">, яка перебуває </w:t>
      </w:r>
      <w:r>
        <w:rPr>
          <w:color w:val="333333"/>
        </w:rPr>
        <w:t xml:space="preserve"> на обліку в Єдиній інформаційній базі даних про внутрішньо переміщених осіб </w:t>
      </w:r>
      <w:r>
        <w:rPr>
          <w:color w:val="333333"/>
          <w:lang w:val="uk-UA"/>
        </w:rPr>
        <w:t xml:space="preserve"> в межах </w:t>
      </w:r>
      <w:r>
        <w:rPr>
          <w:color w:val="333333"/>
        </w:rPr>
        <w:t xml:space="preserve">території </w:t>
      </w:r>
      <w:r w:rsidRPr="009135C7">
        <w:rPr>
          <w:color w:val="333333"/>
          <w:lang w:val="uk-UA"/>
        </w:rPr>
        <w:t>Калуської міської територіальної громади,</w:t>
      </w:r>
      <w:r>
        <w:rPr>
          <w:b/>
          <w:color w:val="333333"/>
          <w:lang w:val="uk-UA"/>
        </w:rPr>
        <w:t xml:space="preserve"> </w:t>
      </w:r>
      <w:r>
        <w:rPr>
          <w:color w:val="333333"/>
        </w:rPr>
        <w:t xml:space="preserve">для взяття на облік громадян, що потребують житла для тимчасового проживання, подається заява </w:t>
      </w:r>
      <w:r>
        <w:rPr>
          <w:color w:val="333333"/>
          <w:lang w:val="uk-UA"/>
        </w:rPr>
        <w:t xml:space="preserve"> </w:t>
      </w:r>
      <w:r>
        <w:rPr>
          <w:color w:val="333333"/>
        </w:rPr>
        <w:t xml:space="preserve">(за формою згідно </w:t>
      </w:r>
      <w:r w:rsidRPr="009C7789">
        <w:rPr>
          <w:color w:val="333333"/>
        </w:rPr>
        <w:t>з </w:t>
      </w:r>
      <w:hyperlink r:id="rId13" w:anchor="n440" w:history="1">
        <w:r w:rsidRPr="009C7789">
          <w:rPr>
            <w:rStyle w:val="a3"/>
            <w:b/>
            <w:color w:val="006600"/>
          </w:rPr>
          <w:t xml:space="preserve">додатком </w:t>
        </w:r>
      </w:hyperlink>
      <w:r>
        <w:rPr>
          <w:rStyle w:val="a3"/>
          <w:b/>
          <w:color w:val="006600"/>
          <w:lang w:val="uk-UA"/>
        </w:rPr>
        <w:t xml:space="preserve">3 </w:t>
      </w:r>
      <w:r>
        <w:rPr>
          <w:color w:val="333333"/>
        </w:rPr>
        <w:t xml:space="preserve"> із підписами всіх повнолітніх членів сім’ї) до </w:t>
      </w:r>
      <w:r w:rsidRPr="009135C7">
        <w:rPr>
          <w:color w:val="333333"/>
          <w:lang w:val="uk-UA"/>
        </w:rPr>
        <w:t>управління житлово-комунального господарства Калуської міської ради (далі УЖКГ міської ради) через  управління «Центр надання адміністративних послуг» Калуської міської ради (далі – ЦНАП)</w:t>
      </w:r>
      <w:r w:rsidRPr="009135C7">
        <w:rPr>
          <w:color w:val="333333"/>
        </w:rPr>
        <w:t>.</w:t>
      </w:r>
    </w:p>
    <w:p w:rsidR="009135C7" w:rsidRPr="000822F1" w:rsidRDefault="009135C7" w:rsidP="009135C7">
      <w:pPr>
        <w:pStyle w:val="rvps2"/>
        <w:shd w:val="clear" w:color="auto" w:fill="FFFFFF"/>
        <w:spacing w:before="0" w:beforeAutospacing="0" w:after="150" w:afterAutospacing="0"/>
        <w:ind w:firstLine="450"/>
        <w:jc w:val="both"/>
        <w:rPr>
          <w:b/>
          <w:color w:val="333333"/>
          <w:u w:val="single"/>
          <w:lang w:val="uk-UA"/>
        </w:rPr>
      </w:pPr>
      <w:bookmarkStart w:id="32" w:name="n466"/>
      <w:bookmarkEnd w:id="32"/>
      <w:r>
        <w:rPr>
          <w:rStyle w:val="rvts46"/>
          <w:i/>
          <w:iCs/>
          <w:color w:val="333333"/>
          <w:lang w:val="uk-UA"/>
        </w:rPr>
        <w:t xml:space="preserve"> </w:t>
      </w:r>
      <w:bookmarkStart w:id="33" w:name="n259"/>
      <w:bookmarkEnd w:id="33"/>
      <w:r>
        <w:rPr>
          <w:color w:val="333333"/>
        </w:rPr>
        <w:t>Термін “сім’я” вживається у значенні, наведеному в </w:t>
      </w:r>
      <w:hyperlink r:id="rId14" w:anchor="n25" w:tgtFrame="_blank" w:history="1">
        <w:r>
          <w:rPr>
            <w:rStyle w:val="a3"/>
            <w:color w:val="000099"/>
          </w:rPr>
          <w:t>статті 3</w:t>
        </w:r>
      </w:hyperlink>
      <w:r>
        <w:rPr>
          <w:color w:val="333333"/>
        </w:rPr>
        <w:t> Сімейного кодексу України</w:t>
      </w:r>
      <w:r>
        <w:rPr>
          <w:color w:val="333333"/>
          <w:lang w:val="uk-UA"/>
        </w:rPr>
        <w:t>.</w:t>
      </w:r>
    </w:p>
    <w:p w:rsidR="009135C7" w:rsidRDefault="009135C7" w:rsidP="009135C7">
      <w:pPr>
        <w:pStyle w:val="rvps2"/>
        <w:shd w:val="clear" w:color="auto" w:fill="FFFFFF"/>
        <w:spacing w:before="0" w:beforeAutospacing="0" w:after="150" w:afterAutospacing="0"/>
        <w:ind w:firstLine="450"/>
        <w:jc w:val="both"/>
        <w:rPr>
          <w:color w:val="333333"/>
        </w:rPr>
      </w:pPr>
      <w:r>
        <w:rPr>
          <w:color w:val="333333"/>
          <w:lang w:val="uk-UA"/>
        </w:rPr>
        <w:t xml:space="preserve"> </w:t>
      </w:r>
      <w:bookmarkStart w:id="34" w:name="n260"/>
      <w:bookmarkEnd w:id="34"/>
      <w:r>
        <w:rPr>
          <w:color w:val="333333"/>
        </w:rPr>
        <w:t>11. 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9135C7" w:rsidRDefault="009135C7" w:rsidP="009135C7">
      <w:pPr>
        <w:pStyle w:val="rvps2"/>
        <w:shd w:val="clear" w:color="auto" w:fill="FFFFFF"/>
        <w:spacing w:before="0" w:beforeAutospacing="0" w:after="0" w:afterAutospacing="0"/>
        <w:ind w:firstLine="450"/>
        <w:jc w:val="both"/>
        <w:rPr>
          <w:color w:val="333333"/>
        </w:rPr>
      </w:pPr>
      <w:bookmarkStart w:id="35" w:name="n261"/>
      <w:bookmarkEnd w:id="35"/>
      <w:r>
        <w:rPr>
          <w:color w:val="333333"/>
        </w:rPr>
        <w:t>12. До заяви додаються:</w:t>
      </w:r>
    </w:p>
    <w:p w:rsidR="009135C7" w:rsidRDefault="009135C7" w:rsidP="009135C7">
      <w:pPr>
        <w:pStyle w:val="rvps2"/>
        <w:shd w:val="clear" w:color="auto" w:fill="FFFFFF"/>
        <w:spacing w:before="0" w:beforeAutospacing="0" w:after="0" w:afterAutospacing="0"/>
        <w:ind w:firstLine="450"/>
        <w:jc w:val="both"/>
        <w:rPr>
          <w:color w:val="333333"/>
        </w:rPr>
      </w:pPr>
      <w:bookmarkStart w:id="36" w:name="n262"/>
      <w:bookmarkEnd w:id="36"/>
      <w:r>
        <w:rPr>
          <w:color w:val="333333"/>
        </w:rPr>
        <w:t>1) копії документів, що посвідчують особу та підтверджують громадянство України.</w:t>
      </w:r>
    </w:p>
    <w:p w:rsidR="009135C7" w:rsidRDefault="009135C7" w:rsidP="009135C7">
      <w:pPr>
        <w:pStyle w:val="rvps2"/>
        <w:shd w:val="clear" w:color="auto" w:fill="FFFFFF"/>
        <w:spacing w:before="0" w:beforeAutospacing="0" w:after="0" w:afterAutospacing="0"/>
        <w:ind w:firstLine="450"/>
        <w:jc w:val="both"/>
        <w:rPr>
          <w:color w:val="333333"/>
        </w:rPr>
      </w:pPr>
      <w:bookmarkStart w:id="37" w:name="n263"/>
      <w:bookmarkEnd w:id="37"/>
      <w:r>
        <w:rPr>
          <w:color w:val="333333"/>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9135C7" w:rsidRDefault="009135C7" w:rsidP="009135C7">
      <w:pPr>
        <w:pStyle w:val="rvps2"/>
        <w:shd w:val="clear" w:color="auto" w:fill="FFFFFF"/>
        <w:spacing w:before="0" w:beforeAutospacing="0" w:after="0" w:afterAutospacing="0"/>
        <w:ind w:firstLine="450"/>
        <w:jc w:val="both"/>
        <w:rPr>
          <w:color w:val="333333"/>
        </w:rPr>
      </w:pPr>
      <w:bookmarkStart w:id="38" w:name="n264"/>
      <w:bookmarkEnd w:id="38"/>
      <w:r>
        <w:rPr>
          <w:color w:val="333333"/>
        </w:rPr>
        <w:lastRenderedPageBreak/>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9135C7" w:rsidRDefault="009135C7" w:rsidP="009135C7">
      <w:pPr>
        <w:pStyle w:val="rvps2"/>
        <w:shd w:val="clear" w:color="auto" w:fill="FFFFFF"/>
        <w:spacing w:before="0" w:beforeAutospacing="0" w:after="0" w:afterAutospacing="0"/>
        <w:ind w:firstLine="450"/>
        <w:jc w:val="both"/>
        <w:rPr>
          <w:color w:val="333333"/>
        </w:rPr>
      </w:pPr>
      <w:bookmarkStart w:id="39" w:name="n265"/>
      <w:bookmarkEnd w:id="39"/>
      <w:r>
        <w:rPr>
          <w:color w:val="333333"/>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9135C7" w:rsidRDefault="009135C7" w:rsidP="009135C7">
      <w:pPr>
        <w:pStyle w:val="rvps2"/>
        <w:shd w:val="clear" w:color="auto" w:fill="FFFFFF"/>
        <w:spacing w:before="0" w:beforeAutospacing="0" w:after="0" w:afterAutospacing="0"/>
        <w:ind w:firstLine="450"/>
        <w:jc w:val="both"/>
        <w:rPr>
          <w:color w:val="333333"/>
        </w:rPr>
      </w:pPr>
      <w:bookmarkStart w:id="40" w:name="n266"/>
      <w:bookmarkEnd w:id="40"/>
      <w:r>
        <w:rPr>
          <w:color w:val="333333"/>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41" w:name="n267"/>
      <w:bookmarkEnd w:id="41"/>
      <w:r>
        <w:rPr>
          <w:color w:val="333333"/>
        </w:rPr>
        <w:t xml:space="preserve">5) копії документів, що підтверджують підстави пріоритетності в наданні внутрішньо переміщеним особам житлових приміщень із фонду. </w:t>
      </w:r>
    </w:p>
    <w:p w:rsidR="009135C7" w:rsidRDefault="009135C7" w:rsidP="009135C7">
      <w:pPr>
        <w:pStyle w:val="rvps2"/>
        <w:shd w:val="clear" w:color="auto" w:fill="FFFFFF"/>
        <w:spacing w:before="0" w:beforeAutospacing="0" w:after="0" w:afterAutospacing="0"/>
        <w:ind w:firstLine="450"/>
        <w:jc w:val="both"/>
        <w:rPr>
          <w:color w:val="333333"/>
          <w:lang w:val="uk-UA"/>
        </w:rPr>
      </w:pPr>
      <w:r>
        <w:rPr>
          <w:color w:val="333333"/>
        </w:rPr>
        <w:t>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bookmarkStart w:id="42" w:name="n268"/>
      <w:bookmarkEnd w:id="42"/>
    </w:p>
    <w:p w:rsidR="009135C7" w:rsidRPr="00AB3488" w:rsidRDefault="009135C7" w:rsidP="009135C7">
      <w:pPr>
        <w:pStyle w:val="rvps2"/>
        <w:shd w:val="clear" w:color="auto" w:fill="FFFFFF"/>
        <w:spacing w:before="0" w:beforeAutospacing="0" w:after="0" w:afterAutospacing="0"/>
        <w:ind w:firstLine="450"/>
        <w:jc w:val="both"/>
        <w:rPr>
          <w:color w:val="333333"/>
          <w:lang w:val="uk-UA"/>
        </w:rPr>
      </w:pPr>
    </w:p>
    <w:p w:rsidR="009135C7" w:rsidRDefault="009135C7" w:rsidP="009135C7">
      <w:pPr>
        <w:pStyle w:val="rvps2"/>
        <w:shd w:val="clear" w:color="auto" w:fill="FFFFFF"/>
        <w:spacing w:before="0" w:beforeAutospacing="0" w:after="150" w:afterAutospacing="0"/>
        <w:ind w:firstLine="450"/>
        <w:jc w:val="both"/>
        <w:rPr>
          <w:color w:val="333333"/>
        </w:rPr>
      </w:pPr>
      <w:r>
        <w:rPr>
          <w:color w:val="333333"/>
        </w:rPr>
        <w:t>13. У разі подання документів, що містять недостовірні відомості, внутрішньо переміщена особа несе відповідальність згідно із законом.</w:t>
      </w:r>
    </w:p>
    <w:p w:rsidR="009135C7" w:rsidRDefault="009135C7" w:rsidP="009135C7">
      <w:pPr>
        <w:pStyle w:val="rvps2"/>
        <w:shd w:val="clear" w:color="auto" w:fill="FFFFFF"/>
        <w:spacing w:before="0" w:beforeAutospacing="0" w:after="150" w:afterAutospacing="0"/>
        <w:ind w:firstLine="450"/>
        <w:jc w:val="both"/>
        <w:rPr>
          <w:color w:val="333333"/>
        </w:rPr>
      </w:pPr>
      <w:bookmarkStart w:id="43" w:name="n269"/>
      <w:bookmarkEnd w:id="43"/>
      <w:r>
        <w:rPr>
          <w:color w:val="333333"/>
        </w:rPr>
        <w:t>14. Особі, яка подала заяву про взяття на облік громадян, що потребують житла для тимчасового проживання</w:t>
      </w:r>
      <w:r>
        <w:rPr>
          <w:color w:val="333333"/>
          <w:lang w:val="uk-UA"/>
        </w:rPr>
        <w:t xml:space="preserve"> </w:t>
      </w:r>
      <w:r w:rsidRPr="009135C7">
        <w:rPr>
          <w:color w:val="333333"/>
          <w:lang w:val="uk-UA"/>
        </w:rPr>
        <w:t xml:space="preserve">посадовою особою </w:t>
      </w:r>
      <w:proofErr w:type="spellStart"/>
      <w:r w:rsidRPr="009135C7">
        <w:rPr>
          <w:color w:val="333333"/>
          <w:lang w:val="uk-UA"/>
        </w:rPr>
        <w:t>ЦНАПу</w:t>
      </w:r>
      <w:proofErr w:type="spellEnd"/>
      <w:r>
        <w:rPr>
          <w:color w:val="333333"/>
        </w:rPr>
        <w:t xml:space="preserve"> </w:t>
      </w:r>
      <w:r>
        <w:rPr>
          <w:color w:val="333333"/>
          <w:lang w:val="uk-UA"/>
        </w:rPr>
        <w:t xml:space="preserve"> </w:t>
      </w:r>
      <w:r>
        <w:rPr>
          <w:color w:val="333333"/>
        </w:rPr>
        <w:t>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w:t>
      </w:r>
      <w:r>
        <w:rPr>
          <w:color w:val="333333"/>
          <w:lang w:val="uk-UA"/>
        </w:rPr>
        <w:t xml:space="preserve"> </w:t>
      </w:r>
      <w:proofErr w:type="spellStart"/>
      <w:r w:rsidRPr="009135C7">
        <w:rPr>
          <w:color w:val="333333"/>
          <w:lang w:val="uk-UA"/>
        </w:rPr>
        <w:t>ЦНАПу</w:t>
      </w:r>
      <w:proofErr w:type="spellEnd"/>
      <w:r w:rsidRPr="009135C7">
        <w:rPr>
          <w:color w:val="333333"/>
        </w:rPr>
        <w:t>,</w:t>
      </w:r>
      <w:r>
        <w:rPr>
          <w:color w:val="333333"/>
        </w:rPr>
        <w:t xml:space="preserve"> яка їх прийняла.</w:t>
      </w:r>
    </w:p>
    <w:p w:rsidR="009135C7" w:rsidRPr="00AB3488" w:rsidRDefault="009135C7" w:rsidP="009135C7">
      <w:pPr>
        <w:pStyle w:val="rvps2"/>
        <w:shd w:val="clear" w:color="auto" w:fill="FFFFFF"/>
        <w:spacing w:before="0" w:beforeAutospacing="0" w:after="150" w:afterAutospacing="0"/>
        <w:ind w:firstLine="450"/>
        <w:jc w:val="both"/>
        <w:rPr>
          <w:b/>
          <w:color w:val="333333"/>
          <w:u w:val="single"/>
          <w:lang w:val="uk-UA"/>
        </w:rPr>
      </w:pPr>
      <w:bookmarkStart w:id="44" w:name="n270"/>
      <w:bookmarkEnd w:id="44"/>
      <w:r>
        <w:rPr>
          <w:color w:val="333333"/>
        </w:rPr>
        <w:t xml:space="preserve">15. Посадовою особою </w:t>
      </w:r>
      <w:r w:rsidRPr="009135C7">
        <w:rPr>
          <w:color w:val="333333"/>
          <w:lang w:val="uk-UA"/>
        </w:rPr>
        <w:t>УЖКГ міської ради</w:t>
      </w:r>
      <w:r w:rsidRPr="0059598B">
        <w:rPr>
          <w:b/>
          <w:color w:val="333333"/>
        </w:rPr>
        <w:t xml:space="preserve"> </w:t>
      </w:r>
      <w:r>
        <w:rPr>
          <w:color w:val="333333"/>
        </w:rPr>
        <w:t xml:space="preserve">здійснюється   реєстрація заяв внутрішньо переміщених осіб, які потребують надання житлових приміщень із фонду, </w:t>
      </w:r>
      <w:r w:rsidRPr="005121DC">
        <w:rPr>
          <w:color w:val="333333"/>
        </w:rPr>
        <w:t>за </w:t>
      </w:r>
      <w:hyperlink r:id="rId15" w:tgtFrame="_blank" w:history="1">
        <w:r w:rsidRPr="005121DC">
          <w:rPr>
            <w:rStyle w:val="a3"/>
            <w:color w:val="000099"/>
            <w:u w:val="none"/>
          </w:rPr>
          <w:t>формою</w:t>
        </w:r>
      </w:hyperlink>
      <w:r w:rsidRPr="005121DC">
        <w:rPr>
          <w:color w:val="333333"/>
        </w:rPr>
        <w:t>,</w:t>
      </w:r>
      <w:r>
        <w:rPr>
          <w:color w:val="333333"/>
        </w:rPr>
        <w:t xml:space="preserve"> встановленою наказом Держжитлокомунгоспу від 14 травня 2004 р. № 98</w:t>
      </w:r>
      <w:r>
        <w:rPr>
          <w:color w:val="333333"/>
          <w:lang w:val="uk-UA"/>
        </w:rPr>
        <w:t xml:space="preserve"> (</w:t>
      </w:r>
      <w:r w:rsidRPr="000822F1">
        <w:rPr>
          <w:color w:val="333333"/>
          <w:lang w:val="uk-UA"/>
        </w:rPr>
        <w:t>додаток</w:t>
      </w:r>
      <w:r>
        <w:rPr>
          <w:color w:val="333333"/>
          <w:lang w:val="uk-UA"/>
        </w:rPr>
        <w:t xml:space="preserve"> 4</w:t>
      </w:r>
      <w:r w:rsidRPr="000822F1">
        <w:rPr>
          <w:color w:val="333333"/>
          <w:lang w:val="uk-UA"/>
        </w:rPr>
        <w:t>).</w:t>
      </w:r>
    </w:p>
    <w:p w:rsidR="009135C7" w:rsidRDefault="009135C7" w:rsidP="009135C7">
      <w:pPr>
        <w:pStyle w:val="rvps2"/>
        <w:shd w:val="clear" w:color="auto" w:fill="FFFFFF"/>
        <w:spacing w:before="0" w:beforeAutospacing="0" w:after="0" w:afterAutospacing="0"/>
        <w:ind w:firstLine="450"/>
        <w:jc w:val="both"/>
        <w:rPr>
          <w:color w:val="333333"/>
        </w:rPr>
      </w:pPr>
      <w:bookmarkStart w:id="45" w:name="n271"/>
      <w:bookmarkEnd w:id="45"/>
      <w:r>
        <w:rPr>
          <w:color w:val="333333"/>
        </w:rPr>
        <w:t>16. На кожну внутрішньо переміщену особу або сім’ю, яка потребує надання житлового приміщення з фонду, заводиться облікова справа, якій присвоюється номер, за яким здійснюється її ідентифікація.</w:t>
      </w:r>
    </w:p>
    <w:p w:rsidR="009135C7" w:rsidRPr="005121DC" w:rsidRDefault="009135C7" w:rsidP="009135C7">
      <w:pPr>
        <w:pStyle w:val="rvps2"/>
        <w:shd w:val="clear" w:color="auto" w:fill="FFFFFF"/>
        <w:spacing w:before="0" w:beforeAutospacing="0" w:after="0" w:afterAutospacing="0"/>
        <w:ind w:firstLine="450"/>
        <w:jc w:val="both"/>
        <w:rPr>
          <w:color w:val="333333"/>
        </w:rPr>
      </w:pPr>
      <w:bookmarkStart w:id="46" w:name="n272"/>
      <w:bookmarkEnd w:id="46"/>
      <w:r>
        <w:rPr>
          <w:color w:val="333333"/>
        </w:rPr>
        <w:t xml:space="preserve">Форма ведення, інформаційне наповнення облікової справи визначається </w:t>
      </w:r>
      <w:r w:rsidRPr="005121DC">
        <w:rPr>
          <w:color w:val="333333"/>
          <w:lang w:val="uk-UA"/>
        </w:rPr>
        <w:t>УЖКГ міської ради .</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47" w:name="n273"/>
      <w:bookmarkEnd w:id="47"/>
      <w:r>
        <w:rPr>
          <w:color w:val="333333"/>
        </w:rPr>
        <w:t>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установленому порядку знищуються.</w:t>
      </w:r>
    </w:p>
    <w:p w:rsidR="009135C7" w:rsidRPr="0059598B" w:rsidRDefault="009135C7" w:rsidP="009135C7">
      <w:pPr>
        <w:pStyle w:val="rvps2"/>
        <w:shd w:val="clear" w:color="auto" w:fill="FFFFFF"/>
        <w:spacing w:before="0" w:beforeAutospacing="0" w:after="0" w:afterAutospacing="0"/>
        <w:ind w:firstLine="450"/>
        <w:jc w:val="both"/>
        <w:rPr>
          <w:color w:val="333333"/>
          <w:lang w:val="uk-UA"/>
        </w:rPr>
      </w:pPr>
    </w:p>
    <w:p w:rsidR="00202D5C" w:rsidRPr="00D610A0" w:rsidRDefault="009135C7" w:rsidP="00202D5C">
      <w:pPr>
        <w:pStyle w:val="rvps2"/>
        <w:shd w:val="clear" w:color="auto" w:fill="FFFFFF"/>
        <w:spacing w:before="0" w:beforeAutospacing="0" w:after="150" w:afterAutospacing="0"/>
        <w:ind w:firstLine="450"/>
        <w:jc w:val="both"/>
        <w:rPr>
          <w:color w:val="333333"/>
          <w:lang w:val="uk-UA"/>
        </w:rPr>
      </w:pPr>
      <w:bookmarkStart w:id="48" w:name="n274"/>
      <w:bookmarkEnd w:id="48"/>
      <w:r w:rsidRPr="00D610A0">
        <w:rPr>
          <w:color w:val="333333"/>
        </w:rPr>
        <w:t xml:space="preserve">17. 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w:t>
      </w:r>
      <w:r w:rsidRPr="00D610A0">
        <w:rPr>
          <w:color w:val="333333"/>
          <w:lang w:val="uk-UA"/>
        </w:rPr>
        <w:t>наказом начальника УЖКГ міської ради</w:t>
      </w:r>
      <w:r w:rsidRPr="00D610A0">
        <w:rPr>
          <w:color w:val="333333"/>
        </w:rPr>
        <w:t xml:space="preserve"> </w:t>
      </w:r>
      <w:r w:rsidRPr="00D610A0">
        <w:rPr>
          <w:color w:val="333333"/>
          <w:lang w:val="uk-UA"/>
        </w:rPr>
        <w:t xml:space="preserve">  </w:t>
      </w:r>
      <w:r w:rsidRPr="00D610A0">
        <w:rPr>
          <w:color w:val="333333"/>
        </w:rPr>
        <w:t xml:space="preserve">протягом </w:t>
      </w:r>
      <w:r w:rsidR="00202D5C" w:rsidRPr="00D610A0">
        <w:rPr>
          <w:color w:val="333333"/>
          <w:lang w:val="uk-UA"/>
        </w:rPr>
        <w:t xml:space="preserve"> </w:t>
      </w:r>
      <w:r w:rsidRPr="00D610A0">
        <w:rPr>
          <w:color w:val="333333"/>
          <w:lang w:val="uk-UA"/>
        </w:rPr>
        <w:t xml:space="preserve"> семи</w:t>
      </w:r>
      <w:r w:rsidRPr="00D610A0">
        <w:rPr>
          <w:color w:val="333333"/>
        </w:rPr>
        <w:t xml:space="preserve"> </w:t>
      </w:r>
      <w:r w:rsidR="00D610A0">
        <w:rPr>
          <w:color w:val="333333"/>
          <w:lang w:val="uk-UA"/>
        </w:rPr>
        <w:t xml:space="preserve"> </w:t>
      </w:r>
      <w:r w:rsidRPr="00D610A0">
        <w:rPr>
          <w:color w:val="333333"/>
        </w:rPr>
        <w:t>робоч</w:t>
      </w:r>
      <w:proofErr w:type="spellStart"/>
      <w:r w:rsidR="00D610A0" w:rsidRPr="00D610A0">
        <w:rPr>
          <w:color w:val="333333"/>
          <w:lang w:val="uk-UA"/>
        </w:rPr>
        <w:t>их</w:t>
      </w:r>
      <w:proofErr w:type="spellEnd"/>
      <w:r w:rsidRPr="00D610A0">
        <w:rPr>
          <w:color w:val="333333"/>
        </w:rPr>
        <w:t xml:space="preserve"> </w:t>
      </w:r>
      <w:r w:rsidR="00D610A0">
        <w:rPr>
          <w:color w:val="333333"/>
          <w:lang w:val="uk-UA"/>
        </w:rPr>
        <w:t xml:space="preserve"> </w:t>
      </w:r>
      <w:r w:rsidRPr="00D610A0">
        <w:rPr>
          <w:color w:val="333333"/>
        </w:rPr>
        <w:t>дн</w:t>
      </w:r>
      <w:proofErr w:type="spellStart"/>
      <w:r w:rsidR="00D610A0" w:rsidRPr="00D610A0">
        <w:rPr>
          <w:color w:val="333333"/>
          <w:lang w:val="uk-UA"/>
        </w:rPr>
        <w:t>ів</w:t>
      </w:r>
      <w:proofErr w:type="spellEnd"/>
      <w:r w:rsidRPr="00D610A0">
        <w:rPr>
          <w:color w:val="333333"/>
        </w:rPr>
        <w:t xml:space="preserve"> після </w:t>
      </w:r>
      <w:r w:rsidR="00202D5C" w:rsidRPr="00D610A0">
        <w:rPr>
          <w:color w:val="333333"/>
          <w:lang w:val="uk-UA"/>
        </w:rPr>
        <w:t xml:space="preserve"> надходження </w:t>
      </w:r>
      <w:r w:rsidRPr="00D610A0">
        <w:rPr>
          <w:color w:val="333333"/>
        </w:rPr>
        <w:t>заяви</w:t>
      </w:r>
      <w:r w:rsidRPr="00D610A0">
        <w:rPr>
          <w:color w:val="333333"/>
          <w:lang w:val="uk-UA"/>
        </w:rPr>
        <w:t xml:space="preserve"> до УЖКГ </w:t>
      </w:r>
      <w:bookmarkStart w:id="49" w:name="n275"/>
      <w:bookmarkEnd w:id="49"/>
      <w:r w:rsidR="00202D5C" w:rsidRPr="00D610A0">
        <w:rPr>
          <w:color w:val="333333"/>
          <w:lang w:val="uk-UA"/>
        </w:rPr>
        <w:t>міської ради</w:t>
      </w:r>
      <w:r w:rsidR="00202D5C" w:rsidRPr="00D610A0">
        <w:rPr>
          <w:color w:val="333333"/>
        </w:rPr>
        <w:t xml:space="preserve"> </w:t>
      </w:r>
      <w:r w:rsidR="00202D5C" w:rsidRPr="00D610A0">
        <w:rPr>
          <w:color w:val="333333"/>
          <w:lang w:val="uk-UA"/>
        </w:rPr>
        <w:t xml:space="preserve">.  </w:t>
      </w:r>
    </w:p>
    <w:p w:rsidR="009135C7" w:rsidRDefault="009135C7" w:rsidP="00202D5C">
      <w:pPr>
        <w:pStyle w:val="rvps2"/>
        <w:shd w:val="clear" w:color="auto" w:fill="FFFFFF"/>
        <w:spacing w:before="0" w:beforeAutospacing="0" w:after="150" w:afterAutospacing="0"/>
        <w:ind w:firstLine="450"/>
        <w:jc w:val="both"/>
        <w:rPr>
          <w:color w:val="333333"/>
        </w:rPr>
      </w:pPr>
      <w:r>
        <w:rPr>
          <w:color w:val="333333"/>
        </w:rPr>
        <w:t>18. Підставами для відмови у взятті внутрішньо переміщених осіб на облік громадян, що потребують житла для тимчасового проживання, є:</w:t>
      </w:r>
    </w:p>
    <w:p w:rsidR="009135C7" w:rsidRDefault="009135C7" w:rsidP="009135C7">
      <w:pPr>
        <w:pStyle w:val="rvps2"/>
        <w:shd w:val="clear" w:color="auto" w:fill="FFFFFF"/>
        <w:spacing w:before="0" w:beforeAutospacing="0" w:after="0" w:afterAutospacing="0"/>
        <w:ind w:firstLine="450"/>
        <w:jc w:val="both"/>
        <w:rPr>
          <w:color w:val="333333"/>
        </w:rPr>
      </w:pPr>
      <w:bookmarkStart w:id="50" w:name="n276"/>
      <w:bookmarkEnd w:id="50"/>
      <w:r>
        <w:rPr>
          <w:color w:val="333333"/>
        </w:rPr>
        <w:t>неподання необхідного пакета документів, зазначених у </w:t>
      </w:r>
      <w:hyperlink r:id="rId16" w:anchor="n261" w:history="1">
        <w:r>
          <w:rPr>
            <w:rStyle w:val="a3"/>
            <w:color w:val="006600"/>
          </w:rPr>
          <w:t>пункті 12</w:t>
        </w:r>
      </w:hyperlink>
      <w:r>
        <w:rPr>
          <w:color w:val="333333"/>
        </w:rPr>
        <w:t> цього Порядку (крім випадків, коли такі документи були знищені або пошкоджені, що підтверджується відповідною заявою громадянина);</w:t>
      </w:r>
    </w:p>
    <w:p w:rsidR="009135C7" w:rsidRDefault="009135C7" w:rsidP="009135C7">
      <w:pPr>
        <w:pStyle w:val="rvps2"/>
        <w:shd w:val="clear" w:color="auto" w:fill="FFFFFF"/>
        <w:spacing w:before="0" w:beforeAutospacing="0" w:after="0" w:afterAutospacing="0"/>
        <w:ind w:firstLine="450"/>
        <w:jc w:val="both"/>
        <w:rPr>
          <w:color w:val="333333"/>
        </w:rPr>
      </w:pPr>
      <w:bookmarkStart w:id="51" w:name="n277"/>
      <w:bookmarkEnd w:id="51"/>
      <w:r>
        <w:rPr>
          <w:color w:val="333333"/>
        </w:rPr>
        <w:t>подання документів, що містять недостовірні відомості.</w:t>
      </w:r>
    </w:p>
    <w:p w:rsidR="009135C7" w:rsidRDefault="009135C7" w:rsidP="009135C7">
      <w:pPr>
        <w:pStyle w:val="rvps2"/>
        <w:shd w:val="clear" w:color="auto" w:fill="FFFFFF"/>
        <w:spacing w:before="0" w:beforeAutospacing="0" w:after="0" w:afterAutospacing="0"/>
        <w:ind w:firstLine="450"/>
        <w:jc w:val="both"/>
        <w:rPr>
          <w:color w:val="333333"/>
        </w:rPr>
      </w:pPr>
      <w:bookmarkStart w:id="52" w:name="n502"/>
      <w:bookmarkEnd w:id="52"/>
      <w:r>
        <w:rPr>
          <w:color w:val="333333"/>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9135C7" w:rsidRDefault="009135C7" w:rsidP="009135C7">
      <w:pPr>
        <w:pStyle w:val="rvps2"/>
        <w:shd w:val="clear" w:color="auto" w:fill="FFFFFF"/>
        <w:spacing w:before="0" w:beforeAutospacing="0" w:after="0" w:afterAutospacing="0"/>
        <w:ind w:firstLine="450"/>
        <w:jc w:val="both"/>
        <w:rPr>
          <w:color w:val="333333"/>
        </w:rPr>
      </w:pPr>
      <w:bookmarkStart w:id="53" w:name="n503"/>
      <w:bookmarkEnd w:id="53"/>
      <w:r w:rsidRPr="005121DC">
        <w:rPr>
          <w:rStyle w:val="rvts46"/>
          <w:i/>
          <w:iCs/>
          <w:color w:val="333333"/>
          <w:lang w:val="uk-UA"/>
        </w:rPr>
        <w:t xml:space="preserve"> </w:t>
      </w:r>
      <w:bookmarkStart w:id="54" w:name="n278"/>
      <w:bookmarkEnd w:id="54"/>
      <w:r w:rsidRPr="005121DC">
        <w:rPr>
          <w:color w:val="333333"/>
          <w:lang w:val="uk-UA"/>
        </w:rPr>
        <w:t>18.1.</w:t>
      </w:r>
      <w:r>
        <w:rPr>
          <w:color w:val="333333"/>
          <w:lang w:val="uk-UA"/>
        </w:rPr>
        <w:t xml:space="preserve"> </w:t>
      </w:r>
      <w:r>
        <w:rPr>
          <w:color w:val="333333"/>
        </w:rPr>
        <w:t>Підставами для зняття внутрішньо переміщеної особи з обліку є:</w:t>
      </w:r>
    </w:p>
    <w:p w:rsidR="009135C7" w:rsidRDefault="009135C7" w:rsidP="009135C7">
      <w:pPr>
        <w:pStyle w:val="rvps2"/>
        <w:shd w:val="clear" w:color="auto" w:fill="FFFFFF"/>
        <w:spacing w:before="0" w:beforeAutospacing="0" w:after="0" w:afterAutospacing="0"/>
        <w:ind w:firstLine="450"/>
        <w:jc w:val="both"/>
        <w:rPr>
          <w:color w:val="333333"/>
        </w:rPr>
      </w:pPr>
      <w:bookmarkStart w:id="55" w:name="n279"/>
      <w:bookmarkEnd w:id="55"/>
      <w:r>
        <w:rPr>
          <w:color w:val="333333"/>
        </w:rPr>
        <w:lastRenderedPageBreak/>
        <w:t>заява внутрішньо переміщеної особи про зняття з обліку;</w:t>
      </w:r>
    </w:p>
    <w:p w:rsidR="009135C7" w:rsidRDefault="009135C7" w:rsidP="009135C7">
      <w:pPr>
        <w:pStyle w:val="rvps2"/>
        <w:shd w:val="clear" w:color="auto" w:fill="FFFFFF"/>
        <w:spacing w:before="0" w:beforeAutospacing="0" w:after="0" w:afterAutospacing="0"/>
        <w:ind w:firstLine="450"/>
        <w:jc w:val="both"/>
        <w:rPr>
          <w:color w:val="333333"/>
        </w:rPr>
      </w:pPr>
      <w:bookmarkStart w:id="56" w:name="n280"/>
      <w:bookmarkEnd w:id="56"/>
      <w:r>
        <w:rPr>
          <w:color w:val="333333"/>
        </w:rPr>
        <w:t>зміна особою місця проживання;</w:t>
      </w:r>
    </w:p>
    <w:p w:rsidR="009135C7" w:rsidRDefault="009135C7" w:rsidP="009135C7">
      <w:pPr>
        <w:pStyle w:val="rvps2"/>
        <w:shd w:val="clear" w:color="auto" w:fill="FFFFFF"/>
        <w:spacing w:before="0" w:beforeAutospacing="0" w:after="0" w:afterAutospacing="0"/>
        <w:ind w:firstLine="450"/>
        <w:jc w:val="both"/>
        <w:rPr>
          <w:color w:val="333333"/>
        </w:rPr>
      </w:pPr>
      <w:bookmarkStart w:id="57" w:name="n281"/>
      <w:bookmarkEnd w:id="57"/>
      <w:r>
        <w:rPr>
          <w:color w:val="333333"/>
        </w:rPr>
        <w:t>скасування дії довідки про взяття на облік внутрішньо переміщеної особи за наявності підстав, передбачених </w:t>
      </w:r>
      <w:hyperlink r:id="rId17" w:anchor="n172" w:tgtFrame="_blank" w:history="1">
        <w:r>
          <w:rPr>
            <w:rStyle w:val="a3"/>
            <w:color w:val="000099"/>
          </w:rPr>
          <w:t>частиною першою</w:t>
        </w:r>
      </w:hyperlink>
      <w:r>
        <w:rPr>
          <w:color w:val="333333"/>
        </w:rPr>
        <w:t> статті 12 Закону України “Про забезпечення прав і свобод внутрішньо переміщених осіб”;</w:t>
      </w:r>
    </w:p>
    <w:p w:rsidR="009135C7" w:rsidRDefault="009135C7" w:rsidP="009135C7">
      <w:pPr>
        <w:pStyle w:val="rvps2"/>
        <w:shd w:val="clear" w:color="auto" w:fill="FFFFFF"/>
        <w:spacing w:before="0" w:beforeAutospacing="0" w:after="0" w:afterAutospacing="0"/>
        <w:ind w:firstLine="450"/>
        <w:jc w:val="both"/>
        <w:rPr>
          <w:color w:val="333333"/>
        </w:rPr>
      </w:pPr>
      <w:bookmarkStart w:id="58" w:name="n282"/>
      <w:bookmarkEnd w:id="58"/>
      <w:r>
        <w:rPr>
          <w:color w:val="333333"/>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59" w:name="n283"/>
      <w:bookmarkEnd w:id="59"/>
      <w:r>
        <w:rPr>
          <w:color w:val="333333"/>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bookmarkStart w:id="60" w:name="n284"/>
      <w:bookmarkEnd w:id="60"/>
    </w:p>
    <w:p w:rsidR="009135C7" w:rsidRPr="00217C4B" w:rsidRDefault="009135C7" w:rsidP="009135C7">
      <w:pPr>
        <w:pStyle w:val="rvps2"/>
        <w:shd w:val="clear" w:color="auto" w:fill="FFFFFF"/>
        <w:spacing w:before="0" w:beforeAutospacing="0" w:after="0" w:afterAutospacing="0"/>
        <w:ind w:firstLine="450"/>
        <w:jc w:val="both"/>
        <w:rPr>
          <w:color w:val="333333"/>
          <w:lang w:val="uk-UA"/>
        </w:rPr>
      </w:pPr>
    </w:p>
    <w:p w:rsidR="009135C7" w:rsidRDefault="009135C7" w:rsidP="009135C7">
      <w:pPr>
        <w:pStyle w:val="rvps2"/>
        <w:shd w:val="clear" w:color="auto" w:fill="FFFFFF"/>
        <w:spacing w:before="0" w:beforeAutospacing="0" w:after="0" w:afterAutospacing="0"/>
        <w:ind w:firstLine="450"/>
        <w:jc w:val="both"/>
        <w:rPr>
          <w:color w:val="333333"/>
          <w:lang w:val="uk-UA"/>
        </w:rPr>
      </w:pPr>
      <w:r>
        <w:rPr>
          <w:color w:val="333333"/>
        </w:rPr>
        <w:t xml:space="preserve">19. У разі надходження до </w:t>
      </w:r>
      <w:r>
        <w:rPr>
          <w:color w:val="333333"/>
          <w:lang w:val="uk-UA"/>
        </w:rPr>
        <w:t>Ф</w:t>
      </w:r>
      <w:r>
        <w:rPr>
          <w:color w:val="333333"/>
        </w:rPr>
        <w:t xml:space="preserve">онду житлових приміщень, придатних для надання в тимчасове користування внутрішньо переміщеним особам та членам їх сімей, </w:t>
      </w:r>
      <w:r>
        <w:rPr>
          <w:color w:val="333333"/>
          <w:lang w:val="uk-UA"/>
        </w:rPr>
        <w:t xml:space="preserve">  </w:t>
      </w:r>
      <w:r w:rsidRPr="005121DC">
        <w:rPr>
          <w:color w:val="333333"/>
          <w:lang w:val="uk-UA"/>
        </w:rPr>
        <w:t>виконавчий  комітет Калуської міської ради за участю громадської комісії з житлових питань при виконавчому комітеті Калуської міської ради</w:t>
      </w:r>
      <w:r>
        <w:rPr>
          <w:color w:val="333333"/>
          <w:lang w:val="uk-UA"/>
        </w:rPr>
        <w:t xml:space="preserve"> </w:t>
      </w:r>
      <w:r>
        <w:rPr>
          <w:color w:val="333333"/>
        </w:rPr>
        <w:t xml:space="preserve"> протягом </w:t>
      </w:r>
      <w:r w:rsidR="00D610A0">
        <w:rPr>
          <w:b/>
          <w:color w:val="333333"/>
          <w:lang w:val="uk-UA"/>
        </w:rPr>
        <w:t xml:space="preserve"> </w:t>
      </w:r>
      <w:r w:rsidR="00D610A0" w:rsidRPr="00706236">
        <w:rPr>
          <w:color w:val="333333"/>
          <w:lang w:val="uk-UA"/>
        </w:rPr>
        <w:t xml:space="preserve">чотирнадцяти </w:t>
      </w:r>
      <w:r>
        <w:rPr>
          <w:color w:val="333333"/>
          <w:lang w:val="uk-UA"/>
        </w:rPr>
        <w:t xml:space="preserve">  </w:t>
      </w:r>
      <w:r>
        <w:rPr>
          <w:color w:val="333333"/>
        </w:rPr>
        <w:t>робочих днів з дня надходження такого житла</w:t>
      </w:r>
      <w:r>
        <w:rPr>
          <w:color w:val="333333"/>
          <w:lang w:val="uk-UA"/>
        </w:rPr>
        <w:t xml:space="preserve"> приймає рішення </w:t>
      </w:r>
      <w:r>
        <w:rPr>
          <w:color w:val="333333"/>
        </w:rPr>
        <w:t>про надання житла внутрішньо переміщеним особам.</w:t>
      </w:r>
    </w:p>
    <w:p w:rsidR="009135C7" w:rsidRPr="00202D5C" w:rsidRDefault="009135C7" w:rsidP="009135C7">
      <w:pPr>
        <w:pStyle w:val="rvps2"/>
        <w:shd w:val="clear" w:color="auto" w:fill="FFFFFF"/>
        <w:spacing w:before="0" w:beforeAutospacing="0" w:after="0" w:afterAutospacing="0"/>
        <w:ind w:firstLine="450"/>
        <w:jc w:val="both"/>
        <w:rPr>
          <w:color w:val="333333"/>
          <w:lang w:val="uk-UA"/>
        </w:rPr>
      </w:pPr>
      <w:r w:rsidRPr="00202D5C">
        <w:rPr>
          <w:color w:val="333333"/>
          <w:lang w:val="uk-UA"/>
        </w:rPr>
        <w:t xml:space="preserve">Попередній розгляд заяв (облікових справ) </w:t>
      </w:r>
      <w:r w:rsidRPr="00202D5C">
        <w:rPr>
          <w:color w:val="333333"/>
        </w:rPr>
        <w:t>внутрішньо переміщени</w:t>
      </w:r>
      <w:r w:rsidRPr="00202D5C">
        <w:rPr>
          <w:color w:val="333333"/>
          <w:lang w:val="uk-UA"/>
        </w:rPr>
        <w:t>х</w:t>
      </w:r>
      <w:r w:rsidRPr="00202D5C">
        <w:rPr>
          <w:color w:val="333333"/>
        </w:rPr>
        <w:t xml:space="preserve"> ос</w:t>
      </w:r>
      <w:proofErr w:type="spellStart"/>
      <w:r w:rsidRPr="00202D5C">
        <w:rPr>
          <w:color w:val="333333"/>
          <w:lang w:val="uk-UA"/>
        </w:rPr>
        <w:t>іб</w:t>
      </w:r>
      <w:proofErr w:type="spellEnd"/>
      <w:r w:rsidRPr="00202D5C">
        <w:rPr>
          <w:color w:val="333333"/>
          <w:lang w:val="uk-UA"/>
        </w:rPr>
        <w:t xml:space="preserve">, які перебувають на </w:t>
      </w:r>
      <w:r w:rsidRPr="00202D5C">
        <w:rPr>
          <w:color w:val="333333"/>
        </w:rPr>
        <w:t>облік</w:t>
      </w:r>
      <w:r w:rsidRPr="00202D5C">
        <w:rPr>
          <w:color w:val="333333"/>
          <w:lang w:val="uk-UA"/>
        </w:rPr>
        <w:t>у</w:t>
      </w:r>
      <w:r w:rsidRPr="00202D5C">
        <w:rPr>
          <w:color w:val="333333"/>
        </w:rPr>
        <w:t xml:space="preserve"> громадян, що потребують житла для тимчасового проживання</w:t>
      </w:r>
      <w:r w:rsidRPr="00202D5C">
        <w:rPr>
          <w:color w:val="333333"/>
          <w:lang w:val="uk-UA"/>
        </w:rPr>
        <w:t xml:space="preserve">, проводиться громадською комісією з житлових питань при виконавчому комітеті Калуської міської ради, яка вносить свої пропозиції щодо надання їм такого житла виконавчому комітету Калуської міської ради. УЖКГ міської ради готує </w:t>
      </w:r>
      <w:proofErr w:type="spellStart"/>
      <w:r w:rsidRPr="00202D5C">
        <w:rPr>
          <w:color w:val="333333"/>
          <w:lang w:val="uk-UA"/>
        </w:rPr>
        <w:t>проєкт</w:t>
      </w:r>
      <w:proofErr w:type="spellEnd"/>
      <w:r w:rsidRPr="00202D5C">
        <w:rPr>
          <w:color w:val="333333"/>
          <w:lang w:val="uk-UA"/>
        </w:rPr>
        <w:t xml:space="preserve"> рішення виконавчого комітету міської ради</w:t>
      </w:r>
      <w:r w:rsidR="00202D5C">
        <w:rPr>
          <w:color w:val="333333"/>
          <w:lang w:val="uk-UA"/>
        </w:rPr>
        <w:t>.</w:t>
      </w:r>
    </w:p>
    <w:p w:rsidR="009135C7" w:rsidRDefault="009135C7" w:rsidP="009135C7">
      <w:pPr>
        <w:pStyle w:val="rvps2"/>
        <w:shd w:val="clear" w:color="auto" w:fill="FFFFFF"/>
        <w:spacing w:before="0" w:beforeAutospacing="0" w:after="0" w:afterAutospacing="0"/>
        <w:ind w:firstLine="450"/>
        <w:jc w:val="both"/>
        <w:rPr>
          <w:color w:val="333333"/>
        </w:rPr>
      </w:pPr>
      <w:bookmarkStart w:id="61" w:name="n504"/>
      <w:bookmarkEnd w:id="61"/>
      <w:r>
        <w:rPr>
          <w:color w:val="333333"/>
        </w:rPr>
        <w:t xml:space="preserve">У разі фінансування </w:t>
      </w:r>
      <w:r w:rsidRPr="005121DC">
        <w:rPr>
          <w:color w:val="333333"/>
          <w:lang w:val="uk-UA"/>
        </w:rPr>
        <w:t>Калуською міською радою</w:t>
      </w:r>
      <w:r>
        <w:rPr>
          <w:b/>
          <w:color w:val="333333"/>
          <w:lang w:val="uk-UA"/>
        </w:rPr>
        <w:t xml:space="preserve"> </w:t>
      </w:r>
      <w:r>
        <w:rPr>
          <w:color w:val="333333"/>
        </w:rPr>
        <w:t>формування фонду житла, призначеного для тимчасового проживання внутрішньо переміщених осіб за межами території, в межах якої вони здійснюють повноваження, або залучення ними з цією метою коштів</w:t>
      </w:r>
      <w:r>
        <w:rPr>
          <w:color w:val="333333"/>
          <w:lang w:val="uk-UA"/>
        </w:rPr>
        <w:t xml:space="preserve">, </w:t>
      </w:r>
      <w:r w:rsidRPr="005121DC">
        <w:rPr>
          <w:color w:val="333333"/>
          <w:lang w:val="uk-UA"/>
        </w:rPr>
        <w:t>виконавчий  комітет Калуської міської ради</w:t>
      </w:r>
      <w:r w:rsidRPr="005121DC">
        <w:rPr>
          <w:color w:val="333333"/>
        </w:rPr>
        <w:t xml:space="preserve"> </w:t>
      </w:r>
      <w:r>
        <w:rPr>
          <w:color w:val="333333"/>
        </w:rPr>
        <w:t>приймає рішення про надання внутрішньо переміщеним особам житла з фонду, сформованого за рахунок таких коштів, відповідно до угод (договорів, меморандумів тощо), укладених між такими органами.</w:t>
      </w:r>
    </w:p>
    <w:p w:rsidR="009135C7" w:rsidRPr="00202D5C" w:rsidRDefault="009135C7" w:rsidP="009135C7">
      <w:pPr>
        <w:pStyle w:val="rvps2"/>
        <w:shd w:val="clear" w:color="auto" w:fill="FFFFFF"/>
        <w:spacing w:before="0" w:beforeAutospacing="0" w:after="150" w:afterAutospacing="0"/>
        <w:ind w:firstLine="450"/>
        <w:jc w:val="both"/>
        <w:rPr>
          <w:color w:val="333333"/>
        </w:rPr>
      </w:pPr>
      <w:bookmarkStart w:id="62" w:name="n505"/>
      <w:bookmarkEnd w:id="62"/>
      <w:r>
        <w:rPr>
          <w:rStyle w:val="rvts46"/>
          <w:i/>
          <w:iCs/>
          <w:color w:val="333333"/>
          <w:lang w:val="uk-UA"/>
        </w:rPr>
        <w:t xml:space="preserve"> </w:t>
      </w:r>
      <w:bookmarkStart w:id="63" w:name="n285"/>
      <w:bookmarkEnd w:id="63"/>
      <w:r>
        <w:rPr>
          <w:color w:val="333333"/>
        </w:rPr>
        <w:t xml:space="preserve">Визначення осіб, яким будуть надані житлові приміщення з </w:t>
      </w:r>
      <w:r>
        <w:rPr>
          <w:color w:val="333333"/>
          <w:lang w:val="uk-UA"/>
        </w:rPr>
        <w:t>ф</w:t>
      </w:r>
      <w:r>
        <w:rPr>
          <w:color w:val="333333"/>
        </w:rPr>
        <w:t xml:space="preserve">онду, здійснюється </w:t>
      </w:r>
      <w:r>
        <w:rPr>
          <w:color w:val="333333"/>
          <w:lang w:val="uk-UA"/>
        </w:rPr>
        <w:t xml:space="preserve"> </w:t>
      </w:r>
      <w:r>
        <w:rPr>
          <w:color w:val="333333"/>
        </w:rPr>
        <w:t xml:space="preserve"> за результатами нарахування балів за бальною системою оцінювання потреби в житлі для внутрішньо переміщених осіб, визначеною </w:t>
      </w:r>
      <w:r w:rsidRPr="00202D5C">
        <w:rPr>
          <w:color w:val="333333"/>
        </w:rPr>
        <w:t>цим Порядком.</w:t>
      </w:r>
    </w:p>
    <w:p w:rsidR="009135C7" w:rsidRDefault="009135C7" w:rsidP="009135C7">
      <w:pPr>
        <w:pStyle w:val="rvps2"/>
        <w:shd w:val="clear" w:color="auto" w:fill="FFFFFF"/>
        <w:spacing w:before="0" w:beforeAutospacing="0" w:after="0" w:afterAutospacing="0"/>
        <w:ind w:firstLine="450"/>
        <w:jc w:val="both"/>
        <w:rPr>
          <w:color w:val="333333"/>
        </w:rPr>
      </w:pPr>
      <w:bookmarkStart w:id="64" w:name="n286"/>
      <w:bookmarkEnd w:id="64"/>
      <w:r>
        <w:rPr>
          <w:color w:val="333333"/>
        </w:rPr>
        <w:t>20.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65" w:name="n287"/>
      <w:bookmarkEnd w:id="65"/>
      <w:r>
        <w:rPr>
          <w:color w:val="333333"/>
        </w:rPr>
        <w:t xml:space="preserve">1) </w:t>
      </w:r>
      <w:r w:rsidRPr="005D730A">
        <w:rPr>
          <w:color w:val="333333"/>
        </w:rPr>
        <w:t>пріоритетні критерії</w:t>
      </w:r>
      <w:r>
        <w:rPr>
          <w:color w:val="333333"/>
        </w:rPr>
        <w:t xml:space="preserve"> (нараховуються на сім’ю/внутрішньо переміщену особу за найвищим показником):</w:t>
      </w:r>
    </w:p>
    <w:p w:rsidR="009135C7" w:rsidRDefault="009135C7" w:rsidP="009135C7">
      <w:pPr>
        <w:pStyle w:val="rvps2"/>
        <w:shd w:val="clear" w:color="auto" w:fill="FFFFFF"/>
        <w:spacing w:before="0" w:beforeAutospacing="0" w:after="0" w:afterAutospacing="0"/>
        <w:ind w:firstLine="450"/>
        <w:jc w:val="both"/>
        <w:rPr>
          <w:color w:val="333333"/>
        </w:rPr>
      </w:pPr>
      <w:bookmarkStart w:id="66" w:name="n506"/>
      <w:bookmarkEnd w:id="66"/>
      <w:r>
        <w:rPr>
          <w:rStyle w:val="rvts46"/>
          <w:i/>
          <w:iCs/>
          <w:color w:val="333333"/>
          <w:lang w:val="uk-UA"/>
        </w:rPr>
        <w:t xml:space="preserve"> </w:t>
      </w:r>
      <w:bookmarkStart w:id="67" w:name="n507"/>
      <w:bookmarkEnd w:id="67"/>
      <w:r>
        <w:rPr>
          <w:color w:val="333333"/>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68" w:name="n510"/>
      <w:bookmarkEnd w:id="68"/>
      <w:r>
        <w:rPr>
          <w:rStyle w:val="rvts46"/>
          <w:i/>
          <w:iCs/>
          <w:color w:val="333333"/>
          <w:lang w:val="uk-UA"/>
        </w:rPr>
        <w:t xml:space="preserve"> </w:t>
      </w:r>
      <w:bookmarkStart w:id="69" w:name="n508"/>
      <w:bookmarkEnd w:id="69"/>
      <w:r>
        <w:rPr>
          <w:color w:val="333333"/>
        </w:rPr>
        <w:t>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70" w:name="n511"/>
      <w:bookmarkEnd w:id="70"/>
      <w:r>
        <w:rPr>
          <w:rStyle w:val="rvts46"/>
          <w:i/>
          <w:iCs/>
          <w:color w:val="333333"/>
          <w:lang w:val="uk-UA"/>
        </w:rPr>
        <w:t xml:space="preserve"> </w:t>
      </w:r>
      <w:bookmarkStart w:id="71" w:name="n509"/>
      <w:bookmarkEnd w:id="71"/>
      <w:r>
        <w:rPr>
          <w:color w:val="333333"/>
        </w:rPr>
        <w:t>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збройної агресії Російської Федерації, - 27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72" w:name="n512"/>
      <w:bookmarkEnd w:id="72"/>
      <w:r>
        <w:rPr>
          <w:rStyle w:val="rvts46"/>
          <w:i/>
          <w:iCs/>
          <w:color w:val="333333"/>
          <w:lang w:val="uk-UA"/>
        </w:rPr>
        <w:t xml:space="preserve"> </w:t>
      </w:r>
      <w:bookmarkStart w:id="73" w:name="n288"/>
      <w:bookmarkEnd w:id="73"/>
      <w:r>
        <w:rPr>
          <w:color w:val="333333"/>
        </w:rPr>
        <w:t>сім’ї з трьома і більше дітьми - 27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74" w:name="n289"/>
      <w:bookmarkEnd w:id="74"/>
      <w:r>
        <w:rPr>
          <w:color w:val="333333"/>
        </w:rPr>
        <w:t>сім’ї з двома дітьми - 26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75" w:name="n290"/>
      <w:bookmarkEnd w:id="75"/>
      <w:r>
        <w:rPr>
          <w:color w:val="333333"/>
        </w:rPr>
        <w:t>сім’ї з однією дитиною - 25 балів;</w:t>
      </w:r>
    </w:p>
    <w:p w:rsidR="009135C7" w:rsidRDefault="009135C7" w:rsidP="009135C7">
      <w:pPr>
        <w:pStyle w:val="rvps2"/>
        <w:shd w:val="clear" w:color="auto" w:fill="FFFFFF"/>
        <w:spacing w:before="0" w:beforeAutospacing="0" w:after="0" w:afterAutospacing="0"/>
        <w:ind w:firstLine="450"/>
        <w:jc w:val="both"/>
        <w:rPr>
          <w:color w:val="333333"/>
        </w:rPr>
      </w:pPr>
      <w:bookmarkStart w:id="76" w:name="n291"/>
      <w:bookmarkEnd w:id="76"/>
      <w:r>
        <w:rPr>
          <w:color w:val="333333"/>
        </w:rPr>
        <w:t>сім’ї, у складі яких є вагітні жінки/одинокі вагітні жінки, - 24 бали;</w:t>
      </w:r>
    </w:p>
    <w:p w:rsidR="009135C7" w:rsidRDefault="009135C7" w:rsidP="009135C7">
      <w:pPr>
        <w:pStyle w:val="rvps2"/>
        <w:shd w:val="clear" w:color="auto" w:fill="FFFFFF"/>
        <w:spacing w:before="0" w:beforeAutospacing="0" w:after="0" w:afterAutospacing="0"/>
        <w:ind w:firstLine="450"/>
        <w:jc w:val="both"/>
        <w:rPr>
          <w:color w:val="333333"/>
        </w:rPr>
      </w:pPr>
      <w:bookmarkStart w:id="77" w:name="n513"/>
      <w:bookmarkEnd w:id="77"/>
      <w:r>
        <w:rPr>
          <w:rStyle w:val="rvts46"/>
          <w:i/>
          <w:iCs/>
          <w:color w:val="333333"/>
          <w:lang w:val="uk-UA"/>
        </w:rPr>
        <w:lastRenderedPageBreak/>
        <w:t xml:space="preserve"> </w:t>
      </w:r>
      <w:bookmarkStart w:id="78" w:name="n292"/>
      <w:bookmarkEnd w:id="78"/>
      <w:r>
        <w:rPr>
          <w:color w:val="333333"/>
        </w:rPr>
        <w:t>сім’ї, у складі яких є особи, які втратили працездатність/одинокі особи, які втратили працездатність, - 23 бали;</w:t>
      </w:r>
    </w:p>
    <w:p w:rsidR="009135C7" w:rsidRDefault="009135C7" w:rsidP="009135C7">
      <w:pPr>
        <w:pStyle w:val="rvps2"/>
        <w:shd w:val="clear" w:color="auto" w:fill="FFFFFF"/>
        <w:spacing w:before="0" w:beforeAutospacing="0" w:after="0" w:afterAutospacing="0"/>
        <w:ind w:firstLine="450"/>
        <w:jc w:val="both"/>
        <w:rPr>
          <w:color w:val="333333"/>
        </w:rPr>
      </w:pPr>
      <w:bookmarkStart w:id="79" w:name="n514"/>
      <w:bookmarkStart w:id="80" w:name="n293"/>
      <w:bookmarkEnd w:id="79"/>
      <w:bookmarkEnd w:id="80"/>
      <w:r>
        <w:rPr>
          <w:color w:val="333333"/>
        </w:rPr>
        <w:t>сім’ї, у складі яких є особи пенсійного віку/одинокі особи пенсійного віку, - 22 бали;</w:t>
      </w:r>
    </w:p>
    <w:p w:rsidR="009135C7" w:rsidRPr="00354FCF" w:rsidRDefault="009135C7" w:rsidP="009135C7">
      <w:pPr>
        <w:pStyle w:val="rvps2"/>
        <w:shd w:val="clear" w:color="auto" w:fill="FFFFFF"/>
        <w:spacing w:before="0" w:beforeAutospacing="0" w:after="0" w:afterAutospacing="0"/>
        <w:ind w:firstLine="450"/>
        <w:jc w:val="both"/>
        <w:rPr>
          <w:color w:val="333333"/>
          <w:lang w:val="uk-UA"/>
        </w:rPr>
      </w:pPr>
      <w:bookmarkStart w:id="81" w:name="n515"/>
      <w:bookmarkEnd w:id="81"/>
      <w:r>
        <w:rPr>
          <w:rStyle w:val="rvts46"/>
          <w:i/>
          <w:iCs/>
          <w:color w:val="333333"/>
          <w:lang w:val="uk-UA"/>
        </w:rPr>
        <w:t xml:space="preserve"> </w:t>
      </w:r>
    </w:p>
    <w:p w:rsidR="009135C7" w:rsidRDefault="009135C7" w:rsidP="009135C7">
      <w:pPr>
        <w:pStyle w:val="rvps2"/>
        <w:shd w:val="clear" w:color="auto" w:fill="FFFFFF"/>
        <w:spacing w:before="0" w:beforeAutospacing="0" w:after="0" w:afterAutospacing="0"/>
        <w:ind w:firstLine="450"/>
        <w:jc w:val="both"/>
        <w:rPr>
          <w:color w:val="333333"/>
        </w:rPr>
      </w:pPr>
      <w:bookmarkStart w:id="82" w:name="n294"/>
      <w:bookmarkEnd w:id="82"/>
      <w:r>
        <w:rPr>
          <w:color w:val="333333"/>
        </w:rPr>
        <w:t>2) загальні критерії (нараховуються за наявності підстав):</w:t>
      </w:r>
    </w:p>
    <w:p w:rsidR="009135C7" w:rsidRDefault="009135C7" w:rsidP="009135C7">
      <w:pPr>
        <w:pStyle w:val="rvps2"/>
        <w:shd w:val="clear" w:color="auto" w:fill="FFFFFF"/>
        <w:spacing w:before="0" w:beforeAutospacing="0" w:after="0" w:afterAutospacing="0"/>
        <w:ind w:firstLine="450"/>
        <w:jc w:val="both"/>
        <w:rPr>
          <w:color w:val="333333"/>
        </w:rPr>
      </w:pPr>
      <w:bookmarkStart w:id="83" w:name="n295"/>
      <w:bookmarkEnd w:id="83"/>
      <w:r>
        <w:rPr>
          <w:color w:val="333333"/>
        </w:rPr>
        <w:t>сім’ї з дітьми, один із батьків яких загинув (пропав безвісти) під час збройної агресії Російської Федерації, - 3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84" w:name="n296"/>
      <w:bookmarkEnd w:id="84"/>
      <w:r>
        <w:rPr>
          <w:color w:val="333333"/>
        </w:rPr>
        <w:t>сім’ї загиблих (померлих) ветеранів війни, визначені </w:t>
      </w:r>
      <w:hyperlink r:id="rId18" w:anchor="n640" w:tgtFrame="_blank" w:history="1">
        <w:r>
          <w:rPr>
            <w:rStyle w:val="a3"/>
            <w:color w:val="000099"/>
          </w:rPr>
          <w:t>абзацом першим</w:t>
        </w:r>
      </w:hyperlink>
      <w:r>
        <w:rPr>
          <w:color w:val="333333"/>
        </w:rPr>
        <w:t> пункту 1 статті 10, та сім’ї загиблих (померлих) захисників і захисниць України, визначені </w:t>
      </w:r>
      <w:hyperlink r:id="rId19" w:anchor="n656" w:tgtFrame="_blank" w:history="1">
        <w:r>
          <w:rPr>
            <w:rStyle w:val="a3"/>
            <w:color w:val="000099"/>
          </w:rPr>
          <w:t>статтею 10</w:t>
        </w:r>
      </w:hyperlink>
      <w:hyperlink r:id="rId20" w:anchor="n656" w:tgtFrame="_blank" w:history="1">
        <w:r>
          <w:rPr>
            <w:rStyle w:val="a3"/>
            <w:b/>
            <w:bCs/>
            <w:color w:val="000099"/>
            <w:sz w:val="2"/>
            <w:szCs w:val="2"/>
            <w:vertAlign w:val="superscript"/>
          </w:rPr>
          <w:t>-</w:t>
        </w:r>
        <w:r>
          <w:rPr>
            <w:rStyle w:val="a3"/>
            <w:b/>
            <w:bCs/>
            <w:color w:val="000099"/>
            <w:sz w:val="16"/>
            <w:szCs w:val="16"/>
            <w:vertAlign w:val="superscript"/>
          </w:rPr>
          <w:t>1</w:t>
        </w:r>
      </w:hyperlink>
      <w:r>
        <w:rPr>
          <w:color w:val="333333"/>
        </w:rPr>
        <w:t> Закону України “Про статус ветеранів війни, гарантії їх соціального захисту”, у складі яких є внутрішньо переміщені особи,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85" w:name="n297"/>
      <w:bookmarkEnd w:id="85"/>
      <w:r>
        <w:rPr>
          <w:color w:val="333333"/>
        </w:rPr>
        <w:t>внутрішньо переміщені особи з числа осіб, які належать до осіб з інвалідністю внаслідок війни, визначених у </w:t>
      </w:r>
      <w:hyperlink r:id="rId21" w:anchor="n103" w:tgtFrame="_blank" w:history="1">
        <w:r>
          <w:rPr>
            <w:rStyle w:val="a3"/>
            <w:color w:val="000099"/>
          </w:rPr>
          <w:t>пунктах 11-15</w:t>
        </w:r>
      </w:hyperlink>
      <w:r>
        <w:rPr>
          <w:color w:val="333333"/>
        </w:rPr>
        <w:t> частини другої статті 7 Закону України “Про статус ветеранів війни, гарантії їх соціального захисту”, та члени їх сімей - 1 бал на особу;</w:t>
      </w:r>
    </w:p>
    <w:p w:rsidR="009135C7" w:rsidRDefault="009135C7" w:rsidP="009135C7">
      <w:pPr>
        <w:pStyle w:val="rvps2"/>
        <w:shd w:val="clear" w:color="auto" w:fill="FFFFFF"/>
        <w:spacing w:before="0" w:beforeAutospacing="0" w:after="0" w:afterAutospacing="0"/>
        <w:ind w:firstLine="450"/>
        <w:jc w:val="both"/>
        <w:rPr>
          <w:color w:val="333333"/>
        </w:rPr>
      </w:pPr>
      <w:bookmarkStart w:id="86" w:name="n298"/>
      <w:bookmarkEnd w:id="86"/>
      <w:r>
        <w:rPr>
          <w:color w:val="333333"/>
        </w:rPr>
        <w:t>наявність у складі сім’ї дитини, якій надано статус постраждалої внаслідок воєнних дій та збройного конфлікту, - 2 бали на кожну дитину;</w:t>
      </w:r>
    </w:p>
    <w:p w:rsidR="009135C7" w:rsidRDefault="009135C7" w:rsidP="009135C7">
      <w:pPr>
        <w:pStyle w:val="rvps2"/>
        <w:shd w:val="clear" w:color="auto" w:fill="FFFFFF"/>
        <w:spacing w:before="0" w:beforeAutospacing="0" w:after="0" w:afterAutospacing="0"/>
        <w:ind w:firstLine="450"/>
        <w:jc w:val="both"/>
        <w:rPr>
          <w:color w:val="333333"/>
        </w:rPr>
      </w:pPr>
      <w:bookmarkStart w:id="87" w:name="n299"/>
      <w:bookmarkEnd w:id="87"/>
      <w:r>
        <w:rPr>
          <w:color w:val="333333"/>
        </w:rPr>
        <w:t>сім’ї з дітьми з інвалідністю - 3 бали на кожну дитину;</w:t>
      </w:r>
    </w:p>
    <w:p w:rsidR="009135C7" w:rsidRDefault="009135C7" w:rsidP="009135C7">
      <w:pPr>
        <w:pStyle w:val="rvps2"/>
        <w:shd w:val="clear" w:color="auto" w:fill="FFFFFF"/>
        <w:spacing w:before="0" w:beforeAutospacing="0" w:after="0" w:afterAutospacing="0"/>
        <w:ind w:firstLine="450"/>
        <w:jc w:val="both"/>
        <w:rPr>
          <w:color w:val="333333"/>
        </w:rPr>
      </w:pPr>
      <w:bookmarkStart w:id="88" w:name="n300"/>
      <w:bookmarkEnd w:id="88"/>
      <w:r>
        <w:rPr>
          <w:color w:val="333333"/>
        </w:rPr>
        <w:t>багатодітні сім’ї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89" w:name="n301"/>
      <w:bookmarkEnd w:id="89"/>
      <w:r>
        <w:rPr>
          <w:color w:val="333333"/>
        </w:rPr>
        <w:t>неповні сім’ї з дітьми, де мати чи батько виховують їх самостійно,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90" w:name="n302"/>
      <w:bookmarkEnd w:id="90"/>
      <w:r>
        <w:rPr>
          <w:color w:val="333333"/>
        </w:rPr>
        <w:t>сім’ї, у складі яких є непрацездатні особи,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91" w:name="n303"/>
      <w:bookmarkEnd w:id="91"/>
      <w:r>
        <w:rPr>
          <w:color w:val="333333"/>
        </w:rPr>
        <w:t>наявність у складі сім’ї осіб, які хворіють на рідкісні (орфанні) захворювання за </w:t>
      </w:r>
      <w:hyperlink r:id="rId22" w:anchor="n14" w:tgtFrame="_blank" w:history="1">
        <w:r>
          <w:rPr>
            <w:rStyle w:val="a3"/>
            <w:color w:val="000099"/>
          </w:rPr>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Pr>
          <w:color w:val="333333"/>
        </w:rPr>
        <w:t>, затверджені наказом МОЗ від 27 жовтня 2014 р. № 778 “Про затвердження переліку рідкісних (орфанних) захворювань”,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92" w:name="n304"/>
      <w:bookmarkEnd w:id="92"/>
      <w:r>
        <w:rPr>
          <w:color w:val="333333"/>
        </w:rPr>
        <w:t>особи з інвалідністю I і II групи з числа внутрішньо переміщених осіб - 2 бали на особу;</w:t>
      </w:r>
    </w:p>
    <w:p w:rsidR="009135C7" w:rsidRDefault="009135C7" w:rsidP="009135C7">
      <w:pPr>
        <w:pStyle w:val="rvps2"/>
        <w:shd w:val="clear" w:color="auto" w:fill="FFFFFF"/>
        <w:spacing w:before="0" w:beforeAutospacing="0" w:after="0" w:afterAutospacing="0"/>
        <w:ind w:firstLine="450"/>
        <w:jc w:val="both"/>
        <w:rPr>
          <w:color w:val="333333"/>
        </w:rPr>
      </w:pPr>
      <w:bookmarkStart w:id="93" w:name="n305"/>
      <w:bookmarkEnd w:id="93"/>
      <w:r>
        <w:rPr>
          <w:color w:val="333333"/>
        </w:rPr>
        <w:t>сім’ї, у складі яких є особи, які постраждали внаслідок Чорнобильської катастрофи (категорії 1 і 2),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94" w:name="n306"/>
      <w:bookmarkEnd w:id="94"/>
      <w:r>
        <w:rPr>
          <w:color w:val="333333"/>
        </w:rPr>
        <w:t xml:space="preserve">сім’ї, у яких середньомісячний сукупний дохід за </w:t>
      </w:r>
      <w:r w:rsidRPr="00202D5C">
        <w:rPr>
          <w:color w:val="333333"/>
        </w:rPr>
        <w:t>попередні шість місяців,</w:t>
      </w:r>
      <w:r>
        <w:rPr>
          <w:color w:val="333333"/>
        </w:rPr>
        <w:t xml:space="preserve"> розрахований </w:t>
      </w:r>
      <w:r>
        <w:rPr>
          <w:b/>
          <w:color w:val="333333"/>
          <w:lang w:val="uk-UA"/>
        </w:rPr>
        <w:t xml:space="preserve"> </w:t>
      </w:r>
      <w:r w:rsidRPr="00327BDF">
        <w:rPr>
          <w:color w:val="333333"/>
          <w:lang w:val="uk-UA"/>
        </w:rPr>
        <w:t>управлінням соціального захисту населення Калуської міської ради</w:t>
      </w:r>
      <w:r>
        <w:rPr>
          <w:color w:val="333333"/>
        </w:rPr>
        <w:t xml:space="preserve"> </w:t>
      </w:r>
      <w:r>
        <w:rPr>
          <w:color w:val="333333"/>
          <w:lang w:val="uk-UA"/>
        </w:rPr>
        <w:t xml:space="preserve">   </w:t>
      </w:r>
      <w:r>
        <w:rPr>
          <w:color w:val="333333"/>
        </w:rPr>
        <w:t>відповідно до </w:t>
      </w:r>
      <w:hyperlink r:id="rId23" w:anchor="n15" w:tgtFrame="_blank" w:history="1">
        <w:r>
          <w:rPr>
            <w:rStyle w:val="a3"/>
            <w:color w:val="000099"/>
          </w:rPr>
          <w:t>Порядку обчислення середньомісячного сукупного доходу сім’ї (домогосподарства) для усіх видів державної соціальної допомоги</w:t>
        </w:r>
      </w:hyperlink>
      <w:r>
        <w:rPr>
          <w:color w:val="333333"/>
        </w:rPr>
        <w:t>, затвердженого постановою Кабінету Міністрів України від 22 липня 2020 р. № 632 “Деякі питання виплати державної соціальної допомоги”,</w:t>
      </w:r>
      <w:r>
        <w:rPr>
          <w:color w:val="333333"/>
          <w:lang w:val="uk-UA"/>
        </w:rPr>
        <w:t xml:space="preserve"> </w:t>
      </w:r>
      <w:r>
        <w:rPr>
          <w:color w:val="333333"/>
        </w:rPr>
        <w:t xml:space="preserve"> менший від прожиткового мінімуму на сім’ю в розрахунку на місяць </w:t>
      </w:r>
      <w:r w:rsidRPr="00202D5C">
        <w:rPr>
          <w:color w:val="333333"/>
          <w:lang w:val="uk-UA"/>
        </w:rPr>
        <w:t>(малозабезпечена сім’я)</w:t>
      </w:r>
      <w:r>
        <w:rPr>
          <w:color w:val="333333"/>
          <w:lang w:val="uk-UA"/>
        </w:rPr>
        <w:t xml:space="preserve"> </w:t>
      </w:r>
      <w:r>
        <w:rPr>
          <w:color w:val="333333"/>
        </w:rPr>
        <w:t xml:space="preserve">та </w:t>
      </w:r>
      <w:r w:rsidRPr="005121DC">
        <w:rPr>
          <w:color w:val="333333"/>
        </w:rPr>
        <w:t xml:space="preserve">величини </w:t>
      </w:r>
      <w:r w:rsidRPr="00202D5C">
        <w:rPr>
          <w:color w:val="333333"/>
        </w:rPr>
        <w:t>регіонального показника</w:t>
      </w:r>
      <w:r w:rsidRPr="005121DC">
        <w:rPr>
          <w:color w:val="333333"/>
        </w:rPr>
        <w:t xml:space="preserve"> опосередкованої вартості наймання житла</w:t>
      </w:r>
      <w:r>
        <w:rPr>
          <w:color w:val="333333"/>
        </w:rPr>
        <w:t>, - 3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95" w:name="n516"/>
      <w:bookmarkEnd w:id="95"/>
      <w:r>
        <w:rPr>
          <w:rStyle w:val="rvts46"/>
          <w:i/>
          <w:iCs/>
          <w:color w:val="333333"/>
          <w:lang w:val="uk-UA"/>
        </w:rPr>
        <w:t xml:space="preserve"> </w:t>
      </w:r>
      <w:bookmarkStart w:id="96" w:name="n307"/>
      <w:bookmarkEnd w:id="96"/>
      <w:r>
        <w:rPr>
          <w:color w:val="333333"/>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9135C7" w:rsidRDefault="009135C7" w:rsidP="009135C7">
      <w:pPr>
        <w:pStyle w:val="rvps2"/>
        <w:shd w:val="clear" w:color="auto" w:fill="FFFFFF"/>
        <w:spacing w:before="0" w:beforeAutospacing="0" w:after="0" w:afterAutospacing="0"/>
        <w:ind w:firstLine="450"/>
        <w:jc w:val="both"/>
        <w:rPr>
          <w:color w:val="333333"/>
        </w:rPr>
      </w:pPr>
      <w:bookmarkStart w:id="97" w:name="n308"/>
      <w:bookmarkEnd w:id="97"/>
      <w:r>
        <w:rPr>
          <w:color w:val="333333"/>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9135C7" w:rsidRDefault="009135C7" w:rsidP="009135C7">
      <w:pPr>
        <w:pStyle w:val="rvps2"/>
        <w:shd w:val="clear" w:color="auto" w:fill="FFFFFF"/>
        <w:spacing w:before="0" w:beforeAutospacing="0" w:after="0" w:afterAutospacing="0"/>
        <w:ind w:firstLine="450"/>
        <w:jc w:val="both"/>
        <w:rPr>
          <w:color w:val="333333"/>
        </w:rPr>
      </w:pPr>
      <w:bookmarkStart w:id="98" w:name="n309"/>
      <w:bookmarkEnd w:id="98"/>
      <w:r>
        <w:rPr>
          <w:color w:val="333333"/>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9135C7" w:rsidRDefault="009135C7" w:rsidP="009135C7">
      <w:pPr>
        <w:pStyle w:val="rvps2"/>
        <w:shd w:val="clear" w:color="auto" w:fill="FFFFFF"/>
        <w:spacing w:before="0" w:beforeAutospacing="0" w:after="0" w:afterAutospacing="0"/>
        <w:ind w:firstLine="450"/>
        <w:jc w:val="both"/>
        <w:rPr>
          <w:b/>
          <w:color w:val="333333"/>
          <w:lang w:val="uk-UA"/>
        </w:rPr>
      </w:pPr>
      <w:bookmarkStart w:id="99" w:name="n310"/>
      <w:bookmarkEnd w:id="99"/>
    </w:p>
    <w:p w:rsidR="009135C7" w:rsidRDefault="009135C7" w:rsidP="009135C7">
      <w:pPr>
        <w:pStyle w:val="rvps2"/>
        <w:shd w:val="clear" w:color="auto" w:fill="FFFFFF"/>
        <w:spacing w:before="0" w:beforeAutospacing="0" w:after="0" w:afterAutospacing="0"/>
        <w:ind w:firstLine="450"/>
        <w:jc w:val="both"/>
        <w:rPr>
          <w:color w:val="333333"/>
          <w:lang w:val="uk-UA"/>
        </w:rPr>
      </w:pPr>
      <w:r>
        <w:rPr>
          <w:b/>
          <w:color w:val="333333"/>
          <w:lang w:val="uk-UA"/>
        </w:rPr>
        <w:t xml:space="preserve"> </w:t>
      </w:r>
      <w:bookmarkStart w:id="100" w:name="n311"/>
      <w:bookmarkEnd w:id="100"/>
      <w:r>
        <w:rPr>
          <w:color w:val="333333"/>
        </w:rPr>
        <w:t>21. У разі рівної кількості балів пріоритет на отримання житлових приміщень із фонду має особа, заява якої була зареєстрована відповідно до </w:t>
      </w:r>
      <w:hyperlink r:id="rId24" w:anchor="n260" w:history="1">
        <w:r>
          <w:rPr>
            <w:rStyle w:val="a3"/>
            <w:color w:val="006600"/>
          </w:rPr>
          <w:t>пункту 11</w:t>
        </w:r>
      </w:hyperlink>
      <w:r>
        <w:rPr>
          <w:color w:val="333333"/>
        </w:rPr>
        <w:t> цього Порядку раніше за часом.</w:t>
      </w:r>
    </w:p>
    <w:p w:rsidR="009135C7" w:rsidRPr="00217C4B" w:rsidRDefault="009135C7" w:rsidP="009135C7">
      <w:pPr>
        <w:pStyle w:val="rvps2"/>
        <w:shd w:val="clear" w:color="auto" w:fill="FFFFFF"/>
        <w:spacing w:before="0" w:beforeAutospacing="0" w:after="0" w:afterAutospacing="0"/>
        <w:ind w:firstLine="450"/>
        <w:jc w:val="both"/>
        <w:rPr>
          <w:color w:val="333333"/>
          <w:lang w:val="uk-UA"/>
        </w:rPr>
      </w:pPr>
    </w:p>
    <w:p w:rsidR="009135C7" w:rsidRPr="005121DC" w:rsidRDefault="009135C7" w:rsidP="009135C7">
      <w:pPr>
        <w:pStyle w:val="rvps2"/>
        <w:shd w:val="clear" w:color="auto" w:fill="FFFFFF"/>
        <w:spacing w:before="0" w:beforeAutospacing="0" w:after="150" w:afterAutospacing="0"/>
        <w:ind w:firstLine="450"/>
        <w:jc w:val="both"/>
        <w:rPr>
          <w:color w:val="333333"/>
        </w:rPr>
      </w:pPr>
      <w:bookmarkStart w:id="101" w:name="n312"/>
      <w:bookmarkEnd w:id="101"/>
      <w:r>
        <w:rPr>
          <w:color w:val="333333"/>
        </w:rPr>
        <w:lastRenderedPageBreak/>
        <w:t xml:space="preserve">22. 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w:t>
      </w:r>
      <w:r>
        <w:rPr>
          <w:color w:val="333333"/>
          <w:lang w:val="uk-UA"/>
        </w:rPr>
        <w:t>ф</w:t>
      </w:r>
      <w:r>
        <w:rPr>
          <w:color w:val="333333"/>
        </w:rPr>
        <w:t>онду</w:t>
      </w:r>
      <w:r>
        <w:rPr>
          <w:color w:val="333333"/>
          <w:lang w:val="uk-UA"/>
        </w:rPr>
        <w:t xml:space="preserve">, </w:t>
      </w:r>
      <w:r>
        <w:rPr>
          <w:color w:val="333333"/>
        </w:rPr>
        <w:t xml:space="preserve">внутрішньо переміщена особа зобов’язана протягом семи робочих днів повідомити про </w:t>
      </w:r>
      <w:r w:rsidRPr="005121DC">
        <w:rPr>
          <w:color w:val="333333"/>
        </w:rPr>
        <w:t xml:space="preserve">це </w:t>
      </w:r>
      <w:r w:rsidRPr="005121DC">
        <w:rPr>
          <w:color w:val="333333"/>
          <w:lang w:val="uk-UA"/>
        </w:rPr>
        <w:t xml:space="preserve"> УЖКГ міської ради</w:t>
      </w:r>
      <w:r w:rsidRPr="005121DC">
        <w:rPr>
          <w:color w:val="333333"/>
        </w:rPr>
        <w:t>.</w:t>
      </w:r>
    </w:p>
    <w:p w:rsidR="009135C7" w:rsidRDefault="009135C7" w:rsidP="009135C7">
      <w:pPr>
        <w:pStyle w:val="rvps2"/>
        <w:shd w:val="clear" w:color="auto" w:fill="FFFFFF"/>
        <w:spacing w:before="0" w:beforeAutospacing="0" w:after="0" w:afterAutospacing="0"/>
        <w:ind w:firstLine="450"/>
        <w:jc w:val="both"/>
        <w:rPr>
          <w:color w:val="333333"/>
        </w:rPr>
      </w:pPr>
      <w:bookmarkStart w:id="102" w:name="n313"/>
      <w:bookmarkEnd w:id="102"/>
      <w:r>
        <w:rPr>
          <w:color w:val="333333"/>
        </w:rPr>
        <w:t xml:space="preserve">23. На підставі рішення про надання внутрішньо переміщеним особам та членам їх сімей житлових приміщень із фонду </w:t>
      </w:r>
      <w:r w:rsidRPr="005121DC">
        <w:rPr>
          <w:color w:val="333333"/>
          <w:lang w:val="uk-UA"/>
        </w:rPr>
        <w:t>виконавчим комітетом Калуської міської ради</w:t>
      </w:r>
      <w:r>
        <w:rPr>
          <w:color w:val="333333"/>
          <w:lang w:val="uk-UA"/>
        </w:rPr>
        <w:t xml:space="preserve"> </w:t>
      </w:r>
      <w:r>
        <w:rPr>
          <w:color w:val="333333"/>
        </w:rPr>
        <w:t xml:space="preserve"> видається ордер на вселення в житлове приміщення за формою згідно з </w:t>
      </w:r>
      <w:hyperlink r:id="rId25" w:anchor="n492" w:history="1">
        <w:r>
          <w:rPr>
            <w:rStyle w:val="a3"/>
            <w:color w:val="006600"/>
          </w:rPr>
          <w:t xml:space="preserve">додатком </w:t>
        </w:r>
      </w:hyperlink>
      <w:r>
        <w:rPr>
          <w:rStyle w:val="a3"/>
          <w:color w:val="006600"/>
          <w:lang w:val="uk-UA"/>
        </w:rPr>
        <w:t>5</w:t>
      </w:r>
      <w:r>
        <w:rPr>
          <w:color w:val="333333"/>
        </w:rPr>
        <w:t>.</w:t>
      </w:r>
    </w:p>
    <w:p w:rsidR="009135C7" w:rsidRDefault="009135C7" w:rsidP="009135C7">
      <w:pPr>
        <w:pStyle w:val="rvps2"/>
        <w:shd w:val="clear" w:color="auto" w:fill="FFFFFF"/>
        <w:spacing w:before="0" w:beforeAutospacing="0" w:after="0" w:afterAutospacing="0"/>
        <w:ind w:firstLine="450"/>
        <w:jc w:val="both"/>
        <w:rPr>
          <w:color w:val="333333"/>
        </w:rPr>
      </w:pPr>
      <w:bookmarkStart w:id="103" w:name="n467"/>
      <w:bookmarkEnd w:id="103"/>
      <w:r>
        <w:rPr>
          <w:rStyle w:val="rvts46"/>
          <w:i/>
          <w:iCs/>
          <w:color w:val="333333"/>
          <w:lang w:val="uk-UA"/>
        </w:rPr>
        <w:t xml:space="preserve"> </w:t>
      </w:r>
      <w:bookmarkStart w:id="104" w:name="n314"/>
      <w:bookmarkEnd w:id="104"/>
      <w:r>
        <w:rPr>
          <w:color w:val="333333"/>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9135C7" w:rsidRDefault="009135C7" w:rsidP="009135C7">
      <w:pPr>
        <w:pStyle w:val="rvps2"/>
        <w:shd w:val="clear" w:color="auto" w:fill="FFFFFF"/>
        <w:spacing w:before="0" w:beforeAutospacing="0" w:after="0" w:afterAutospacing="0"/>
        <w:ind w:firstLine="450"/>
        <w:jc w:val="both"/>
        <w:rPr>
          <w:color w:val="333333"/>
        </w:rPr>
      </w:pPr>
      <w:bookmarkStart w:id="105" w:name="n315"/>
      <w:bookmarkEnd w:id="105"/>
      <w:r>
        <w:rPr>
          <w:color w:val="333333"/>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w:t>
      </w:r>
      <w:r>
        <w:rPr>
          <w:color w:val="333333"/>
        </w:rPr>
        <w:br/>
        <w:t>особа - на вселення в житлове приміщення, що не позбавляє права такої внутрішньо переміщеної особи повторно звернутися для взяття на облік.</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106" w:name="n316"/>
      <w:bookmarkEnd w:id="106"/>
      <w:r>
        <w:rPr>
          <w:color w:val="333333"/>
        </w:rPr>
        <w:t>Поважними визнаються причини, які не залежать від волі внутрішньо переміщеної особи або уповноваженого нею представника.</w:t>
      </w:r>
      <w:bookmarkStart w:id="107" w:name="n317"/>
      <w:bookmarkEnd w:id="107"/>
    </w:p>
    <w:p w:rsidR="009135C7" w:rsidRPr="005121DC" w:rsidRDefault="009135C7" w:rsidP="009135C7">
      <w:pPr>
        <w:pStyle w:val="rvps2"/>
        <w:shd w:val="clear" w:color="auto" w:fill="FFFFFF"/>
        <w:spacing w:before="0" w:beforeAutospacing="0" w:after="150" w:afterAutospacing="0"/>
        <w:ind w:firstLine="450"/>
        <w:jc w:val="both"/>
        <w:rPr>
          <w:color w:val="333333"/>
        </w:rPr>
      </w:pPr>
      <w:r>
        <w:rPr>
          <w:color w:val="333333"/>
        </w:rPr>
        <w:t xml:space="preserve">Після вселення в житлове приміщення з </w:t>
      </w:r>
      <w:r>
        <w:rPr>
          <w:color w:val="333333"/>
          <w:lang w:val="uk-UA"/>
        </w:rPr>
        <w:t>ф</w:t>
      </w:r>
      <w:r>
        <w:rPr>
          <w:color w:val="333333"/>
        </w:rPr>
        <w:t xml:space="preserve">онду внутрішньо переміщена особа здає ордер </w:t>
      </w:r>
      <w:r w:rsidRPr="005121DC">
        <w:rPr>
          <w:color w:val="333333"/>
          <w:lang w:val="uk-UA"/>
        </w:rPr>
        <w:t xml:space="preserve">управлінню комунальної власності міської ради - </w:t>
      </w:r>
      <w:r w:rsidRPr="005121DC">
        <w:rPr>
          <w:color w:val="333333"/>
        </w:rPr>
        <w:t>балансоутримувачу будинку (приміщення</w:t>
      </w:r>
      <w:r w:rsidRPr="005121DC">
        <w:rPr>
          <w:color w:val="333333"/>
          <w:lang w:val="uk-UA"/>
        </w:rPr>
        <w:t>)</w:t>
      </w:r>
      <w:r w:rsidRPr="005121DC">
        <w:rPr>
          <w:color w:val="333333"/>
        </w:rPr>
        <w:t>.</w:t>
      </w:r>
    </w:p>
    <w:p w:rsidR="009135C7" w:rsidRDefault="009135C7" w:rsidP="009135C7">
      <w:pPr>
        <w:pStyle w:val="rvps2"/>
        <w:shd w:val="clear" w:color="auto" w:fill="FFFFFF"/>
        <w:spacing w:before="0" w:beforeAutospacing="0" w:after="150" w:afterAutospacing="0"/>
        <w:ind w:firstLine="450"/>
        <w:jc w:val="both"/>
        <w:rPr>
          <w:color w:val="333333"/>
        </w:rPr>
      </w:pPr>
      <w:bookmarkStart w:id="108" w:name="n318"/>
      <w:bookmarkEnd w:id="108"/>
      <w:r>
        <w:rPr>
          <w:color w:val="333333"/>
        </w:rPr>
        <w:t xml:space="preserve">24. Рішення про надання внутрішньо переміщеним особам та членам їх сімей житлових приміщень із </w:t>
      </w:r>
      <w:r>
        <w:rPr>
          <w:color w:val="333333"/>
          <w:lang w:val="uk-UA"/>
        </w:rPr>
        <w:t>Ф</w:t>
      </w:r>
      <w:r>
        <w:rPr>
          <w:color w:val="333333"/>
        </w:rPr>
        <w:t>онду може бути переглянуте до або після видачі ордера в разі виявлення обставин, що не були раніше відомі та могли вплинути на таке рішення.</w:t>
      </w:r>
    </w:p>
    <w:p w:rsidR="009135C7" w:rsidRDefault="009135C7" w:rsidP="009135C7">
      <w:pPr>
        <w:pStyle w:val="rvps2"/>
        <w:shd w:val="clear" w:color="auto" w:fill="FFFFFF"/>
        <w:spacing w:before="0" w:beforeAutospacing="0" w:after="0" w:afterAutospacing="0"/>
        <w:ind w:firstLine="450"/>
        <w:jc w:val="both"/>
        <w:rPr>
          <w:color w:val="333333"/>
        </w:rPr>
      </w:pPr>
      <w:bookmarkStart w:id="109" w:name="n319"/>
      <w:bookmarkEnd w:id="109"/>
      <w:r>
        <w:rPr>
          <w:color w:val="333333"/>
        </w:rPr>
        <w:t xml:space="preserve">25. Житлові приміщення з </w:t>
      </w:r>
      <w:r>
        <w:rPr>
          <w:color w:val="333333"/>
          <w:lang w:val="uk-UA"/>
        </w:rPr>
        <w:t>Ф</w:t>
      </w:r>
      <w:r>
        <w:rPr>
          <w:color w:val="333333"/>
        </w:rPr>
        <w:t>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10" w:name="n320"/>
      <w:bookmarkEnd w:id="110"/>
      <w:r>
        <w:rPr>
          <w:color w:val="333333"/>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11" w:name="n321"/>
      <w:bookmarkEnd w:id="111"/>
      <w:r>
        <w:rPr>
          <w:color w:val="333333"/>
        </w:rPr>
        <w:t xml:space="preserve">26. Користування житловими приміщеннями з фонду здійснюється на підставі договору </w:t>
      </w:r>
      <w:r w:rsidRPr="00AA5ABC">
        <w:rPr>
          <w:color w:val="333333"/>
        </w:rPr>
        <w:t>за </w:t>
      </w:r>
      <w:hyperlink r:id="rId26" w:tgtFrame="_blank" w:history="1">
        <w:r w:rsidRPr="00AA5ABC">
          <w:rPr>
            <w:rStyle w:val="a3"/>
            <w:color w:val="000099"/>
            <w:u w:val="none"/>
          </w:rPr>
          <w:t>формою</w:t>
        </w:r>
      </w:hyperlink>
      <w:r w:rsidRPr="00AA5ABC">
        <w:rPr>
          <w:rStyle w:val="a3"/>
          <w:color w:val="000099"/>
          <w:u w:val="none"/>
          <w:lang w:val="uk-UA"/>
        </w:rPr>
        <w:t xml:space="preserve"> (додаток 6)</w:t>
      </w:r>
      <w:r w:rsidRPr="00AA5ABC">
        <w:rPr>
          <w:color w:val="333333"/>
        </w:rPr>
        <w:t>,</w:t>
      </w:r>
      <w:r>
        <w:rPr>
          <w:color w:val="333333"/>
        </w:rPr>
        <w:t xml:space="preserve"> встановленою наказом Держжитлокомунгоспу від 14 травня 2004 р. № 98 (далі - договір користування).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12" w:name="n322"/>
      <w:bookmarkEnd w:id="112"/>
      <w:r>
        <w:rPr>
          <w:color w:val="333333"/>
        </w:rPr>
        <w:t xml:space="preserve">27. Договір користування укладається після видачі ордера на житлове приміщення з </w:t>
      </w:r>
      <w:r w:rsidR="00AA5ABC">
        <w:rPr>
          <w:color w:val="333333"/>
          <w:lang w:val="uk-UA"/>
        </w:rPr>
        <w:t>ф</w:t>
      </w:r>
      <w:r>
        <w:rPr>
          <w:color w:val="333333"/>
        </w:rPr>
        <w:t xml:space="preserve">онду між </w:t>
      </w:r>
      <w:r w:rsidRPr="00AA5ABC">
        <w:rPr>
          <w:color w:val="333333"/>
          <w:lang w:val="uk-UA"/>
        </w:rPr>
        <w:t>управлінням комунальної власності міської ради</w:t>
      </w:r>
      <w:r w:rsidRPr="00AA5ABC">
        <w:rPr>
          <w:color w:val="333333"/>
        </w:rPr>
        <w:t xml:space="preserve"> </w:t>
      </w:r>
      <w:r w:rsidRPr="00AA5ABC">
        <w:rPr>
          <w:color w:val="333333"/>
          <w:lang w:val="uk-UA"/>
        </w:rPr>
        <w:t xml:space="preserve">- </w:t>
      </w:r>
      <w:r w:rsidRPr="00AA5ABC">
        <w:rPr>
          <w:color w:val="333333"/>
        </w:rPr>
        <w:t>балансоутримувач</w:t>
      </w:r>
      <w:proofErr w:type="spellStart"/>
      <w:r w:rsidRPr="00AA5ABC">
        <w:rPr>
          <w:color w:val="333333"/>
          <w:lang w:val="uk-UA"/>
        </w:rPr>
        <w:t>ем</w:t>
      </w:r>
      <w:proofErr w:type="spellEnd"/>
      <w:r w:rsidRPr="00AA5ABC">
        <w:rPr>
          <w:color w:val="333333"/>
        </w:rPr>
        <w:t xml:space="preserve"> будинку (приміщення</w:t>
      </w:r>
      <w:r w:rsidRPr="00AA5ABC">
        <w:rPr>
          <w:color w:val="333333"/>
          <w:lang w:val="uk-UA"/>
        </w:rPr>
        <w:t>)</w:t>
      </w:r>
      <w:r>
        <w:rPr>
          <w:color w:val="333333"/>
          <w:lang w:val="uk-UA"/>
        </w:rPr>
        <w:t xml:space="preserve"> </w:t>
      </w:r>
      <w:r>
        <w:rPr>
          <w:b/>
          <w:color w:val="333333"/>
          <w:lang w:val="uk-UA"/>
        </w:rPr>
        <w:t xml:space="preserve"> </w:t>
      </w:r>
      <w:r>
        <w:rPr>
          <w:color w:val="333333"/>
        </w:rPr>
        <w:t>та внутрішньо переміщеною особою, якій надається в тимчасове користування житлове приміщення.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13" w:name="n323"/>
      <w:bookmarkEnd w:id="113"/>
      <w:r>
        <w:rPr>
          <w:color w:val="333333"/>
        </w:rPr>
        <w:t>28.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14" w:name="n324"/>
      <w:bookmarkEnd w:id="114"/>
      <w:r>
        <w:rPr>
          <w:color w:val="333333"/>
        </w:rPr>
        <w:t>29.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9135C7" w:rsidRDefault="009135C7" w:rsidP="009135C7">
      <w:pPr>
        <w:pStyle w:val="rvps2"/>
        <w:shd w:val="clear" w:color="auto" w:fill="FFFFFF"/>
        <w:spacing w:before="0" w:beforeAutospacing="0" w:after="150" w:afterAutospacing="0"/>
        <w:ind w:firstLine="450"/>
        <w:jc w:val="both"/>
        <w:rPr>
          <w:color w:val="333333"/>
        </w:rPr>
      </w:pPr>
      <w:bookmarkStart w:id="115" w:name="n325"/>
      <w:bookmarkEnd w:id="115"/>
      <w:r>
        <w:rPr>
          <w:color w:val="333333"/>
        </w:rPr>
        <w:t xml:space="preserve">30. Внутрішньо переміщені особи, яким надане житлове приміщення з </w:t>
      </w:r>
      <w:r w:rsidR="00AA5ABC">
        <w:rPr>
          <w:color w:val="333333"/>
          <w:lang w:val="uk-UA"/>
        </w:rPr>
        <w:t>ф</w:t>
      </w:r>
      <w:r>
        <w:rPr>
          <w:color w:val="333333"/>
        </w:rPr>
        <w:t xml:space="preserve">онду, не мають права приватизувати, обмінювати та здійснювати поділ такого житла, використовувати для </w:t>
      </w:r>
      <w:r>
        <w:rPr>
          <w:color w:val="333333"/>
        </w:rPr>
        <w:lastRenderedPageBreak/>
        <w:t>провадження підприємницької діяльності, здавати у піднайм або вселяти до нього інших осіб, не зазначених у договорі користування.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16" w:name="n326"/>
      <w:bookmarkEnd w:id="116"/>
      <w:r>
        <w:rPr>
          <w:color w:val="333333"/>
        </w:rPr>
        <w:t>31. 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9135C7" w:rsidRDefault="009135C7" w:rsidP="009135C7">
      <w:pPr>
        <w:pStyle w:val="rvps2"/>
        <w:shd w:val="clear" w:color="auto" w:fill="FFFFFF"/>
        <w:spacing w:before="0" w:beforeAutospacing="0" w:after="0" w:afterAutospacing="0"/>
        <w:ind w:firstLine="450"/>
        <w:jc w:val="both"/>
        <w:rPr>
          <w:color w:val="333333"/>
        </w:rPr>
      </w:pPr>
      <w:bookmarkStart w:id="117" w:name="n327"/>
      <w:bookmarkEnd w:id="117"/>
      <w:r>
        <w:rPr>
          <w:color w:val="333333"/>
        </w:rPr>
        <w:t>32. Внутрішньо переміщена особа зобов’язана своєчасно вносити плату за житлово-комунальні та інші послуги.</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118" w:name="n328"/>
      <w:bookmarkEnd w:id="118"/>
      <w:r>
        <w:rPr>
          <w:color w:val="333333"/>
        </w:rPr>
        <w:t xml:space="preserve">Перелік житлово-комунальних та інших послуг, умови їх оплати визначаються договором, укладеним між внутрішньо переміщеною особою та </w:t>
      </w:r>
      <w:r w:rsidRPr="00AA5ABC">
        <w:rPr>
          <w:color w:val="333333"/>
          <w:lang w:val="uk-UA"/>
        </w:rPr>
        <w:t>управлінням комунальної власності міської ради -</w:t>
      </w:r>
      <w:r w:rsidRPr="00AA5ABC">
        <w:rPr>
          <w:color w:val="333333"/>
        </w:rPr>
        <w:t xml:space="preserve"> балансоутримувач будинку (приміщення</w:t>
      </w:r>
      <w:r w:rsidRPr="00AA5ABC">
        <w:rPr>
          <w:color w:val="333333"/>
          <w:lang w:val="uk-UA"/>
        </w:rPr>
        <w:t>)</w:t>
      </w:r>
      <w:bookmarkStart w:id="119" w:name="n329"/>
      <w:bookmarkEnd w:id="119"/>
      <w:r w:rsidRPr="00AA5ABC">
        <w:rPr>
          <w:color w:val="333333"/>
          <w:lang w:val="uk-UA"/>
        </w:rPr>
        <w:t>.</w:t>
      </w:r>
      <w:r>
        <w:rPr>
          <w:b/>
          <w:color w:val="333333"/>
          <w:lang w:val="uk-UA"/>
        </w:rPr>
        <w:t xml:space="preserve"> </w:t>
      </w:r>
      <w:r>
        <w:rPr>
          <w:color w:val="333333"/>
        </w:rPr>
        <w:t>Обов’язок внесення плати за житлово-комунальні та інші послуги виникає з дня підписання внутрішньо переміщеною особою та уповноваженим органом або уповноваженою ним особою договору користування. Встановлені законодавством пільги та субсидії надаються користувачам житлових приміщень на загальних підставах.</w:t>
      </w:r>
      <w:bookmarkStart w:id="120" w:name="n330"/>
      <w:bookmarkEnd w:id="120"/>
    </w:p>
    <w:p w:rsidR="009135C7" w:rsidRPr="00BB565F" w:rsidRDefault="009135C7" w:rsidP="009135C7">
      <w:pPr>
        <w:pStyle w:val="rvps2"/>
        <w:shd w:val="clear" w:color="auto" w:fill="FFFFFF"/>
        <w:spacing w:before="0" w:beforeAutospacing="0" w:after="0" w:afterAutospacing="0"/>
        <w:ind w:firstLine="450"/>
        <w:jc w:val="both"/>
        <w:rPr>
          <w:color w:val="333333"/>
          <w:lang w:val="uk-UA"/>
        </w:rPr>
      </w:pPr>
    </w:p>
    <w:p w:rsidR="009135C7" w:rsidRDefault="009135C7" w:rsidP="009135C7">
      <w:pPr>
        <w:pStyle w:val="rvps2"/>
        <w:shd w:val="clear" w:color="auto" w:fill="FFFFFF"/>
        <w:spacing w:before="0" w:beforeAutospacing="0" w:after="150" w:afterAutospacing="0"/>
        <w:ind w:firstLine="450"/>
        <w:jc w:val="both"/>
        <w:rPr>
          <w:color w:val="333333"/>
        </w:rPr>
      </w:pPr>
      <w:r>
        <w:rPr>
          <w:color w:val="333333"/>
        </w:rPr>
        <w:t xml:space="preserve">33. </w:t>
      </w:r>
      <w:r>
        <w:rPr>
          <w:color w:val="333333"/>
          <w:lang w:val="uk-UA"/>
        </w:rPr>
        <w:t xml:space="preserve"> </w:t>
      </w:r>
      <w:r w:rsidRPr="00AA5ABC">
        <w:rPr>
          <w:color w:val="333333"/>
          <w:lang w:val="uk-UA"/>
        </w:rPr>
        <w:t>Управління комунальної власності міської ради -</w:t>
      </w:r>
      <w:r w:rsidRPr="00AA5ABC">
        <w:rPr>
          <w:color w:val="333333"/>
        </w:rPr>
        <w:t xml:space="preserve"> балансоутримувач будинку (приміщення</w:t>
      </w:r>
      <w:r w:rsidRPr="00AA5ABC">
        <w:rPr>
          <w:color w:val="333333"/>
          <w:lang w:val="uk-UA"/>
        </w:rPr>
        <w:t xml:space="preserve">) </w:t>
      </w:r>
      <w:r>
        <w:rPr>
          <w:color w:val="333333"/>
        </w:rPr>
        <w:t>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9135C7" w:rsidRDefault="009135C7" w:rsidP="009135C7">
      <w:pPr>
        <w:pStyle w:val="rvps2"/>
        <w:shd w:val="clear" w:color="auto" w:fill="FFFFFF"/>
        <w:spacing w:before="0" w:beforeAutospacing="0" w:after="0" w:afterAutospacing="0"/>
        <w:ind w:firstLine="450"/>
        <w:jc w:val="both"/>
        <w:rPr>
          <w:color w:val="333333"/>
        </w:rPr>
      </w:pPr>
      <w:bookmarkStart w:id="121" w:name="n331"/>
      <w:bookmarkEnd w:id="121"/>
      <w:r>
        <w:rPr>
          <w:color w:val="333333"/>
        </w:rPr>
        <w:t xml:space="preserve">34.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w:t>
      </w:r>
      <w:r>
        <w:rPr>
          <w:color w:val="333333"/>
          <w:lang w:val="uk-UA"/>
        </w:rPr>
        <w:t xml:space="preserve">до </w:t>
      </w:r>
      <w:r w:rsidRPr="00294F61">
        <w:rPr>
          <w:color w:val="333333"/>
          <w:lang w:val="uk-UA"/>
        </w:rPr>
        <w:t>УЖКГ міської ради через ЦНАП</w:t>
      </w:r>
      <w:r>
        <w:rPr>
          <w:color w:val="333333"/>
          <w:lang w:val="uk-UA"/>
        </w:rPr>
        <w:t xml:space="preserve"> </w:t>
      </w:r>
      <w:r>
        <w:rPr>
          <w:color w:val="333333"/>
        </w:rPr>
        <w:t xml:space="preserve"> про продовження строку надання житлового приміщення з фонду.</w:t>
      </w:r>
    </w:p>
    <w:p w:rsidR="009135C7" w:rsidRDefault="009135C7" w:rsidP="009135C7">
      <w:pPr>
        <w:pStyle w:val="rvps2"/>
        <w:shd w:val="clear" w:color="auto" w:fill="FFFFFF"/>
        <w:spacing w:before="0" w:beforeAutospacing="0" w:after="0" w:afterAutospacing="0"/>
        <w:ind w:firstLine="450"/>
        <w:jc w:val="both"/>
        <w:rPr>
          <w:color w:val="333333"/>
        </w:rPr>
      </w:pPr>
      <w:bookmarkStart w:id="122" w:name="n332"/>
      <w:bookmarkEnd w:id="122"/>
      <w:r>
        <w:rPr>
          <w:color w:val="333333"/>
        </w:rPr>
        <w:t>Продовження строку проживання у житлових приміщеннях з фонду здійснюється відповідно до умов, передбачених цим Порядком.</w:t>
      </w:r>
    </w:p>
    <w:p w:rsidR="00024DD0" w:rsidRDefault="009135C7" w:rsidP="00024DD0">
      <w:pPr>
        <w:pStyle w:val="rvps2"/>
        <w:shd w:val="clear" w:color="auto" w:fill="FFFFFF"/>
        <w:spacing w:before="0" w:beforeAutospacing="0" w:after="0" w:afterAutospacing="0"/>
        <w:ind w:firstLine="450"/>
        <w:jc w:val="both"/>
        <w:rPr>
          <w:color w:val="333333"/>
          <w:lang w:val="uk-UA"/>
        </w:rPr>
      </w:pPr>
      <w:bookmarkStart w:id="123" w:name="n333"/>
      <w:bookmarkEnd w:id="123"/>
      <w:r>
        <w:rPr>
          <w:color w:val="333333"/>
        </w:rPr>
        <w:t>До заяви про продовження строку надання житлового приміщення з фонду додаються документи, передбачені </w:t>
      </w:r>
      <w:hyperlink r:id="rId27" w:anchor="n261" w:history="1">
        <w:r>
          <w:rPr>
            <w:rStyle w:val="a3"/>
            <w:color w:val="006600"/>
          </w:rPr>
          <w:t>пунктом 12</w:t>
        </w:r>
      </w:hyperlink>
      <w:r>
        <w:rPr>
          <w:color w:val="333333"/>
        </w:rPr>
        <w:t> цього Порядку.</w:t>
      </w:r>
    </w:p>
    <w:p w:rsidR="00D610A0" w:rsidRPr="00D610A0" w:rsidRDefault="00D610A0" w:rsidP="00024DD0">
      <w:pPr>
        <w:pStyle w:val="rvps2"/>
        <w:shd w:val="clear" w:color="auto" w:fill="FFFFFF"/>
        <w:spacing w:before="0" w:beforeAutospacing="0" w:after="0" w:afterAutospacing="0"/>
        <w:ind w:firstLine="450"/>
        <w:jc w:val="both"/>
        <w:rPr>
          <w:b/>
          <w:color w:val="333333"/>
          <w:lang w:val="uk-UA"/>
        </w:rPr>
      </w:pPr>
    </w:p>
    <w:p w:rsidR="009135C7" w:rsidRDefault="009135C7" w:rsidP="009135C7">
      <w:pPr>
        <w:pStyle w:val="rvps2"/>
        <w:shd w:val="clear" w:color="auto" w:fill="FFFFFF"/>
        <w:spacing w:before="0" w:beforeAutospacing="0" w:after="150" w:afterAutospacing="0"/>
        <w:ind w:firstLine="450"/>
        <w:jc w:val="both"/>
        <w:rPr>
          <w:color w:val="333333"/>
          <w:lang w:val="uk-UA"/>
        </w:rPr>
      </w:pPr>
      <w:r w:rsidRPr="00D610A0">
        <w:rPr>
          <w:color w:val="333333"/>
          <w:lang w:val="uk-UA"/>
        </w:rPr>
        <w:t xml:space="preserve">35. </w:t>
      </w:r>
      <w:r w:rsidR="00D610A0" w:rsidRPr="00D610A0">
        <w:rPr>
          <w:color w:val="333333"/>
          <w:lang w:val="uk-UA"/>
        </w:rPr>
        <w:t>Г</w:t>
      </w:r>
      <w:r w:rsidR="00D610A0" w:rsidRPr="00D610A0">
        <w:rPr>
          <w:color w:val="333333"/>
          <w:lang w:val="uk-UA"/>
        </w:rPr>
        <w:t>ромадськ</w:t>
      </w:r>
      <w:r w:rsidR="00D610A0" w:rsidRPr="00D610A0">
        <w:rPr>
          <w:color w:val="333333"/>
          <w:lang w:val="uk-UA"/>
        </w:rPr>
        <w:t>а</w:t>
      </w:r>
      <w:r w:rsidR="00D610A0" w:rsidRPr="00D610A0">
        <w:rPr>
          <w:color w:val="333333"/>
          <w:lang w:val="uk-UA"/>
        </w:rPr>
        <w:t xml:space="preserve"> комісі</w:t>
      </w:r>
      <w:r w:rsidR="00D610A0" w:rsidRPr="00D610A0">
        <w:rPr>
          <w:color w:val="333333"/>
          <w:lang w:val="uk-UA"/>
        </w:rPr>
        <w:t>я</w:t>
      </w:r>
      <w:r w:rsidR="00D610A0" w:rsidRPr="00D610A0">
        <w:rPr>
          <w:color w:val="333333"/>
          <w:lang w:val="uk-UA"/>
        </w:rPr>
        <w:t xml:space="preserve"> з житлових питань при виконавчому комітеті Калуської міської ради</w:t>
      </w:r>
      <w:r w:rsidR="00D610A0" w:rsidRPr="00D610A0">
        <w:rPr>
          <w:color w:val="333333"/>
          <w:lang w:val="uk-UA"/>
        </w:rPr>
        <w:t xml:space="preserve">  </w:t>
      </w:r>
      <w:r w:rsidRPr="00D610A0">
        <w:rPr>
          <w:color w:val="333333"/>
          <w:lang w:val="uk-UA"/>
        </w:rPr>
        <w:t xml:space="preserve">розглядає </w:t>
      </w:r>
      <w:r w:rsidRPr="00D610A0">
        <w:rPr>
          <w:color w:val="333333"/>
        </w:rPr>
        <w:t>зазначену заяву не пізніше ніж за 50</w:t>
      </w:r>
      <w:r w:rsidRPr="00D610A0">
        <w:rPr>
          <w:color w:val="333333"/>
          <w:lang w:val="uk-UA"/>
        </w:rPr>
        <w:t xml:space="preserve">  </w:t>
      </w:r>
      <w:r w:rsidRPr="00D610A0">
        <w:rPr>
          <w:color w:val="333333"/>
        </w:rPr>
        <w:t xml:space="preserve">календарних днів до закінчення строку дії договору користування та письмово </w:t>
      </w:r>
      <w:r w:rsidR="00D610A0" w:rsidRPr="00D610A0">
        <w:rPr>
          <w:color w:val="333333"/>
          <w:lang w:val="uk-UA"/>
        </w:rPr>
        <w:t xml:space="preserve"> </w:t>
      </w:r>
      <w:r w:rsidRPr="00D610A0">
        <w:rPr>
          <w:color w:val="333333"/>
          <w:lang w:val="uk-UA"/>
        </w:rPr>
        <w:t>повідомляє</w:t>
      </w:r>
      <w:r w:rsidRPr="00D610A0">
        <w:rPr>
          <w:color w:val="333333"/>
        </w:rPr>
        <w:t xml:space="preserve"> заявник</w:t>
      </w:r>
      <w:r w:rsidRPr="00D610A0">
        <w:rPr>
          <w:color w:val="333333"/>
          <w:lang w:val="uk-UA"/>
        </w:rPr>
        <w:t>а</w:t>
      </w:r>
      <w:r w:rsidRPr="00D610A0">
        <w:rPr>
          <w:color w:val="333333"/>
        </w:rPr>
        <w:t xml:space="preserve"> про прийняте рішення.</w:t>
      </w:r>
    </w:p>
    <w:p w:rsidR="009135C7" w:rsidRDefault="009135C7" w:rsidP="009135C7">
      <w:pPr>
        <w:pStyle w:val="rvps2"/>
        <w:shd w:val="clear" w:color="auto" w:fill="FFFFFF"/>
        <w:spacing w:before="0" w:beforeAutospacing="0" w:after="150" w:afterAutospacing="0"/>
        <w:ind w:firstLine="450"/>
        <w:jc w:val="both"/>
        <w:rPr>
          <w:color w:val="333333"/>
        </w:rPr>
      </w:pPr>
      <w:bookmarkStart w:id="124" w:name="n335"/>
      <w:bookmarkEnd w:id="124"/>
      <w:r>
        <w:rPr>
          <w:color w:val="333333"/>
        </w:rPr>
        <w:t>36.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9135C7" w:rsidRDefault="009135C7" w:rsidP="009135C7">
      <w:pPr>
        <w:pStyle w:val="rvps2"/>
        <w:shd w:val="clear" w:color="auto" w:fill="FFFFFF"/>
        <w:spacing w:before="0" w:beforeAutospacing="0" w:after="0" w:afterAutospacing="0"/>
        <w:ind w:firstLine="450"/>
        <w:jc w:val="both"/>
        <w:rPr>
          <w:color w:val="333333"/>
        </w:rPr>
      </w:pPr>
      <w:bookmarkStart w:id="125" w:name="n336"/>
      <w:bookmarkEnd w:id="125"/>
      <w:r>
        <w:rPr>
          <w:color w:val="333333"/>
        </w:rPr>
        <w:t xml:space="preserve">37. Підставами для прийняття рішення про дострокове припинення надання житлового приміщення з </w:t>
      </w:r>
      <w:r>
        <w:rPr>
          <w:color w:val="333333"/>
          <w:lang w:val="uk-UA"/>
        </w:rPr>
        <w:t>Ф</w:t>
      </w:r>
      <w:r>
        <w:rPr>
          <w:color w:val="333333"/>
        </w:rPr>
        <w:t>онду є:</w:t>
      </w:r>
    </w:p>
    <w:p w:rsidR="009135C7" w:rsidRDefault="009135C7" w:rsidP="009135C7">
      <w:pPr>
        <w:pStyle w:val="rvps2"/>
        <w:shd w:val="clear" w:color="auto" w:fill="FFFFFF"/>
        <w:spacing w:before="0" w:beforeAutospacing="0" w:after="0" w:afterAutospacing="0"/>
        <w:ind w:firstLine="450"/>
        <w:jc w:val="both"/>
        <w:rPr>
          <w:color w:val="333333"/>
        </w:rPr>
      </w:pPr>
      <w:bookmarkStart w:id="126" w:name="n337"/>
      <w:bookmarkEnd w:id="126"/>
      <w:r>
        <w:rPr>
          <w:color w:val="333333"/>
        </w:rPr>
        <w:t>отримання в користування внутрішньо переміщеною особою або придбання нею іншого житла (житлового приміщення);</w:t>
      </w:r>
    </w:p>
    <w:p w:rsidR="009135C7" w:rsidRDefault="009135C7" w:rsidP="009135C7">
      <w:pPr>
        <w:pStyle w:val="rvps2"/>
        <w:shd w:val="clear" w:color="auto" w:fill="FFFFFF"/>
        <w:spacing w:before="0" w:beforeAutospacing="0" w:after="0" w:afterAutospacing="0"/>
        <w:ind w:firstLine="450"/>
        <w:jc w:val="both"/>
        <w:rPr>
          <w:color w:val="333333"/>
        </w:rPr>
      </w:pPr>
      <w:bookmarkStart w:id="127" w:name="n338"/>
      <w:bookmarkEnd w:id="127"/>
      <w:r>
        <w:rPr>
          <w:color w:val="333333"/>
        </w:rPr>
        <w:t>скасування дії довідки про взяття на облік внутрішньо переміщеної особи;</w:t>
      </w:r>
    </w:p>
    <w:p w:rsidR="009135C7" w:rsidRDefault="009135C7" w:rsidP="009135C7">
      <w:pPr>
        <w:pStyle w:val="rvps2"/>
        <w:shd w:val="clear" w:color="auto" w:fill="FFFFFF"/>
        <w:spacing w:before="0" w:beforeAutospacing="0" w:after="0" w:afterAutospacing="0"/>
        <w:ind w:firstLine="450"/>
        <w:jc w:val="both"/>
        <w:rPr>
          <w:color w:val="333333"/>
        </w:rPr>
      </w:pPr>
      <w:bookmarkStart w:id="128" w:name="n339"/>
      <w:bookmarkEnd w:id="128"/>
      <w:r>
        <w:rPr>
          <w:color w:val="333333"/>
        </w:rPr>
        <w:t>подання завідомо недостовірних відомостей, що стали підставою для надання внутрішньо переміщеній особі житлового приміщення з фонду;</w:t>
      </w:r>
    </w:p>
    <w:p w:rsidR="009135C7" w:rsidRDefault="009135C7" w:rsidP="009135C7">
      <w:pPr>
        <w:pStyle w:val="rvps2"/>
        <w:shd w:val="clear" w:color="auto" w:fill="FFFFFF"/>
        <w:spacing w:before="0" w:beforeAutospacing="0" w:after="0" w:afterAutospacing="0"/>
        <w:ind w:firstLine="450"/>
        <w:jc w:val="both"/>
        <w:rPr>
          <w:color w:val="333333"/>
        </w:rPr>
      </w:pPr>
      <w:bookmarkStart w:id="129" w:name="n340"/>
      <w:bookmarkEnd w:id="129"/>
      <w:r>
        <w:rPr>
          <w:color w:val="333333"/>
        </w:rPr>
        <w:t>систематичне порушення внутрішньо переміщеною особою та/або членами її сім’ї правил користування житловим приміщенням з фонду;</w:t>
      </w:r>
    </w:p>
    <w:p w:rsidR="009135C7" w:rsidRDefault="009135C7" w:rsidP="009135C7">
      <w:pPr>
        <w:pStyle w:val="rvps2"/>
        <w:shd w:val="clear" w:color="auto" w:fill="FFFFFF"/>
        <w:spacing w:before="0" w:beforeAutospacing="0" w:after="0" w:afterAutospacing="0"/>
        <w:ind w:firstLine="450"/>
        <w:jc w:val="both"/>
        <w:rPr>
          <w:color w:val="333333"/>
        </w:rPr>
      </w:pPr>
      <w:bookmarkStart w:id="130" w:name="n341"/>
      <w:bookmarkEnd w:id="130"/>
      <w:r>
        <w:rPr>
          <w:color w:val="333333"/>
        </w:rPr>
        <w:t>приведення внутрішньо переміщеною особою та/або членами її сім’ї житлового приміщення з фонду в непридатний для використання стан;</w:t>
      </w:r>
    </w:p>
    <w:p w:rsidR="009135C7" w:rsidRDefault="009135C7" w:rsidP="009135C7">
      <w:pPr>
        <w:pStyle w:val="rvps2"/>
        <w:shd w:val="clear" w:color="auto" w:fill="FFFFFF"/>
        <w:spacing w:before="0" w:beforeAutospacing="0" w:after="0" w:afterAutospacing="0"/>
        <w:ind w:firstLine="450"/>
        <w:jc w:val="both"/>
        <w:rPr>
          <w:color w:val="333333"/>
        </w:rPr>
      </w:pPr>
      <w:bookmarkStart w:id="131" w:name="n342"/>
      <w:bookmarkEnd w:id="131"/>
      <w:r>
        <w:rPr>
          <w:color w:val="333333"/>
        </w:rPr>
        <w:t>порушення умов договору користування після застосування до внутрішньо переміщеної особи заходу впливу, передбаченого </w:t>
      </w:r>
      <w:hyperlink r:id="rId28" w:anchor="n346" w:history="1">
        <w:r>
          <w:rPr>
            <w:rStyle w:val="a3"/>
            <w:color w:val="006600"/>
          </w:rPr>
          <w:t>пунктом 38</w:t>
        </w:r>
      </w:hyperlink>
      <w:r>
        <w:rPr>
          <w:color w:val="333333"/>
        </w:rPr>
        <w:t> цього Порядку;</w:t>
      </w:r>
    </w:p>
    <w:p w:rsidR="009135C7" w:rsidRDefault="009135C7" w:rsidP="009135C7">
      <w:pPr>
        <w:pStyle w:val="rvps2"/>
        <w:shd w:val="clear" w:color="auto" w:fill="FFFFFF"/>
        <w:spacing w:before="0" w:beforeAutospacing="0" w:after="0" w:afterAutospacing="0"/>
        <w:ind w:firstLine="450"/>
        <w:jc w:val="both"/>
        <w:rPr>
          <w:color w:val="333333"/>
        </w:rPr>
      </w:pPr>
      <w:bookmarkStart w:id="132" w:name="n343"/>
      <w:bookmarkEnd w:id="132"/>
      <w:r>
        <w:rPr>
          <w:color w:val="333333"/>
        </w:rPr>
        <w:lastRenderedPageBreak/>
        <w:t>непроживання внутрішньо переміщеною особою в житловому приміщенні безперервно більше половини строку, на який укладено договір користування;</w:t>
      </w:r>
    </w:p>
    <w:p w:rsidR="009135C7" w:rsidRDefault="009135C7" w:rsidP="009135C7">
      <w:pPr>
        <w:pStyle w:val="rvps2"/>
        <w:shd w:val="clear" w:color="auto" w:fill="FFFFFF"/>
        <w:spacing w:before="0" w:beforeAutospacing="0" w:after="0" w:afterAutospacing="0"/>
        <w:ind w:firstLine="450"/>
        <w:jc w:val="both"/>
        <w:rPr>
          <w:color w:val="333333"/>
        </w:rPr>
      </w:pPr>
      <w:bookmarkStart w:id="133" w:name="n344"/>
      <w:bookmarkEnd w:id="133"/>
      <w:r>
        <w:rPr>
          <w:color w:val="333333"/>
        </w:rPr>
        <w:t>зміна обставин непереборної сили, які унеможливлюють повернення громадянином до місця свого постійного проживання;</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134" w:name="n345"/>
      <w:bookmarkEnd w:id="134"/>
      <w:r>
        <w:rPr>
          <w:color w:val="333333"/>
        </w:rPr>
        <w:t>інші підстави, встановлені законом.</w:t>
      </w:r>
      <w:bookmarkStart w:id="135" w:name="n346"/>
      <w:bookmarkEnd w:id="135"/>
    </w:p>
    <w:p w:rsidR="009135C7" w:rsidRPr="006D10E6" w:rsidRDefault="009135C7" w:rsidP="009135C7">
      <w:pPr>
        <w:pStyle w:val="rvps2"/>
        <w:shd w:val="clear" w:color="auto" w:fill="FFFFFF"/>
        <w:spacing w:before="0" w:beforeAutospacing="0" w:after="0" w:afterAutospacing="0"/>
        <w:ind w:firstLine="450"/>
        <w:jc w:val="both"/>
        <w:rPr>
          <w:color w:val="333333"/>
          <w:lang w:val="uk-UA"/>
        </w:rPr>
      </w:pPr>
    </w:p>
    <w:p w:rsidR="009135C7" w:rsidRDefault="009135C7" w:rsidP="009135C7">
      <w:pPr>
        <w:pStyle w:val="rvps2"/>
        <w:shd w:val="clear" w:color="auto" w:fill="FFFFFF"/>
        <w:spacing w:before="0" w:beforeAutospacing="0" w:after="0" w:afterAutospacing="0"/>
        <w:ind w:firstLine="450"/>
        <w:jc w:val="both"/>
        <w:rPr>
          <w:color w:val="333333"/>
        </w:rPr>
      </w:pPr>
      <w:r>
        <w:rPr>
          <w:color w:val="333333"/>
        </w:rPr>
        <w:t>38. Порушення внутрішньо переміщеною особою умов договору користування тягне за собою:</w:t>
      </w:r>
    </w:p>
    <w:p w:rsidR="009135C7" w:rsidRDefault="009135C7" w:rsidP="009135C7">
      <w:pPr>
        <w:pStyle w:val="rvps2"/>
        <w:shd w:val="clear" w:color="auto" w:fill="FFFFFF"/>
        <w:spacing w:before="0" w:beforeAutospacing="0" w:after="0" w:afterAutospacing="0"/>
        <w:ind w:firstLine="450"/>
        <w:jc w:val="both"/>
        <w:rPr>
          <w:color w:val="333333"/>
        </w:rPr>
      </w:pPr>
      <w:bookmarkStart w:id="136" w:name="n347"/>
      <w:bookmarkEnd w:id="136"/>
      <w:r>
        <w:rPr>
          <w:color w:val="333333"/>
        </w:rPr>
        <w:t>1) письмове попередження про порушення умов договору користування;</w:t>
      </w:r>
    </w:p>
    <w:p w:rsidR="009135C7" w:rsidRDefault="009135C7" w:rsidP="009135C7">
      <w:pPr>
        <w:pStyle w:val="rvps2"/>
        <w:shd w:val="clear" w:color="auto" w:fill="FFFFFF"/>
        <w:spacing w:before="0" w:beforeAutospacing="0" w:after="0" w:afterAutospacing="0"/>
        <w:ind w:firstLine="450"/>
        <w:jc w:val="both"/>
        <w:rPr>
          <w:color w:val="333333"/>
        </w:rPr>
      </w:pPr>
      <w:bookmarkStart w:id="137" w:name="n348"/>
      <w:bookmarkEnd w:id="137"/>
      <w:r>
        <w:rPr>
          <w:color w:val="333333"/>
        </w:rPr>
        <w:t xml:space="preserve">2) розгляд питання про дострокове припинення надання житлового приміщення з </w:t>
      </w:r>
      <w:r>
        <w:rPr>
          <w:color w:val="333333"/>
          <w:lang w:val="uk-UA"/>
        </w:rPr>
        <w:t>Ф</w:t>
      </w:r>
      <w:r>
        <w:rPr>
          <w:color w:val="333333"/>
        </w:rPr>
        <w:t>онду;</w:t>
      </w:r>
    </w:p>
    <w:p w:rsidR="009135C7" w:rsidRDefault="009135C7" w:rsidP="009135C7">
      <w:pPr>
        <w:pStyle w:val="rvps2"/>
        <w:shd w:val="clear" w:color="auto" w:fill="FFFFFF"/>
        <w:spacing w:before="0" w:beforeAutospacing="0" w:after="0" w:afterAutospacing="0"/>
        <w:ind w:firstLine="450"/>
        <w:jc w:val="both"/>
        <w:rPr>
          <w:color w:val="333333"/>
          <w:lang w:val="uk-UA"/>
        </w:rPr>
      </w:pPr>
      <w:bookmarkStart w:id="138" w:name="n349"/>
      <w:bookmarkEnd w:id="138"/>
      <w:r>
        <w:rPr>
          <w:color w:val="333333"/>
        </w:rPr>
        <w:t>3) подання позову до суду про виселення без надання іншого житлового приміщення.</w:t>
      </w:r>
    </w:p>
    <w:p w:rsidR="009135C7" w:rsidRPr="006D10E6" w:rsidRDefault="009135C7" w:rsidP="009135C7">
      <w:pPr>
        <w:pStyle w:val="rvps2"/>
        <w:shd w:val="clear" w:color="auto" w:fill="FFFFFF"/>
        <w:spacing w:before="0" w:beforeAutospacing="0" w:after="0" w:afterAutospacing="0"/>
        <w:ind w:firstLine="450"/>
        <w:jc w:val="both"/>
        <w:rPr>
          <w:color w:val="333333"/>
          <w:lang w:val="uk-UA"/>
        </w:rPr>
      </w:pPr>
    </w:p>
    <w:p w:rsidR="009135C7" w:rsidRDefault="009135C7" w:rsidP="009135C7">
      <w:pPr>
        <w:pStyle w:val="rvps2"/>
        <w:shd w:val="clear" w:color="auto" w:fill="FFFFFF"/>
        <w:spacing w:before="0" w:beforeAutospacing="0" w:after="150" w:afterAutospacing="0"/>
        <w:ind w:firstLine="450"/>
        <w:jc w:val="both"/>
        <w:rPr>
          <w:color w:val="333333"/>
        </w:rPr>
      </w:pPr>
      <w:bookmarkStart w:id="139" w:name="n350"/>
      <w:bookmarkEnd w:id="139"/>
      <w:r>
        <w:rPr>
          <w:color w:val="333333"/>
        </w:rPr>
        <w:t>39. Примусове виселення внутрішньо переміщеної особи та членів її сім’ї із житлових приміщень фонду здійснюється лише на підставі рішення суду.</w:t>
      </w:r>
    </w:p>
    <w:p w:rsidR="009135C7" w:rsidRDefault="009135C7" w:rsidP="009135C7">
      <w:pPr>
        <w:pStyle w:val="rvps2"/>
        <w:shd w:val="clear" w:color="auto" w:fill="FFFFFF"/>
        <w:spacing w:before="0" w:beforeAutospacing="0" w:after="150" w:afterAutospacing="0"/>
        <w:ind w:firstLine="450"/>
        <w:jc w:val="both"/>
        <w:rPr>
          <w:color w:val="333333"/>
        </w:rPr>
      </w:pPr>
      <w:bookmarkStart w:id="140" w:name="n351"/>
      <w:bookmarkEnd w:id="140"/>
      <w:r>
        <w:rPr>
          <w:color w:val="333333"/>
        </w:rPr>
        <w:t>40.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9135C7" w:rsidRDefault="009135C7" w:rsidP="009135C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9135C7" w:rsidRPr="00D610A0" w:rsidRDefault="009135C7" w:rsidP="009135C7">
      <w:pPr>
        <w:rPr>
          <w:rFonts w:ascii="Times New Roman" w:hAnsi="Times New Roman" w:cs="Times New Roman"/>
          <w:sz w:val="24"/>
          <w:szCs w:val="24"/>
          <w:lang w:val="uk-UA"/>
        </w:rPr>
      </w:pPr>
      <w:r w:rsidRPr="00D610A0">
        <w:rPr>
          <w:rFonts w:ascii="Times New Roman" w:hAnsi="Times New Roman" w:cs="Times New Roman"/>
          <w:sz w:val="24"/>
          <w:szCs w:val="24"/>
          <w:lang w:val="uk-UA"/>
        </w:rPr>
        <w:t>Керуючий справами виконкому                                                                                 Олег Савка</w:t>
      </w: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686007" w:rsidRDefault="00686007" w:rsidP="00EF383D">
      <w:pPr>
        <w:spacing w:before="62" w:after="0" w:line="298" w:lineRule="exact"/>
        <w:ind w:left="5583"/>
        <w:rPr>
          <w:rFonts w:ascii="Times New Roman" w:hAnsi="Times New Roman" w:cs="Times New Roman"/>
          <w:sz w:val="24"/>
          <w:szCs w:val="24"/>
          <w:lang w:val="uk-UA"/>
        </w:rPr>
      </w:pPr>
    </w:p>
    <w:p w:rsidR="00EF383D" w:rsidRPr="00EF383D" w:rsidRDefault="00EF383D" w:rsidP="00EF383D">
      <w:pPr>
        <w:spacing w:before="62" w:after="0" w:line="298" w:lineRule="exact"/>
        <w:ind w:left="5583"/>
        <w:rPr>
          <w:rFonts w:ascii="Times New Roman" w:hAnsi="Times New Roman" w:cs="Times New Roman"/>
          <w:sz w:val="24"/>
          <w:szCs w:val="24"/>
        </w:rPr>
      </w:pPr>
      <w:r w:rsidRPr="00EF383D">
        <w:rPr>
          <w:rFonts w:ascii="Times New Roman" w:hAnsi="Times New Roman" w:cs="Times New Roman"/>
          <w:sz w:val="24"/>
          <w:szCs w:val="24"/>
        </w:rPr>
        <w:t>Додаток</w:t>
      </w:r>
      <w:r w:rsidRPr="00EF383D">
        <w:rPr>
          <w:rFonts w:ascii="Times New Roman" w:hAnsi="Times New Roman" w:cs="Times New Roman"/>
          <w:spacing w:val="-6"/>
          <w:sz w:val="24"/>
          <w:szCs w:val="24"/>
        </w:rPr>
        <w:t xml:space="preserve"> </w:t>
      </w:r>
      <w:r w:rsidRPr="00EF383D">
        <w:rPr>
          <w:rFonts w:ascii="Times New Roman" w:hAnsi="Times New Roman" w:cs="Times New Roman"/>
          <w:sz w:val="24"/>
          <w:szCs w:val="24"/>
        </w:rPr>
        <w:t>№</w:t>
      </w:r>
      <w:r w:rsidRPr="00EF383D">
        <w:rPr>
          <w:rFonts w:ascii="Times New Roman" w:hAnsi="Times New Roman" w:cs="Times New Roman"/>
          <w:spacing w:val="-6"/>
          <w:sz w:val="24"/>
          <w:szCs w:val="24"/>
        </w:rPr>
        <w:t xml:space="preserve"> </w:t>
      </w:r>
      <w:r w:rsidRPr="00EF383D">
        <w:rPr>
          <w:rFonts w:ascii="Times New Roman" w:hAnsi="Times New Roman" w:cs="Times New Roman"/>
          <w:spacing w:val="-10"/>
          <w:sz w:val="24"/>
          <w:szCs w:val="24"/>
        </w:rPr>
        <w:t>1</w:t>
      </w:r>
    </w:p>
    <w:p w:rsidR="00EF383D" w:rsidRPr="00EF383D" w:rsidRDefault="00EF383D" w:rsidP="00EF383D">
      <w:pPr>
        <w:spacing w:after="0"/>
        <w:ind w:left="5583" w:right="390"/>
        <w:rPr>
          <w:rFonts w:ascii="Times New Roman" w:hAnsi="Times New Roman" w:cs="Times New Roman"/>
          <w:sz w:val="24"/>
          <w:szCs w:val="24"/>
        </w:rPr>
      </w:pPr>
      <w:r w:rsidRPr="00EF383D">
        <w:rPr>
          <w:rFonts w:ascii="Times New Roman" w:hAnsi="Times New Roman" w:cs="Times New Roman"/>
          <w:sz w:val="24"/>
          <w:szCs w:val="24"/>
        </w:rPr>
        <w:t>до</w:t>
      </w:r>
      <w:r w:rsidRPr="00EF383D">
        <w:rPr>
          <w:rFonts w:ascii="Times New Roman" w:hAnsi="Times New Roman" w:cs="Times New Roman"/>
          <w:spacing w:val="-8"/>
          <w:sz w:val="24"/>
          <w:szCs w:val="24"/>
        </w:rPr>
        <w:t xml:space="preserve"> </w:t>
      </w:r>
      <w:r w:rsidRPr="00EF383D">
        <w:rPr>
          <w:rFonts w:ascii="Times New Roman" w:hAnsi="Times New Roman" w:cs="Times New Roman"/>
          <w:sz w:val="24"/>
          <w:szCs w:val="24"/>
        </w:rPr>
        <w:t>Порядку</w:t>
      </w:r>
      <w:r w:rsidRPr="00EF383D">
        <w:rPr>
          <w:rFonts w:ascii="Times New Roman" w:hAnsi="Times New Roman" w:cs="Times New Roman"/>
          <w:spacing w:val="-13"/>
          <w:sz w:val="24"/>
          <w:szCs w:val="24"/>
        </w:rPr>
        <w:t xml:space="preserve"> </w:t>
      </w:r>
      <w:r w:rsidRPr="00EF383D">
        <w:rPr>
          <w:rFonts w:ascii="Times New Roman" w:hAnsi="Times New Roman" w:cs="Times New Roman"/>
          <w:sz w:val="24"/>
          <w:szCs w:val="24"/>
        </w:rPr>
        <w:t>формування</w:t>
      </w:r>
      <w:r w:rsidRPr="00EF383D">
        <w:rPr>
          <w:rFonts w:ascii="Times New Roman" w:hAnsi="Times New Roman" w:cs="Times New Roman"/>
          <w:spacing w:val="-8"/>
          <w:sz w:val="24"/>
          <w:szCs w:val="24"/>
        </w:rPr>
        <w:t xml:space="preserve"> </w:t>
      </w:r>
      <w:r w:rsidRPr="00EF383D">
        <w:rPr>
          <w:rFonts w:ascii="Times New Roman" w:hAnsi="Times New Roman" w:cs="Times New Roman"/>
          <w:sz w:val="24"/>
          <w:szCs w:val="24"/>
        </w:rPr>
        <w:t>фонду</w:t>
      </w:r>
      <w:r w:rsidRPr="00EF383D">
        <w:rPr>
          <w:rFonts w:ascii="Times New Roman" w:hAnsi="Times New Roman" w:cs="Times New Roman"/>
          <w:spacing w:val="-13"/>
          <w:sz w:val="24"/>
          <w:szCs w:val="24"/>
        </w:rPr>
        <w:t xml:space="preserve"> </w:t>
      </w:r>
      <w:r w:rsidRPr="00EF383D">
        <w:rPr>
          <w:rFonts w:ascii="Times New Roman" w:hAnsi="Times New Roman" w:cs="Times New Roman"/>
          <w:sz w:val="24"/>
          <w:szCs w:val="24"/>
        </w:rPr>
        <w:t>житла, призначеного для тимчасового проживання внутрішньо</w:t>
      </w:r>
      <w:r w:rsidRPr="00EF383D">
        <w:rPr>
          <w:rFonts w:ascii="Times New Roman" w:hAnsi="Times New Roman" w:cs="Times New Roman"/>
          <w:spacing w:val="-1"/>
          <w:sz w:val="24"/>
          <w:szCs w:val="24"/>
        </w:rPr>
        <w:t xml:space="preserve"> </w:t>
      </w:r>
      <w:r w:rsidRPr="00EF383D">
        <w:rPr>
          <w:rFonts w:ascii="Times New Roman" w:hAnsi="Times New Roman" w:cs="Times New Roman"/>
          <w:sz w:val="24"/>
          <w:szCs w:val="24"/>
        </w:rPr>
        <w:t>переміщених осіб, обліку та надання такого житла для тимчасового проживання внутрішньо переміщених особам на території Калуської міської територіальної громади</w:t>
      </w:r>
    </w:p>
    <w:p w:rsidR="00EF383D" w:rsidRPr="00EF383D" w:rsidRDefault="00EF383D" w:rsidP="00EF383D">
      <w:pPr>
        <w:pStyle w:val="1"/>
        <w:ind w:right="3"/>
        <w:jc w:val="center"/>
        <w:rPr>
          <w:rFonts w:ascii="Times New Roman" w:hAnsi="Times New Roman" w:cs="Times New Roman"/>
          <w:sz w:val="24"/>
          <w:szCs w:val="24"/>
        </w:rPr>
      </w:pPr>
      <w:r w:rsidRPr="00EF383D">
        <w:rPr>
          <w:rFonts w:ascii="Times New Roman" w:hAnsi="Times New Roman" w:cs="Times New Roman"/>
          <w:spacing w:val="-2"/>
          <w:sz w:val="24"/>
          <w:szCs w:val="24"/>
        </w:rPr>
        <w:t>ЖУРНАЛ</w:t>
      </w:r>
    </w:p>
    <w:p w:rsidR="00EF383D" w:rsidRPr="00EF383D" w:rsidRDefault="00EF383D" w:rsidP="00EF383D">
      <w:pPr>
        <w:spacing w:after="0"/>
        <w:ind w:right="3"/>
        <w:jc w:val="center"/>
        <w:rPr>
          <w:rFonts w:ascii="Times New Roman" w:hAnsi="Times New Roman" w:cs="Times New Roman"/>
          <w:b/>
          <w:sz w:val="24"/>
          <w:szCs w:val="24"/>
        </w:rPr>
      </w:pPr>
      <w:r w:rsidRPr="00EF383D">
        <w:rPr>
          <w:rFonts w:ascii="Times New Roman" w:hAnsi="Times New Roman" w:cs="Times New Roman"/>
          <w:b/>
          <w:sz w:val="24"/>
          <w:szCs w:val="24"/>
        </w:rPr>
        <w:t>обліку</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житлових</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приміщень</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з</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фондів</w:t>
      </w:r>
      <w:r w:rsidRPr="00EF383D">
        <w:rPr>
          <w:rFonts w:ascii="Times New Roman" w:hAnsi="Times New Roman" w:cs="Times New Roman"/>
          <w:b/>
          <w:spacing w:val="-6"/>
          <w:sz w:val="24"/>
          <w:szCs w:val="24"/>
        </w:rPr>
        <w:t xml:space="preserve"> </w:t>
      </w:r>
      <w:r w:rsidRPr="00EF383D">
        <w:rPr>
          <w:rFonts w:ascii="Times New Roman" w:hAnsi="Times New Roman" w:cs="Times New Roman"/>
          <w:b/>
          <w:sz w:val="24"/>
          <w:szCs w:val="24"/>
        </w:rPr>
        <w:t>житла</w:t>
      </w:r>
    </w:p>
    <w:p w:rsidR="00EF383D" w:rsidRDefault="00EF383D" w:rsidP="00EF383D">
      <w:pPr>
        <w:spacing w:after="0"/>
        <w:ind w:right="3"/>
        <w:jc w:val="center"/>
        <w:rPr>
          <w:b/>
          <w:sz w:val="28"/>
          <w:szCs w:val="28"/>
        </w:rPr>
      </w:pPr>
      <w:r w:rsidRPr="00EF383D">
        <w:rPr>
          <w:rFonts w:ascii="Times New Roman" w:hAnsi="Times New Roman" w:cs="Times New Roman"/>
          <w:b/>
          <w:sz w:val="24"/>
          <w:szCs w:val="24"/>
        </w:rPr>
        <w:t>для тимчасового проживання</w:t>
      </w:r>
    </w:p>
    <w:tbl>
      <w:tblPr>
        <w:tblStyle w:val="ac"/>
        <w:tblW w:w="0" w:type="auto"/>
        <w:tblInd w:w="0" w:type="dxa"/>
        <w:tblLayout w:type="fixed"/>
        <w:tblLook w:val="04A0" w:firstRow="1" w:lastRow="0" w:firstColumn="1" w:lastColumn="0" w:noHBand="0" w:noVBand="1"/>
      </w:tblPr>
      <w:tblGrid>
        <w:gridCol w:w="482"/>
        <w:gridCol w:w="1611"/>
        <w:gridCol w:w="1844"/>
        <w:gridCol w:w="1727"/>
        <w:gridCol w:w="1532"/>
        <w:gridCol w:w="1559"/>
        <w:gridCol w:w="816"/>
      </w:tblGrid>
      <w:tr w:rsidR="00EF383D" w:rsidRPr="00EF383D" w:rsidTr="008C7550">
        <w:tc>
          <w:tcPr>
            <w:tcW w:w="482" w:type="dxa"/>
            <w:tcBorders>
              <w:top w:val="single" w:sz="4" w:space="0" w:color="auto"/>
              <w:left w:val="single" w:sz="4" w:space="0" w:color="auto"/>
              <w:bottom w:val="single" w:sz="4" w:space="0" w:color="auto"/>
              <w:right w:val="single" w:sz="4" w:space="0" w:color="auto"/>
            </w:tcBorders>
            <w:hideMark/>
          </w:tcPr>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w:t>
            </w:r>
          </w:p>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proofErr w:type="gramStart"/>
            <w:r w:rsidRPr="00EF383D">
              <w:rPr>
                <w:rFonts w:ascii="Times New Roman" w:hAnsi="Times New Roman" w:cs="Times New Roman"/>
                <w:b w:val="0"/>
                <w:sz w:val="24"/>
                <w:szCs w:val="24"/>
              </w:rPr>
              <w:t>з/п</w:t>
            </w:r>
            <w:proofErr w:type="gramEnd"/>
          </w:p>
        </w:tc>
        <w:tc>
          <w:tcPr>
            <w:tcW w:w="1611" w:type="dxa"/>
            <w:tcBorders>
              <w:top w:val="single" w:sz="4" w:space="0" w:color="auto"/>
              <w:left w:val="single" w:sz="4" w:space="0" w:color="auto"/>
              <w:bottom w:val="single" w:sz="4" w:space="0" w:color="auto"/>
              <w:right w:val="single" w:sz="4" w:space="0" w:color="auto"/>
            </w:tcBorders>
            <w:hideMark/>
          </w:tcPr>
          <w:p w:rsidR="008C7550" w:rsidRPr="00202D5C" w:rsidRDefault="00EF383D" w:rsidP="00EF383D">
            <w:pPr>
              <w:pStyle w:val="1"/>
              <w:spacing w:before="0"/>
              <w:jc w:val="center"/>
              <w:outlineLvl w:val="0"/>
              <w:rPr>
                <w:rFonts w:ascii="Times New Roman" w:hAnsi="Times New Roman" w:cs="Times New Roman"/>
                <w:b w:val="0"/>
                <w:sz w:val="24"/>
                <w:szCs w:val="24"/>
                <w:lang w:val="ru-RU"/>
              </w:rPr>
            </w:pPr>
            <w:proofErr w:type="gramStart"/>
            <w:r w:rsidRPr="00EF383D">
              <w:rPr>
                <w:rFonts w:ascii="Times New Roman" w:hAnsi="Times New Roman" w:cs="Times New Roman"/>
                <w:b w:val="0"/>
                <w:sz w:val="24"/>
                <w:szCs w:val="24"/>
                <w:lang w:val="ru-RU"/>
              </w:rPr>
              <w:t xml:space="preserve">Адреса </w:t>
            </w:r>
            <w:proofErr w:type="spellStart"/>
            <w:r w:rsidRPr="00EF383D">
              <w:rPr>
                <w:rFonts w:ascii="Times New Roman" w:hAnsi="Times New Roman" w:cs="Times New Roman"/>
                <w:b w:val="0"/>
                <w:sz w:val="24"/>
                <w:szCs w:val="24"/>
                <w:lang w:val="ru-RU"/>
              </w:rPr>
              <w:t>житлового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приміщення</w:t>
            </w:r>
            <w:proofErr w:type="spellEnd"/>
            <w:r w:rsidRPr="00EF383D">
              <w:rPr>
                <w:rFonts w:ascii="Times New Roman" w:hAnsi="Times New Roman" w:cs="Times New Roman"/>
                <w:b w:val="0"/>
                <w:sz w:val="24"/>
                <w:szCs w:val="24"/>
                <w:lang w:val="ru-RU"/>
              </w:rPr>
              <w:t xml:space="preserve"> з </w:t>
            </w:r>
            <w:proofErr w:type="spellStart"/>
            <w:r w:rsidRPr="00EF383D">
              <w:rPr>
                <w:rFonts w:ascii="Times New Roman" w:hAnsi="Times New Roman" w:cs="Times New Roman"/>
                <w:b w:val="0"/>
                <w:sz w:val="24"/>
                <w:szCs w:val="24"/>
                <w:lang w:val="ru-RU"/>
              </w:rPr>
              <w:t>фондів</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житла</w:t>
            </w:r>
            <w:proofErr w:type="spellEnd"/>
            <w:r w:rsidRPr="00EF383D">
              <w:rPr>
                <w:rFonts w:ascii="Times New Roman" w:hAnsi="Times New Roman" w:cs="Times New Roman"/>
                <w:b w:val="0"/>
                <w:sz w:val="24"/>
                <w:szCs w:val="24"/>
                <w:lang w:val="ru-RU"/>
              </w:rPr>
              <w:t xml:space="preserve"> для </w:t>
            </w:r>
            <w:proofErr w:type="spellStart"/>
            <w:r w:rsidRPr="00EF383D">
              <w:rPr>
                <w:rFonts w:ascii="Times New Roman" w:hAnsi="Times New Roman" w:cs="Times New Roman"/>
                <w:b w:val="0"/>
                <w:sz w:val="24"/>
                <w:szCs w:val="24"/>
                <w:lang w:val="ru-RU"/>
              </w:rPr>
              <w:t>тимчасового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проживання</w:t>
            </w:r>
            <w:proofErr w:type="spellEnd"/>
            <w:r w:rsidRPr="00EF383D">
              <w:rPr>
                <w:rFonts w:ascii="Times New Roman" w:hAnsi="Times New Roman" w:cs="Times New Roman"/>
                <w:b w:val="0"/>
                <w:sz w:val="24"/>
                <w:szCs w:val="24"/>
                <w:lang w:val="ru-RU"/>
              </w:rPr>
              <w:t xml:space="preserve"> (населений пункт, </w:t>
            </w:r>
            <w:proofErr w:type="spellStart"/>
            <w:r w:rsidRPr="00EF383D">
              <w:rPr>
                <w:rFonts w:ascii="Times New Roman" w:hAnsi="Times New Roman" w:cs="Times New Roman"/>
                <w:b w:val="0"/>
                <w:sz w:val="24"/>
                <w:szCs w:val="24"/>
                <w:lang w:val="ru-RU"/>
              </w:rPr>
              <w:t>вулиця</w:t>
            </w:r>
            <w:proofErr w:type="spellEnd"/>
            <w:r w:rsidRPr="00EF383D">
              <w:rPr>
                <w:rFonts w:ascii="Times New Roman" w:hAnsi="Times New Roman" w:cs="Times New Roman"/>
                <w:b w:val="0"/>
                <w:sz w:val="24"/>
                <w:szCs w:val="24"/>
                <w:lang w:val="ru-RU"/>
              </w:rPr>
              <w:t xml:space="preserve">, </w:t>
            </w:r>
            <w:proofErr w:type="gramEnd"/>
          </w:p>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proofErr w:type="gramStart"/>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будинку</w:t>
            </w:r>
            <w:proofErr w:type="spellEnd"/>
            <w:r w:rsidRPr="00EF383D">
              <w:rPr>
                <w:rFonts w:ascii="Times New Roman" w:hAnsi="Times New Roman" w:cs="Times New Roman"/>
                <w:b w:val="0"/>
                <w:sz w:val="24"/>
                <w:szCs w:val="24"/>
                <w:lang w:val="ru-RU"/>
              </w:rPr>
              <w:t xml:space="preserve">, № </w:t>
            </w:r>
            <w:proofErr w:type="spellStart"/>
            <w:r w:rsidRPr="00EF383D">
              <w:rPr>
                <w:rFonts w:ascii="Times New Roman" w:hAnsi="Times New Roman" w:cs="Times New Roman"/>
                <w:b w:val="0"/>
                <w:sz w:val="24"/>
                <w:szCs w:val="24"/>
                <w:lang w:val="ru-RU"/>
              </w:rPr>
              <w:t>квартири</w:t>
            </w:r>
            <w:proofErr w:type="spellEnd"/>
            <w:r w:rsidRPr="00EF383D">
              <w:rPr>
                <w:rFonts w:ascii="Times New Roman" w:hAnsi="Times New Roman" w:cs="Times New Roman"/>
                <w:b w:val="0"/>
                <w:sz w:val="24"/>
                <w:szCs w:val="24"/>
                <w:lang w:val="ru-RU"/>
              </w:rPr>
              <w:t>)</w:t>
            </w:r>
            <w:proofErr w:type="gramEnd"/>
          </w:p>
        </w:tc>
        <w:tc>
          <w:tcPr>
            <w:tcW w:w="1844" w:type="dxa"/>
            <w:tcBorders>
              <w:top w:val="single" w:sz="4" w:space="0" w:color="auto"/>
              <w:left w:val="single" w:sz="4" w:space="0" w:color="auto"/>
              <w:bottom w:val="single" w:sz="4" w:space="0" w:color="auto"/>
              <w:right w:val="single" w:sz="4" w:space="0" w:color="auto"/>
            </w:tcBorders>
            <w:hideMark/>
          </w:tcPr>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lang w:val="uk-UA"/>
              </w:rPr>
              <w:t>Належність житлового будинку і найменування підприємства, організації балансоутримувача</w:t>
            </w:r>
          </w:p>
        </w:tc>
        <w:tc>
          <w:tcPr>
            <w:tcW w:w="1727" w:type="dxa"/>
            <w:tcBorders>
              <w:top w:val="single" w:sz="4" w:space="0" w:color="auto"/>
              <w:left w:val="single" w:sz="4" w:space="0" w:color="auto"/>
              <w:bottom w:val="single" w:sz="4" w:space="0" w:color="auto"/>
              <w:right w:val="single" w:sz="4" w:space="0" w:color="auto"/>
            </w:tcBorders>
            <w:hideMark/>
          </w:tcPr>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lang w:val="ru-RU"/>
              </w:rPr>
              <w:t xml:space="preserve">Характеристика </w:t>
            </w:r>
            <w:proofErr w:type="spellStart"/>
            <w:r w:rsidRPr="00EF383D">
              <w:rPr>
                <w:rFonts w:ascii="Times New Roman" w:hAnsi="Times New Roman" w:cs="Times New Roman"/>
                <w:b w:val="0"/>
                <w:sz w:val="24"/>
                <w:szCs w:val="24"/>
                <w:lang w:val="ru-RU"/>
              </w:rPr>
              <w:t>житлових</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приміщень</w:t>
            </w:r>
            <w:proofErr w:type="spellEnd"/>
            <w:r w:rsidRPr="00EF383D">
              <w:rPr>
                <w:rFonts w:ascii="Times New Roman" w:hAnsi="Times New Roman" w:cs="Times New Roman"/>
                <w:b w:val="0"/>
                <w:sz w:val="24"/>
                <w:szCs w:val="24"/>
                <w:lang w:val="ru-RU"/>
              </w:rPr>
              <w:t xml:space="preserve"> з </w:t>
            </w:r>
            <w:proofErr w:type="spellStart"/>
            <w:r w:rsidRPr="00EF383D">
              <w:rPr>
                <w:rFonts w:ascii="Times New Roman" w:hAnsi="Times New Roman" w:cs="Times New Roman"/>
                <w:b w:val="0"/>
                <w:sz w:val="24"/>
                <w:szCs w:val="24"/>
                <w:lang w:val="ru-RU"/>
              </w:rPr>
              <w:t>фондів</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житла</w:t>
            </w:r>
            <w:proofErr w:type="spellEnd"/>
            <w:r w:rsidRPr="00EF383D">
              <w:rPr>
                <w:rFonts w:ascii="Times New Roman" w:hAnsi="Times New Roman" w:cs="Times New Roman"/>
                <w:b w:val="0"/>
                <w:sz w:val="24"/>
                <w:szCs w:val="24"/>
                <w:lang w:val="ru-RU"/>
              </w:rPr>
              <w:t xml:space="preserve"> для </w:t>
            </w:r>
            <w:proofErr w:type="spellStart"/>
            <w:r w:rsidRPr="00EF383D">
              <w:rPr>
                <w:rFonts w:ascii="Times New Roman" w:hAnsi="Times New Roman" w:cs="Times New Roman"/>
                <w:b w:val="0"/>
                <w:sz w:val="24"/>
                <w:szCs w:val="24"/>
                <w:lang w:val="ru-RU"/>
              </w:rPr>
              <w:t>тимчасового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проживання</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комунальна</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або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окрема</w:t>
            </w:r>
            <w:proofErr w:type="spellEnd"/>
            <w:r w:rsidRPr="00EF383D">
              <w:rPr>
                <w:rFonts w:ascii="Times New Roman" w:hAnsi="Times New Roman" w:cs="Times New Roman"/>
                <w:b w:val="0"/>
                <w:sz w:val="24"/>
                <w:szCs w:val="24"/>
                <w:lang w:val="ru-RU"/>
              </w:rPr>
              <w:t xml:space="preserve"> квартира, </w:t>
            </w:r>
            <w:proofErr w:type="spellStart"/>
            <w:r w:rsidRPr="00EF383D">
              <w:rPr>
                <w:rFonts w:ascii="Times New Roman" w:hAnsi="Times New Roman" w:cs="Times New Roman"/>
                <w:b w:val="0"/>
                <w:sz w:val="24"/>
                <w:szCs w:val="24"/>
                <w:lang w:val="ru-RU"/>
              </w:rPr>
              <w:t>упоряджена</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або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неупоряджена</w:t>
            </w:r>
            <w:proofErr w:type="spellEnd"/>
            <w:r w:rsidRPr="00EF383D">
              <w:rPr>
                <w:rFonts w:ascii="Times New Roman" w:hAnsi="Times New Roman" w:cs="Times New Roman"/>
                <w:b w:val="0"/>
                <w:sz w:val="24"/>
                <w:szCs w:val="24"/>
                <w:lang w:val="ru-RU"/>
              </w:rPr>
              <w:t xml:space="preserve">, поверх, </w:t>
            </w:r>
            <w:proofErr w:type="spellStart"/>
            <w:r w:rsidRPr="00EF383D">
              <w:rPr>
                <w:rFonts w:ascii="Times New Roman" w:hAnsi="Times New Roman" w:cs="Times New Roman"/>
                <w:b w:val="0"/>
                <w:sz w:val="24"/>
                <w:szCs w:val="24"/>
                <w:lang w:val="ru-RU"/>
              </w:rPr>
              <w:t>кількість</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кімнат</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розмі</w:t>
            </w:r>
            <w:proofErr w:type="gramStart"/>
            <w:r w:rsidRPr="00EF383D">
              <w:rPr>
                <w:rFonts w:ascii="Times New Roman" w:hAnsi="Times New Roman" w:cs="Times New Roman"/>
                <w:b w:val="0"/>
                <w:sz w:val="24"/>
                <w:szCs w:val="24"/>
                <w:lang w:val="ru-RU"/>
              </w:rPr>
              <w:t>р</w:t>
            </w:r>
            <w:proofErr w:type="spellEnd"/>
            <w:proofErr w:type="gram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загальної</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площі</w:t>
            </w:r>
            <w:proofErr w:type="spellEnd"/>
            <w:r w:rsidRPr="00EF383D">
              <w:rPr>
                <w:rFonts w:ascii="Times New Roman" w:hAnsi="Times New Roman" w:cs="Times New Roman"/>
                <w:b w:val="0"/>
                <w:sz w:val="24"/>
                <w:szCs w:val="24"/>
                <w:lang w:val="ru-RU"/>
              </w:rPr>
              <w:t>)</w:t>
            </w:r>
          </w:p>
        </w:tc>
        <w:tc>
          <w:tcPr>
            <w:tcW w:w="1532" w:type="dxa"/>
            <w:tcBorders>
              <w:top w:val="single" w:sz="4" w:space="0" w:color="auto"/>
              <w:left w:val="single" w:sz="4" w:space="0" w:color="auto"/>
              <w:bottom w:val="single" w:sz="4" w:space="0" w:color="auto"/>
              <w:right w:val="single" w:sz="4" w:space="0" w:color="auto"/>
            </w:tcBorders>
            <w:hideMark/>
          </w:tcPr>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lang w:val="ru-RU"/>
              </w:rPr>
              <w:t xml:space="preserve">Дата і № </w:t>
            </w:r>
            <w:proofErr w:type="spellStart"/>
            <w:proofErr w:type="gramStart"/>
            <w:r w:rsidRPr="00EF383D">
              <w:rPr>
                <w:rFonts w:ascii="Times New Roman" w:hAnsi="Times New Roman" w:cs="Times New Roman"/>
                <w:b w:val="0"/>
                <w:sz w:val="24"/>
                <w:szCs w:val="24"/>
                <w:lang w:val="ru-RU"/>
              </w:rPr>
              <w:t>р</w:t>
            </w:r>
            <w:proofErr w:type="gramEnd"/>
            <w:r w:rsidRPr="00EF383D">
              <w:rPr>
                <w:rFonts w:ascii="Times New Roman" w:hAnsi="Times New Roman" w:cs="Times New Roman"/>
                <w:b w:val="0"/>
                <w:sz w:val="24"/>
                <w:szCs w:val="24"/>
                <w:lang w:val="ru-RU"/>
              </w:rPr>
              <w:t>ішення</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виконавчого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комітету</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Калуської</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міської</w:t>
            </w:r>
            <w:proofErr w:type="spellEnd"/>
            <w:r w:rsidRPr="00EF383D">
              <w:rPr>
                <w:rFonts w:ascii="Times New Roman" w:hAnsi="Times New Roman" w:cs="Times New Roman"/>
                <w:b w:val="0"/>
                <w:sz w:val="24"/>
                <w:szCs w:val="24"/>
                <w:lang w:val="ru-RU"/>
              </w:rPr>
              <w:t xml:space="preserve"> ради про </w:t>
            </w:r>
            <w:proofErr w:type="spellStart"/>
            <w:r w:rsidRPr="00EF383D">
              <w:rPr>
                <w:rFonts w:ascii="Times New Roman" w:hAnsi="Times New Roman" w:cs="Times New Roman"/>
                <w:b w:val="0"/>
                <w:sz w:val="24"/>
                <w:szCs w:val="24"/>
                <w:lang w:val="ru-RU"/>
              </w:rPr>
              <w:t>включення</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будинку</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квартири</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житлового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приміщення</w:t>
            </w:r>
            <w:proofErr w:type="spellEnd"/>
            <w:r w:rsidRPr="00EF383D">
              <w:rPr>
                <w:rFonts w:ascii="Times New Roman" w:hAnsi="Times New Roman" w:cs="Times New Roman"/>
                <w:b w:val="0"/>
                <w:sz w:val="24"/>
                <w:szCs w:val="24"/>
                <w:lang w:val="ru-RU"/>
              </w:rPr>
              <w:t xml:space="preserve"> до фонду </w:t>
            </w:r>
            <w:proofErr w:type="spellStart"/>
            <w:r w:rsidRPr="00EF383D">
              <w:rPr>
                <w:rFonts w:ascii="Times New Roman" w:hAnsi="Times New Roman" w:cs="Times New Roman"/>
                <w:b w:val="0"/>
                <w:sz w:val="24"/>
                <w:szCs w:val="24"/>
                <w:lang w:val="ru-RU"/>
              </w:rPr>
              <w:t>житла</w:t>
            </w:r>
            <w:proofErr w:type="spellEnd"/>
            <w:r w:rsidRPr="00EF383D">
              <w:rPr>
                <w:rFonts w:ascii="Times New Roman" w:hAnsi="Times New Roman" w:cs="Times New Roman"/>
                <w:b w:val="0"/>
                <w:sz w:val="24"/>
                <w:szCs w:val="24"/>
                <w:lang w:val="ru-RU"/>
              </w:rPr>
              <w:t xml:space="preserve"> для </w:t>
            </w:r>
            <w:proofErr w:type="spellStart"/>
            <w:r w:rsidRPr="00EF383D">
              <w:rPr>
                <w:rFonts w:ascii="Times New Roman" w:hAnsi="Times New Roman" w:cs="Times New Roman"/>
                <w:b w:val="0"/>
                <w:sz w:val="24"/>
                <w:szCs w:val="24"/>
                <w:lang w:val="ru-RU"/>
              </w:rPr>
              <w:t>тимчасового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проживання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lang w:val="ru-RU"/>
              </w:rPr>
              <w:t xml:space="preserve">Дата і № </w:t>
            </w:r>
            <w:proofErr w:type="spellStart"/>
            <w:proofErr w:type="gramStart"/>
            <w:r w:rsidRPr="00EF383D">
              <w:rPr>
                <w:rFonts w:ascii="Times New Roman" w:hAnsi="Times New Roman" w:cs="Times New Roman"/>
                <w:b w:val="0"/>
                <w:sz w:val="24"/>
                <w:szCs w:val="24"/>
                <w:lang w:val="ru-RU"/>
              </w:rPr>
              <w:t>р</w:t>
            </w:r>
            <w:proofErr w:type="gramEnd"/>
            <w:r w:rsidRPr="00EF383D">
              <w:rPr>
                <w:rFonts w:ascii="Times New Roman" w:hAnsi="Times New Roman" w:cs="Times New Roman"/>
                <w:b w:val="0"/>
                <w:sz w:val="24"/>
                <w:szCs w:val="24"/>
                <w:lang w:val="ru-RU"/>
              </w:rPr>
              <w:t>ішення</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виконавчого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комітету</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Калуської</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міської</w:t>
            </w:r>
            <w:proofErr w:type="spellEnd"/>
            <w:r w:rsidRPr="00EF383D">
              <w:rPr>
                <w:rFonts w:ascii="Times New Roman" w:hAnsi="Times New Roman" w:cs="Times New Roman"/>
                <w:b w:val="0"/>
                <w:sz w:val="24"/>
                <w:szCs w:val="24"/>
                <w:lang w:val="ru-RU"/>
              </w:rPr>
              <w:t xml:space="preserve"> ради про </w:t>
            </w:r>
            <w:proofErr w:type="spellStart"/>
            <w:r w:rsidRPr="00EF383D">
              <w:rPr>
                <w:rFonts w:ascii="Times New Roman" w:hAnsi="Times New Roman" w:cs="Times New Roman"/>
                <w:b w:val="0"/>
                <w:sz w:val="24"/>
                <w:szCs w:val="24"/>
                <w:lang w:val="ru-RU"/>
              </w:rPr>
              <w:t>виключення</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будинку</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квартири</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житлового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приміщення</w:t>
            </w:r>
            <w:proofErr w:type="spellEnd"/>
            <w:r w:rsidRPr="00EF383D">
              <w:rPr>
                <w:rFonts w:ascii="Times New Roman" w:hAnsi="Times New Roman" w:cs="Times New Roman"/>
                <w:b w:val="0"/>
                <w:sz w:val="24"/>
                <w:szCs w:val="24"/>
                <w:lang w:val="ru-RU"/>
              </w:rPr>
              <w:t xml:space="preserve"> з фонду </w:t>
            </w:r>
            <w:proofErr w:type="spellStart"/>
            <w:r w:rsidRPr="00EF383D">
              <w:rPr>
                <w:rFonts w:ascii="Times New Roman" w:hAnsi="Times New Roman" w:cs="Times New Roman"/>
                <w:b w:val="0"/>
                <w:sz w:val="24"/>
                <w:szCs w:val="24"/>
                <w:lang w:val="ru-RU"/>
              </w:rPr>
              <w:t>житла</w:t>
            </w:r>
            <w:proofErr w:type="spellEnd"/>
            <w:r w:rsidRPr="00EF383D">
              <w:rPr>
                <w:rFonts w:ascii="Times New Roman" w:hAnsi="Times New Roman" w:cs="Times New Roman"/>
                <w:b w:val="0"/>
                <w:sz w:val="24"/>
                <w:szCs w:val="24"/>
                <w:lang w:val="ru-RU"/>
              </w:rPr>
              <w:t xml:space="preserve"> для </w:t>
            </w:r>
            <w:proofErr w:type="spellStart"/>
            <w:r w:rsidRPr="00EF383D">
              <w:rPr>
                <w:rFonts w:ascii="Times New Roman" w:hAnsi="Times New Roman" w:cs="Times New Roman"/>
                <w:b w:val="0"/>
                <w:sz w:val="24"/>
                <w:szCs w:val="24"/>
                <w:lang w:val="ru-RU"/>
              </w:rPr>
              <w:t>тимчасового</w:t>
            </w:r>
            <w:proofErr w:type="spellEnd"/>
            <w:r w:rsidRPr="00EF383D">
              <w:rPr>
                <w:rFonts w:ascii="Times New Roman" w:hAnsi="Times New Roman" w:cs="Times New Roman"/>
                <w:b w:val="0"/>
                <w:sz w:val="24"/>
                <w:szCs w:val="24"/>
                <w:lang w:val="ru-RU"/>
              </w:rPr>
              <w:t xml:space="preserve"> </w:t>
            </w:r>
            <w:proofErr w:type="spellStart"/>
            <w:r w:rsidRPr="00EF383D">
              <w:rPr>
                <w:rFonts w:ascii="Times New Roman" w:hAnsi="Times New Roman" w:cs="Times New Roman"/>
                <w:b w:val="0"/>
                <w:sz w:val="24"/>
                <w:szCs w:val="24"/>
                <w:lang w:val="ru-RU"/>
              </w:rPr>
              <w:t>проживання</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8C7550" w:rsidRDefault="00EF383D" w:rsidP="00EF383D">
            <w:pPr>
              <w:pStyle w:val="1"/>
              <w:spacing w:before="0"/>
              <w:jc w:val="center"/>
              <w:outlineLvl w:val="0"/>
              <w:rPr>
                <w:rFonts w:ascii="Times New Roman" w:hAnsi="Times New Roman" w:cs="Times New Roman"/>
                <w:b w:val="0"/>
                <w:sz w:val="24"/>
                <w:szCs w:val="24"/>
              </w:rPr>
            </w:pPr>
            <w:proofErr w:type="spellStart"/>
            <w:r w:rsidRPr="00EF383D">
              <w:rPr>
                <w:rFonts w:ascii="Times New Roman" w:hAnsi="Times New Roman" w:cs="Times New Roman"/>
                <w:b w:val="0"/>
                <w:sz w:val="24"/>
                <w:szCs w:val="24"/>
              </w:rPr>
              <w:t>При</w:t>
            </w:r>
            <w:proofErr w:type="spellEnd"/>
          </w:p>
          <w:p w:rsidR="00EF383D" w:rsidRPr="00EF383D" w:rsidRDefault="00EF383D" w:rsidP="00EF383D">
            <w:pPr>
              <w:pStyle w:val="1"/>
              <w:spacing w:before="0"/>
              <w:jc w:val="center"/>
              <w:outlineLvl w:val="0"/>
              <w:rPr>
                <w:rFonts w:ascii="Times New Roman" w:eastAsia="Times New Roman" w:hAnsi="Times New Roman" w:cs="Times New Roman"/>
                <w:b w:val="0"/>
                <w:sz w:val="24"/>
                <w:szCs w:val="24"/>
                <w:lang w:val="uk-UA"/>
              </w:rPr>
            </w:pPr>
            <w:proofErr w:type="spellStart"/>
            <w:proofErr w:type="gramStart"/>
            <w:r w:rsidRPr="00EF383D">
              <w:rPr>
                <w:rFonts w:ascii="Times New Roman" w:hAnsi="Times New Roman" w:cs="Times New Roman"/>
                <w:b w:val="0"/>
                <w:sz w:val="24"/>
                <w:szCs w:val="24"/>
              </w:rPr>
              <w:t>мітка</w:t>
            </w:r>
            <w:proofErr w:type="spellEnd"/>
            <w:proofErr w:type="gramEnd"/>
          </w:p>
        </w:tc>
      </w:tr>
      <w:tr w:rsidR="00EF383D" w:rsidRPr="00EF383D" w:rsidTr="008C7550">
        <w:trPr>
          <w:trHeight w:val="493"/>
        </w:trPr>
        <w:tc>
          <w:tcPr>
            <w:tcW w:w="482"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1</w:t>
            </w:r>
          </w:p>
        </w:tc>
        <w:tc>
          <w:tcPr>
            <w:tcW w:w="1611"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2</w:t>
            </w:r>
          </w:p>
        </w:tc>
        <w:tc>
          <w:tcPr>
            <w:tcW w:w="1844"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3</w:t>
            </w:r>
          </w:p>
        </w:tc>
        <w:tc>
          <w:tcPr>
            <w:tcW w:w="1727"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6</w:t>
            </w:r>
          </w:p>
        </w:tc>
        <w:tc>
          <w:tcPr>
            <w:tcW w:w="816" w:type="dxa"/>
            <w:tcBorders>
              <w:top w:val="single" w:sz="4" w:space="0" w:color="auto"/>
              <w:left w:val="single" w:sz="4" w:space="0" w:color="auto"/>
              <w:bottom w:val="single" w:sz="4" w:space="0" w:color="auto"/>
              <w:right w:val="single" w:sz="4" w:space="0" w:color="auto"/>
            </w:tcBorders>
            <w:hideMark/>
          </w:tcPr>
          <w:p w:rsidR="00EF383D" w:rsidRPr="00EF383D" w:rsidRDefault="00EF383D" w:rsidP="008C7550">
            <w:pPr>
              <w:pStyle w:val="1"/>
              <w:spacing w:before="0" w:line="360" w:lineRule="auto"/>
              <w:jc w:val="center"/>
              <w:outlineLvl w:val="0"/>
              <w:rPr>
                <w:rFonts w:ascii="Times New Roman" w:eastAsia="Times New Roman" w:hAnsi="Times New Roman" w:cs="Times New Roman"/>
                <w:b w:val="0"/>
                <w:sz w:val="24"/>
                <w:szCs w:val="24"/>
                <w:lang w:val="uk-UA"/>
              </w:rPr>
            </w:pPr>
            <w:r w:rsidRPr="00EF383D">
              <w:rPr>
                <w:rFonts w:ascii="Times New Roman" w:hAnsi="Times New Roman" w:cs="Times New Roman"/>
                <w:b w:val="0"/>
                <w:sz w:val="24"/>
                <w:szCs w:val="24"/>
              </w:rPr>
              <w:t>7</w:t>
            </w:r>
          </w:p>
        </w:tc>
      </w:tr>
    </w:tbl>
    <w:p w:rsidR="00EF383D" w:rsidRPr="00EF383D" w:rsidRDefault="00EF383D" w:rsidP="00EF383D">
      <w:pPr>
        <w:pStyle w:val="a9"/>
        <w:spacing w:line="274" w:lineRule="exact"/>
        <w:ind w:left="0" w:right="193"/>
        <w:jc w:val="center"/>
      </w:pPr>
      <w:bookmarkStart w:id="141" w:name="o19"/>
      <w:bookmarkEnd w:id="141"/>
    </w:p>
    <w:p w:rsidR="00EF383D" w:rsidRPr="00EF383D" w:rsidRDefault="00EF383D" w:rsidP="00EF383D">
      <w:pPr>
        <w:pStyle w:val="a9"/>
        <w:spacing w:before="36" w:after="1"/>
        <w:ind w:left="0"/>
      </w:pPr>
    </w:p>
    <w:p w:rsidR="00EF383D" w:rsidRPr="008C7550" w:rsidRDefault="00EF383D" w:rsidP="008C7550">
      <w:pPr>
        <w:ind w:right="166"/>
        <w:rPr>
          <w:rFonts w:ascii="Times New Roman" w:hAnsi="Times New Roman" w:cs="Times New Roman"/>
          <w:sz w:val="24"/>
          <w:szCs w:val="24"/>
        </w:rPr>
      </w:pPr>
      <w:r w:rsidRPr="008C7550">
        <w:rPr>
          <w:rFonts w:ascii="Times New Roman" w:hAnsi="Times New Roman" w:cs="Times New Roman"/>
          <w:sz w:val="24"/>
          <w:szCs w:val="24"/>
        </w:rPr>
        <w:t xml:space="preserve">Керуючий справами виконкому </w:t>
      </w:r>
      <w:r w:rsidRPr="008C7550">
        <w:rPr>
          <w:rFonts w:ascii="Times New Roman" w:hAnsi="Times New Roman" w:cs="Times New Roman"/>
          <w:sz w:val="24"/>
          <w:szCs w:val="24"/>
        </w:rPr>
        <w:tab/>
      </w:r>
      <w:r w:rsidRPr="008C7550">
        <w:rPr>
          <w:rFonts w:ascii="Times New Roman" w:hAnsi="Times New Roman" w:cs="Times New Roman"/>
          <w:sz w:val="24"/>
          <w:szCs w:val="24"/>
        </w:rPr>
        <w:tab/>
        <w:t xml:space="preserve">        </w:t>
      </w:r>
      <w:r w:rsidR="008C7550" w:rsidRPr="008C7550">
        <w:rPr>
          <w:rFonts w:ascii="Times New Roman" w:hAnsi="Times New Roman" w:cs="Times New Roman"/>
          <w:sz w:val="24"/>
          <w:szCs w:val="24"/>
          <w:lang w:val="ru-RU"/>
        </w:rPr>
        <w:t xml:space="preserve">                    </w:t>
      </w:r>
      <w:r w:rsidRPr="008C7550">
        <w:rPr>
          <w:rFonts w:ascii="Times New Roman" w:hAnsi="Times New Roman" w:cs="Times New Roman"/>
          <w:sz w:val="24"/>
          <w:szCs w:val="24"/>
        </w:rPr>
        <w:t xml:space="preserve">                              Олег САВКА</w:t>
      </w:r>
    </w:p>
    <w:p w:rsidR="00EF383D" w:rsidRPr="00EF383D" w:rsidRDefault="00EF383D" w:rsidP="00EF383D">
      <w:pPr>
        <w:pStyle w:val="ab"/>
        <w:spacing w:line="276" w:lineRule="auto"/>
        <w:ind w:left="709" w:right="166"/>
        <w:jc w:val="left"/>
        <w:rPr>
          <w:sz w:val="24"/>
          <w:szCs w:val="24"/>
        </w:rPr>
      </w:pPr>
    </w:p>
    <w:p w:rsidR="009135C7" w:rsidRPr="00EF383D" w:rsidRDefault="009135C7" w:rsidP="009135C7">
      <w:pPr>
        <w:rPr>
          <w:rFonts w:ascii="Times New Roman" w:hAnsi="Times New Roman" w:cs="Times New Roman"/>
          <w:sz w:val="24"/>
          <w:szCs w:val="24"/>
          <w:lang w:val="uk-UA"/>
        </w:rPr>
      </w:pPr>
    </w:p>
    <w:p w:rsidR="009135C7" w:rsidRPr="008C7550" w:rsidRDefault="009135C7"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9135C7" w:rsidRPr="0083408F" w:rsidRDefault="009135C7" w:rsidP="009135C7">
      <w:pPr>
        <w:spacing w:after="0" w:line="240" w:lineRule="auto"/>
        <w:ind w:left="225" w:right="225"/>
        <w:jc w:val="right"/>
        <w:rPr>
          <w:rStyle w:val="rvts23"/>
          <w:rFonts w:ascii="Times New Roman" w:hAnsi="Times New Roman" w:cs="Times New Roman"/>
          <w:bCs/>
          <w:color w:val="333333"/>
          <w:sz w:val="24"/>
          <w:szCs w:val="24"/>
          <w:lang w:val="uk-UA"/>
        </w:rPr>
      </w:pPr>
      <w:r w:rsidRPr="0010679A">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lang w:val="uk-UA"/>
        </w:rPr>
        <w:t>2</w:t>
      </w:r>
      <w:r w:rsidRPr="0010679A">
        <w:rPr>
          <w:rFonts w:ascii="Times New Roman" w:eastAsia="Times New Roman" w:hAnsi="Times New Roman" w:cs="Times New Roman"/>
          <w:sz w:val="24"/>
          <w:szCs w:val="24"/>
        </w:rPr>
        <w:br/>
      </w:r>
      <w:r w:rsidRPr="0083408F">
        <w:rPr>
          <w:rFonts w:ascii="Times New Roman" w:eastAsia="Times New Roman" w:hAnsi="Times New Roman" w:cs="Times New Roman"/>
          <w:sz w:val="24"/>
          <w:szCs w:val="24"/>
        </w:rPr>
        <w:t>до Порядку формування фондів житла</w:t>
      </w:r>
      <w:r w:rsidRPr="0083408F">
        <w:rPr>
          <w:rStyle w:val="rvts23"/>
          <w:rFonts w:ascii="Times New Roman" w:hAnsi="Times New Roman" w:cs="Times New Roman"/>
          <w:bCs/>
          <w:color w:val="333333"/>
          <w:sz w:val="24"/>
          <w:szCs w:val="24"/>
          <w:lang w:val="uk-UA"/>
        </w:rPr>
        <w:t xml:space="preserve"> </w:t>
      </w:r>
    </w:p>
    <w:p w:rsidR="009135C7" w:rsidRPr="0083408F" w:rsidRDefault="009135C7" w:rsidP="009135C7">
      <w:pPr>
        <w:spacing w:after="0" w:line="240" w:lineRule="auto"/>
        <w:ind w:left="225" w:right="225"/>
        <w:jc w:val="right"/>
        <w:rPr>
          <w:rFonts w:ascii="Times New Roman" w:eastAsia="Times New Roman" w:hAnsi="Times New Roman" w:cs="Times New Roman"/>
          <w:b/>
          <w:bCs/>
          <w:sz w:val="24"/>
          <w:szCs w:val="24"/>
        </w:rPr>
      </w:pPr>
      <w:r w:rsidRPr="0083408F">
        <w:rPr>
          <w:rStyle w:val="rvts23"/>
          <w:rFonts w:ascii="Times New Roman" w:hAnsi="Times New Roman" w:cs="Times New Roman"/>
          <w:bCs/>
          <w:color w:val="333333"/>
          <w:sz w:val="24"/>
          <w:szCs w:val="24"/>
          <w:lang w:val="uk-UA"/>
        </w:rPr>
        <w:t>в Калуській міській територіальній громаді</w:t>
      </w:r>
      <w:r w:rsidRPr="0083408F">
        <w:rPr>
          <w:rFonts w:ascii="Times New Roman" w:eastAsia="Times New Roman" w:hAnsi="Times New Roman" w:cs="Times New Roman"/>
          <w:sz w:val="24"/>
          <w:szCs w:val="24"/>
        </w:rPr>
        <w:t>,</w:t>
      </w:r>
      <w:r w:rsidRPr="0083408F">
        <w:rPr>
          <w:rFonts w:ascii="Times New Roman" w:eastAsia="Times New Roman" w:hAnsi="Times New Roman" w:cs="Times New Roman"/>
          <w:sz w:val="24"/>
          <w:szCs w:val="24"/>
        </w:rPr>
        <w:br/>
        <w:t>призначеного для тимчасового проживання,</w:t>
      </w:r>
      <w:r w:rsidRPr="0083408F">
        <w:rPr>
          <w:rFonts w:ascii="Times New Roman" w:eastAsia="Times New Roman" w:hAnsi="Times New Roman" w:cs="Times New Roman"/>
          <w:sz w:val="24"/>
          <w:szCs w:val="24"/>
        </w:rPr>
        <w:br/>
        <w:t>обліку та надання такого житла для тимчасового</w:t>
      </w:r>
      <w:r w:rsidRPr="0083408F">
        <w:rPr>
          <w:rFonts w:ascii="Times New Roman" w:eastAsia="Times New Roman" w:hAnsi="Times New Roman" w:cs="Times New Roman"/>
          <w:sz w:val="24"/>
          <w:szCs w:val="24"/>
        </w:rPr>
        <w:br/>
        <w:t>проживання внутрішньо переміщених осіб</w:t>
      </w:r>
      <w:r w:rsidRPr="0083408F">
        <w:rPr>
          <w:rFonts w:ascii="Times New Roman" w:eastAsia="Times New Roman" w:hAnsi="Times New Roman" w:cs="Times New Roman"/>
          <w:sz w:val="24"/>
          <w:szCs w:val="24"/>
        </w:rPr>
        <w:br/>
      </w:r>
    </w:p>
    <w:p w:rsidR="009135C7" w:rsidRPr="0083408F" w:rsidRDefault="009135C7" w:rsidP="009135C7">
      <w:pPr>
        <w:spacing w:before="150" w:after="0" w:line="240" w:lineRule="auto"/>
        <w:ind w:left="225" w:right="225"/>
        <w:jc w:val="center"/>
        <w:rPr>
          <w:rFonts w:ascii="Times New Roman" w:eastAsia="Times New Roman" w:hAnsi="Times New Roman" w:cs="Times New Roman"/>
          <w:sz w:val="24"/>
          <w:szCs w:val="24"/>
        </w:rPr>
      </w:pPr>
      <w:r w:rsidRPr="0083408F">
        <w:rPr>
          <w:rFonts w:ascii="Times New Roman" w:eastAsia="Times New Roman" w:hAnsi="Times New Roman" w:cs="Times New Roman"/>
          <w:b/>
          <w:bCs/>
          <w:sz w:val="24"/>
          <w:szCs w:val="24"/>
        </w:rPr>
        <w:t>ПЕРЕЛІК</w:t>
      </w:r>
      <w:r w:rsidRPr="0083408F">
        <w:rPr>
          <w:rFonts w:ascii="Times New Roman" w:eastAsia="Times New Roman" w:hAnsi="Times New Roman" w:cs="Times New Roman"/>
          <w:sz w:val="24"/>
          <w:szCs w:val="24"/>
        </w:rPr>
        <w:br/>
      </w:r>
      <w:r w:rsidRPr="0083408F">
        <w:rPr>
          <w:rFonts w:ascii="Times New Roman" w:eastAsia="Times New Roman" w:hAnsi="Times New Roman" w:cs="Times New Roman"/>
          <w:b/>
          <w:bCs/>
          <w:sz w:val="24"/>
          <w:szCs w:val="24"/>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hyperlink r:id="rId29" w:anchor="n2297" w:tgtFrame="_blank" w:history="1">
        <w:r w:rsidRPr="0083408F">
          <w:rPr>
            <w:rFonts w:ascii="Times New Roman" w:eastAsia="Times New Roman" w:hAnsi="Times New Roman" w:cs="Times New Roman"/>
            <w:b/>
            <w:bCs/>
            <w:color w:val="000099"/>
            <w:sz w:val="24"/>
            <w:szCs w:val="24"/>
            <w:u w:val="single"/>
          </w:rPr>
          <w:t>підпунктом 1</w:t>
        </w:r>
      </w:hyperlink>
      <w:r w:rsidRPr="0083408F">
        <w:rPr>
          <w:rFonts w:ascii="Times New Roman" w:eastAsia="Times New Roman" w:hAnsi="Times New Roman" w:cs="Times New Roman"/>
          <w:b/>
          <w:bCs/>
          <w:sz w:val="24"/>
          <w:szCs w:val="24"/>
        </w:rPr>
        <w:t> пункту 9</w:t>
      </w:r>
      <w:r w:rsidRPr="0083408F">
        <w:rPr>
          <w:rFonts w:ascii="Times New Roman" w:eastAsia="Times New Roman" w:hAnsi="Times New Roman" w:cs="Times New Roman"/>
          <w:b/>
          <w:bCs/>
          <w:sz w:val="24"/>
          <w:szCs w:val="24"/>
          <w:vertAlign w:val="superscript"/>
        </w:rPr>
        <w:t>-3</w:t>
      </w:r>
      <w:r w:rsidRPr="0083408F">
        <w:rPr>
          <w:rFonts w:ascii="Times New Roman" w:eastAsia="Times New Roman" w:hAnsi="Times New Roman" w:cs="Times New Roman"/>
          <w:b/>
          <w:bCs/>
          <w:sz w:val="24"/>
          <w:szCs w:val="24"/>
        </w:rPr>
        <w:t> і пунктом 9</w:t>
      </w:r>
      <w:r w:rsidRPr="0083408F">
        <w:rPr>
          <w:rFonts w:ascii="Times New Roman" w:eastAsia="Times New Roman" w:hAnsi="Times New Roman" w:cs="Times New Roman"/>
          <w:b/>
          <w:bCs/>
          <w:sz w:val="24"/>
          <w:szCs w:val="24"/>
          <w:vertAlign w:val="superscript"/>
        </w:rPr>
        <w:t>-4</w:t>
      </w:r>
      <w:r w:rsidRPr="0083408F">
        <w:rPr>
          <w:rFonts w:ascii="Times New Roman" w:eastAsia="Times New Roman" w:hAnsi="Times New Roman" w:cs="Times New Roman"/>
          <w:b/>
          <w:bCs/>
          <w:sz w:val="24"/>
          <w:szCs w:val="24"/>
        </w:rPr>
        <w:t> розділу V “Прикінцеві положення” Закону України “Про регулювання містобудівної діяльності”</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2" w:name="n469"/>
      <w:bookmarkEnd w:id="142"/>
      <w:r w:rsidRPr="0083408F">
        <w:rPr>
          <w:rFonts w:ascii="Times New Roman" w:eastAsia="Times New Roman" w:hAnsi="Times New Roman" w:cs="Times New Roman"/>
          <w:sz w:val="24"/>
          <w:szCs w:val="24"/>
        </w:rPr>
        <w:t>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3" w:name="n470"/>
      <w:bookmarkEnd w:id="143"/>
      <w:r w:rsidRPr="0083408F">
        <w:rPr>
          <w:rFonts w:ascii="Times New Roman" w:eastAsia="Times New Roman" w:hAnsi="Times New Roman" w:cs="Times New Roman"/>
          <w:sz w:val="24"/>
          <w:szCs w:val="24"/>
        </w:rPr>
        <w:t>особи з інвалідністю;</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4" w:name="n471"/>
      <w:bookmarkEnd w:id="144"/>
      <w:r w:rsidRPr="0083408F">
        <w:rPr>
          <w:rFonts w:ascii="Times New Roman" w:eastAsia="Times New Roman" w:hAnsi="Times New Roman" w:cs="Times New Roman"/>
          <w:sz w:val="24"/>
          <w:szCs w:val="24"/>
        </w:rPr>
        <w:t>особи віком понад 60 років;</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5" w:name="n472"/>
      <w:bookmarkEnd w:id="145"/>
      <w:r w:rsidRPr="0083408F">
        <w:rPr>
          <w:rFonts w:ascii="Times New Roman" w:eastAsia="Times New Roman" w:hAnsi="Times New Roman" w:cs="Times New Roman"/>
          <w:sz w:val="24"/>
          <w:szCs w:val="24"/>
        </w:rPr>
        <w:t>особи із числа дітей-сиріт та дітей, позбавлених батьківського піклування;</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6" w:name="n473"/>
      <w:bookmarkEnd w:id="146"/>
      <w:r w:rsidRPr="0083408F">
        <w:rPr>
          <w:rFonts w:ascii="Times New Roman" w:eastAsia="Times New Roman" w:hAnsi="Times New Roman" w:cs="Times New Roman"/>
          <w:sz w:val="24"/>
          <w:szCs w:val="24"/>
        </w:rPr>
        <w:t>особи, які самостійно виховують дитину (дітей) віком до 18 років;</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7" w:name="n474"/>
      <w:bookmarkEnd w:id="147"/>
      <w:r w:rsidRPr="0083408F">
        <w:rPr>
          <w:rFonts w:ascii="Times New Roman" w:eastAsia="Times New Roman" w:hAnsi="Times New Roman" w:cs="Times New Roman"/>
          <w:sz w:val="24"/>
          <w:szCs w:val="24"/>
        </w:rPr>
        <w:t>особи, які хворіють на рідкісні (орфанні) захворювання, визначені </w:t>
      </w:r>
      <w:hyperlink r:id="rId30" w:anchor="n14" w:tgtFrame="_blank" w:history="1">
        <w:r w:rsidRPr="0083408F">
          <w:rPr>
            <w:rFonts w:ascii="Times New Roman" w:eastAsia="Times New Roman" w:hAnsi="Times New Roman" w:cs="Times New Roman"/>
            <w:color w:val="000099"/>
            <w:sz w:val="24"/>
            <w:szCs w:val="24"/>
            <w:u w:val="single"/>
          </w:rPr>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sidRPr="0083408F">
        <w:rPr>
          <w:rFonts w:ascii="Times New Roman" w:eastAsia="Times New Roman" w:hAnsi="Times New Roman" w:cs="Times New Roman"/>
          <w:sz w:val="24"/>
          <w:szCs w:val="24"/>
        </w:rPr>
        <w:t>, затвердженим наказом МОЗ від 27 жовтня 2014 р. № 778;</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8" w:name="n475"/>
      <w:bookmarkEnd w:id="148"/>
      <w:r w:rsidRPr="0083408F">
        <w:rPr>
          <w:rFonts w:ascii="Times New Roman" w:eastAsia="Times New Roman" w:hAnsi="Times New Roman" w:cs="Times New Roman"/>
          <w:sz w:val="24"/>
          <w:szCs w:val="24"/>
        </w:rPr>
        <w:t>сім’ї з дітьми, сім’ї опікунів, піклувальників, у яких:</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9" w:name="n476"/>
      <w:bookmarkEnd w:id="149"/>
      <w:r w:rsidRPr="0083408F">
        <w:rPr>
          <w:rFonts w:ascii="Times New Roman" w:eastAsia="Times New Roman" w:hAnsi="Times New Roman" w:cs="Times New Roman"/>
          <w:sz w:val="24"/>
          <w:szCs w:val="24"/>
        </w:rPr>
        <w:t>- виховуються діти з інвалідністю;</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0" w:name="n477"/>
      <w:bookmarkEnd w:id="150"/>
      <w:r w:rsidRPr="0083408F">
        <w:rPr>
          <w:rFonts w:ascii="Times New Roman" w:eastAsia="Times New Roman" w:hAnsi="Times New Roman" w:cs="Times New Roman"/>
          <w:sz w:val="24"/>
          <w:szCs w:val="24"/>
        </w:rPr>
        <w:t>- перебуває на утриманні повнолітня дитина, яка є особою з інвалідністю І чи II групи;</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1" w:name="n478"/>
      <w:bookmarkEnd w:id="151"/>
      <w:r w:rsidRPr="0083408F">
        <w:rPr>
          <w:rFonts w:ascii="Times New Roman" w:eastAsia="Times New Roman" w:hAnsi="Times New Roman" w:cs="Times New Roman"/>
          <w:sz w:val="24"/>
          <w:szCs w:val="24"/>
        </w:rPr>
        <w:t>- проживає/перебуває на утриманні особа, визнана судом недієздатною;</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2" w:name="n479"/>
      <w:bookmarkEnd w:id="152"/>
      <w:r w:rsidRPr="0083408F">
        <w:rPr>
          <w:rFonts w:ascii="Times New Roman" w:eastAsia="Times New Roman" w:hAnsi="Times New Roman" w:cs="Times New Roman"/>
          <w:sz w:val="24"/>
          <w:szCs w:val="24"/>
        </w:rPr>
        <w:t>- батьки (один із батьків) мають інвалідність;</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3" w:name="n480"/>
      <w:bookmarkEnd w:id="153"/>
      <w:r w:rsidRPr="0083408F">
        <w:rPr>
          <w:rFonts w:ascii="Times New Roman" w:eastAsia="Times New Roman" w:hAnsi="Times New Roman" w:cs="Times New Roman"/>
          <w:sz w:val="24"/>
          <w:szCs w:val="24"/>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4" w:name="n481"/>
      <w:bookmarkEnd w:id="154"/>
      <w:r w:rsidRPr="0083408F">
        <w:rPr>
          <w:rFonts w:ascii="Times New Roman" w:eastAsia="Times New Roman" w:hAnsi="Times New Roman" w:cs="Times New Roman"/>
          <w:sz w:val="24"/>
          <w:szCs w:val="24"/>
        </w:rPr>
        <w:t>багатодітні сім’ї;</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5" w:name="n482"/>
      <w:bookmarkEnd w:id="155"/>
      <w:r w:rsidRPr="0083408F">
        <w:rPr>
          <w:rFonts w:ascii="Times New Roman" w:eastAsia="Times New Roman" w:hAnsi="Times New Roman" w:cs="Times New Roman"/>
          <w:sz w:val="24"/>
          <w:szCs w:val="24"/>
        </w:rPr>
        <w:t>малозабезпечені сім’ї;</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6" w:name="n483"/>
      <w:bookmarkEnd w:id="156"/>
      <w:r w:rsidRPr="0083408F">
        <w:rPr>
          <w:rFonts w:ascii="Times New Roman" w:eastAsia="Times New Roman" w:hAnsi="Times New Roman" w:cs="Times New Roman"/>
          <w:sz w:val="24"/>
          <w:szCs w:val="24"/>
        </w:rPr>
        <w:t>сім’ї патронатних вихователів;</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7" w:name="n484"/>
      <w:bookmarkEnd w:id="157"/>
      <w:r w:rsidRPr="0083408F">
        <w:rPr>
          <w:rFonts w:ascii="Times New Roman" w:eastAsia="Times New Roman" w:hAnsi="Times New Roman" w:cs="Times New Roman"/>
          <w:sz w:val="24"/>
          <w:szCs w:val="24"/>
        </w:rPr>
        <w:t>прийомні сім’ї;</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8" w:name="n485"/>
      <w:bookmarkEnd w:id="158"/>
      <w:r w:rsidRPr="0083408F">
        <w:rPr>
          <w:rFonts w:ascii="Times New Roman" w:eastAsia="Times New Roman" w:hAnsi="Times New Roman" w:cs="Times New Roman"/>
          <w:sz w:val="24"/>
          <w:szCs w:val="24"/>
        </w:rPr>
        <w:t>дитячі будинки сімейного типу.</w:t>
      </w:r>
    </w:p>
    <w:p w:rsidR="004C4355" w:rsidRDefault="004C4355" w:rsidP="004C4355">
      <w:pPr>
        <w:rPr>
          <w:rFonts w:ascii="Times New Roman" w:eastAsia="Times New Roman" w:hAnsi="Times New Roman" w:cs="Times New Roman"/>
          <w:iCs/>
          <w:sz w:val="24"/>
          <w:szCs w:val="24"/>
          <w:lang w:val="uk-UA"/>
        </w:rPr>
      </w:pPr>
      <w:bookmarkStart w:id="159" w:name="n468"/>
      <w:bookmarkEnd w:id="159"/>
    </w:p>
    <w:p w:rsidR="004C4355" w:rsidRPr="0014150E" w:rsidRDefault="009135C7" w:rsidP="004C4355">
      <w:pPr>
        <w:rPr>
          <w:rFonts w:ascii="Times New Roman" w:hAnsi="Times New Roman" w:cs="Times New Roman"/>
          <w:sz w:val="24"/>
          <w:szCs w:val="24"/>
          <w:lang w:val="uk-UA"/>
        </w:rPr>
      </w:pPr>
      <w:r>
        <w:rPr>
          <w:rFonts w:ascii="Times New Roman" w:eastAsia="Times New Roman" w:hAnsi="Times New Roman" w:cs="Times New Roman"/>
          <w:i/>
          <w:iCs/>
          <w:sz w:val="24"/>
          <w:szCs w:val="24"/>
          <w:lang w:val="uk-UA"/>
        </w:rPr>
        <w:t xml:space="preserve"> </w:t>
      </w:r>
      <w:r w:rsidR="004C4355" w:rsidRPr="0014150E">
        <w:rPr>
          <w:rFonts w:ascii="Times New Roman" w:hAnsi="Times New Roman" w:cs="Times New Roman"/>
          <w:sz w:val="24"/>
          <w:szCs w:val="24"/>
          <w:lang w:val="uk-UA"/>
        </w:rPr>
        <w:t xml:space="preserve">Керуючий справами виконкому                                 </w:t>
      </w:r>
      <w:r w:rsidR="004C4355">
        <w:rPr>
          <w:rFonts w:ascii="Times New Roman" w:hAnsi="Times New Roman" w:cs="Times New Roman"/>
          <w:sz w:val="24"/>
          <w:szCs w:val="24"/>
          <w:lang w:val="uk-UA"/>
        </w:rPr>
        <w:t xml:space="preserve">            </w:t>
      </w:r>
      <w:r w:rsidR="004C4355" w:rsidRPr="0014150E">
        <w:rPr>
          <w:rFonts w:ascii="Times New Roman" w:hAnsi="Times New Roman" w:cs="Times New Roman"/>
          <w:sz w:val="24"/>
          <w:szCs w:val="24"/>
          <w:lang w:val="uk-UA"/>
        </w:rPr>
        <w:t xml:space="preserve">                                    Олег Савка</w:t>
      </w:r>
    </w:p>
    <w:p w:rsidR="009135C7" w:rsidRPr="004C4355"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Default="009135C7" w:rsidP="009135C7">
      <w:pPr>
        <w:rPr>
          <w:rFonts w:ascii="Times New Roman" w:hAnsi="Times New Roman" w:cs="Times New Roman"/>
          <w:sz w:val="24"/>
          <w:szCs w:val="24"/>
          <w:lang w:val="uk-UA"/>
        </w:rPr>
      </w:pPr>
    </w:p>
    <w:p w:rsidR="009135C7" w:rsidRPr="0083408F" w:rsidRDefault="009135C7" w:rsidP="009135C7">
      <w:pPr>
        <w:spacing w:after="0" w:line="240" w:lineRule="auto"/>
        <w:ind w:left="225" w:right="225"/>
        <w:jc w:val="right"/>
        <w:rPr>
          <w:rStyle w:val="rvts23"/>
          <w:rFonts w:ascii="Times New Roman" w:hAnsi="Times New Roman" w:cs="Times New Roman"/>
          <w:bCs/>
          <w:color w:val="333333"/>
          <w:sz w:val="24"/>
          <w:szCs w:val="24"/>
          <w:lang w:val="uk-UA"/>
        </w:rPr>
      </w:pPr>
      <w:r w:rsidRPr="0010679A">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lang w:val="uk-UA"/>
        </w:rPr>
        <w:t>3</w:t>
      </w:r>
      <w:r w:rsidRPr="0010679A">
        <w:rPr>
          <w:rFonts w:ascii="Times New Roman" w:eastAsia="Times New Roman" w:hAnsi="Times New Roman" w:cs="Times New Roman"/>
          <w:sz w:val="24"/>
          <w:szCs w:val="24"/>
        </w:rPr>
        <w:br/>
      </w:r>
      <w:r w:rsidRPr="0083408F">
        <w:rPr>
          <w:rFonts w:ascii="Times New Roman" w:eastAsia="Times New Roman" w:hAnsi="Times New Roman" w:cs="Times New Roman"/>
          <w:sz w:val="24"/>
          <w:szCs w:val="24"/>
        </w:rPr>
        <w:t>до Порядку формування фондів житла</w:t>
      </w:r>
      <w:r w:rsidRPr="0083408F">
        <w:rPr>
          <w:rStyle w:val="rvts23"/>
          <w:rFonts w:ascii="Times New Roman" w:hAnsi="Times New Roman" w:cs="Times New Roman"/>
          <w:bCs/>
          <w:color w:val="333333"/>
          <w:sz w:val="24"/>
          <w:szCs w:val="24"/>
          <w:lang w:val="uk-UA"/>
        </w:rPr>
        <w:t xml:space="preserve"> </w:t>
      </w:r>
    </w:p>
    <w:p w:rsidR="009135C7" w:rsidRPr="0083408F" w:rsidRDefault="009135C7" w:rsidP="009135C7">
      <w:pPr>
        <w:spacing w:after="0" w:line="240" w:lineRule="auto"/>
        <w:ind w:left="225" w:right="225"/>
        <w:jc w:val="right"/>
        <w:rPr>
          <w:rFonts w:ascii="Times New Roman" w:eastAsia="Times New Roman" w:hAnsi="Times New Roman" w:cs="Times New Roman"/>
          <w:b/>
          <w:bCs/>
          <w:sz w:val="24"/>
          <w:szCs w:val="24"/>
        </w:rPr>
      </w:pPr>
      <w:r w:rsidRPr="0083408F">
        <w:rPr>
          <w:rStyle w:val="rvts23"/>
          <w:rFonts w:ascii="Times New Roman" w:hAnsi="Times New Roman" w:cs="Times New Roman"/>
          <w:bCs/>
          <w:color w:val="333333"/>
          <w:sz w:val="24"/>
          <w:szCs w:val="24"/>
          <w:lang w:val="uk-UA"/>
        </w:rPr>
        <w:t>в Калуській міській територіальній громаді</w:t>
      </w:r>
      <w:r w:rsidRPr="0083408F">
        <w:rPr>
          <w:rFonts w:ascii="Times New Roman" w:eastAsia="Times New Roman" w:hAnsi="Times New Roman" w:cs="Times New Roman"/>
          <w:sz w:val="24"/>
          <w:szCs w:val="24"/>
        </w:rPr>
        <w:t>,</w:t>
      </w:r>
      <w:r w:rsidRPr="0083408F">
        <w:rPr>
          <w:rFonts w:ascii="Times New Roman" w:eastAsia="Times New Roman" w:hAnsi="Times New Roman" w:cs="Times New Roman"/>
          <w:sz w:val="24"/>
          <w:szCs w:val="24"/>
        </w:rPr>
        <w:br/>
        <w:t>призначеного для тимчасового проживання,</w:t>
      </w:r>
      <w:r w:rsidRPr="0083408F">
        <w:rPr>
          <w:rFonts w:ascii="Times New Roman" w:eastAsia="Times New Roman" w:hAnsi="Times New Roman" w:cs="Times New Roman"/>
          <w:sz w:val="24"/>
          <w:szCs w:val="24"/>
        </w:rPr>
        <w:br/>
        <w:t>обліку та надання такого житла для тимчасового</w:t>
      </w:r>
      <w:r w:rsidRPr="0083408F">
        <w:rPr>
          <w:rFonts w:ascii="Times New Roman" w:eastAsia="Times New Roman" w:hAnsi="Times New Roman" w:cs="Times New Roman"/>
          <w:sz w:val="24"/>
          <w:szCs w:val="24"/>
        </w:rPr>
        <w:br/>
        <w:t>проживання внутрішньо переміщених осіб</w:t>
      </w:r>
      <w:r w:rsidRPr="0083408F">
        <w:rPr>
          <w:rFonts w:ascii="Times New Roman" w:eastAsia="Times New Roman" w:hAnsi="Times New Roman" w:cs="Times New Roman"/>
          <w:sz w:val="24"/>
          <w:szCs w:val="24"/>
        </w:rPr>
        <w:br/>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Pr>
          <w:rFonts w:ascii="Times New Roman" w:hAnsi="Times New Roman"/>
          <w:position w:val="-1"/>
          <w:sz w:val="24"/>
          <w:szCs w:val="24"/>
          <w:lang w:eastAsia="uk-UA"/>
        </w:rPr>
        <w:t>________________________________________________</w:t>
      </w:r>
      <w:r>
        <w:rPr>
          <w:rFonts w:ascii="Times New Roman" w:hAnsi="Times New Roman"/>
          <w:position w:val="-1"/>
          <w:sz w:val="24"/>
          <w:szCs w:val="24"/>
          <w:lang w:eastAsia="uk-UA"/>
        </w:rPr>
        <w:br/>
      </w:r>
      <w:r w:rsidRPr="0083408F">
        <w:rPr>
          <w:rFonts w:ascii="Times New Roman" w:hAnsi="Times New Roman" w:cs="Times New Roman"/>
          <w:position w:val="-1"/>
          <w:sz w:val="24"/>
          <w:szCs w:val="24"/>
          <w:lang w:eastAsia="uk-UA"/>
        </w:rPr>
        <w:t>(найменування органу, до якого подається заява)</w:t>
      </w:r>
      <w:r w:rsidRPr="0083408F">
        <w:rPr>
          <w:rFonts w:ascii="Times New Roman" w:hAnsi="Times New Roman" w:cs="Times New Roman"/>
          <w:position w:val="-1"/>
          <w:sz w:val="24"/>
          <w:szCs w:val="24"/>
          <w:lang w:eastAsia="uk-UA"/>
        </w:rPr>
        <w:b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від*:</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noProof/>
          <w:position w:val="-1"/>
          <w:sz w:val="24"/>
          <w:szCs w:val="24"/>
          <w:lang/>
        </w:rPr>
        <w:drawing>
          <wp:inline distT="0" distB="0" distL="0" distR="0" wp14:anchorId="4798086D" wp14:editId="2E88229A">
            <wp:extent cx="102235" cy="102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rFonts w:ascii="Times New Roman" w:hAnsi="Times New Roman" w:cs="Times New Roman"/>
          <w:position w:val="-1"/>
          <w:sz w:val="24"/>
          <w:szCs w:val="24"/>
          <w:lang w:eastAsia="uk-UA"/>
        </w:rPr>
        <w:t xml:space="preserve"> заявника або</w:t>
      </w:r>
      <w:r w:rsidRPr="0083408F">
        <w:rPr>
          <w:rFonts w:ascii="Times New Roman" w:hAnsi="Times New Roman" w:cs="Times New Roman"/>
          <w:position w:val="-1"/>
          <w:sz w:val="24"/>
          <w:szCs w:val="24"/>
          <w:lang w:eastAsia="uk-UA"/>
        </w:rPr>
        <w:br/>
      </w:r>
      <w:r w:rsidRPr="0083408F">
        <w:rPr>
          <w:rFonts w:ascii="Times New Roman" w:hAnsi="Times New Roman" w:cs="Times New Roman"/>
          <w:noProof/>
          <w:position w:val="-1"/>
          <w:sz w:val="24"/>
          <w:szCs w:val="24"/>
          <w:lang/>
        </w:rPr>
        <w:drawing>
          <wp:inline distT="0" distB="0" distL="0" distR="0" wp14:anchorId="37A44217" wp14:editId="33884585">
            <wp:extent cx="102235" cy="1022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rFonts w:ascii="Times New Roman" w:hAnsi="Times New Roman" w:cs="Times New Roman"/>
          <w:position w:val="-1"/>
          <w:sz w:val="24"/>
          <w:szCs w:val="24"/>
          <w:lang w:eastAsia="uk-UA"/>
        </w:rPr>
        <w:t xml:space="preserve"> уповноваженого представника</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 заявника/уповноваженого представника)</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про взяття на облік**:</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 суб’єкта звернення)</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документ, що посвідчує особу та підтверджує громадянство України, ________________________ ________________________________________________,</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виданий _________________________________________</w:t>
      </w:r>
      <w:r w:rsidRPr="0083408F">
        <w:rPr>
          <w:rFonts w:ascii="Times New Roman" w:hAnsi="Times New Roman" w:cs="Times New Roman"/>
          <w:position w:val="-1"/>
          <w:sz w:val="24"/>
          <w:szCs w:val="24"/>
          <w:lang w:eastAsia="uk-UA"/>
        </w:rPr>
        <w:br/>
        <w:t>________________________________________________,</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реєстраційний номер облікової картки платника податків*** ________________________________________________</w:t>
      </w:r>
      <w:r w:rsidRPr="0083408F">
        <w:rPr>
          <w:rFonts w:ascii="Times New Roman" w:hAnsi="Times New Roman" w:cs="Times New Roman"/>
          <w:position w:val="-1"/>
          <w:sz w:val="24"/>
          <w:szCs w:val="24"/>
          <w:lang w:eastAsia="uk-UA"/>
        </w:rPr>
        <w:br/>
        <w:t>________________________________________________,</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адреса, за якою може здійснюватися офіційне листування або вручення офіційної кореспонденції, та контактний номер телефону _____________________________________________________</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(фактичне місце</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проживання/перебування)</w:t>
      </w:r>
    </w:p>
    <w:p w:rsidR="009135C7" w:rsidRDefault="009135C7" w:rsidP="009135C7">
      <w:pPr>
        <w:pStyle w:val="a5"/>
        <w:spacing w:before="0" w:after="0"/>
        <w:rPr>
          <w:rFonts w:ascii="Times New Roman" w:hAnsi="Times New Roman"/>
          <w:b w:val="0"/>
          <w:sz w:val="24"/>
          <w:szCs w:val="24"/>
        </w:rPr>
      </w:pPr>
    </w:p>
    <w:p w:rsidR="009135C7" w:rsidRPr="0083408F" w:rsidRDefault="009135C7" w:rsidP="009135C7">
      <w:pPr>
        <w:pStyle w:val="a5"/>
        <w:spacing w:before="0" w:after="0"/>
        <w:rPr>
          <w:rFonts w:ascii="Times New Roman" w:hAnsi="Times New Roman"/>
          <w:b w:val="0"/>
          <w:sz w:val="24"/>
          <w:szCs w:val="24"/>
        </w:rPr>
      </w:pPr>
      <w:r w:rsidRPr="0083408F">
        <w:rPr>
          <w:rFonts w:ascii="Times New Roman" w:hAnsi="Times New Roman"/>
          <w:b w:val="0"/>
          <w:sz w:val="24"/>
          <w:szCs w:val="24"/>
        </w:rPr>
        <w:t xml:space="preserve">ЗАЯВА </w:t>
      </w:r>
      <w:r w:rsidRPr="0083408F">
        <w:rPr>
          <w:rFonts w:ascii="Times New Roman" w:hAnsi="Times New Roman"/>
          <w:b w:val="0"/>
          <w:sz w:val="24"/>
          <w:szCs w:val="24"/>
        </w:rPr>
        <w:br/>
        <w:t xml:space="preserve">про взяття на облік громадян, що потребують надання </w:t>
      </w:r>
      <w:r w:rsidRPr="0083408F">
        <w:rPr>
          <w:rFonts w:ascii="Times New Roman" w:hAnsi="Times New Roman"/>
          <w:b w:val="0"/>
          <w:sz w:val="24"/>
          <w:szCs w:val="24"/>
        </w:rPr>
        <w:br/>
        <w:t xml:space="preserve">житлового приміщення для тимчасового проживання з </w:t>
      </w:r>
      <w:r w:rsidRPr="0083408F">
        <w:rPr>
          <w:rFonts w:ascii="Times New Roman" w:hAnsi="Times New Roman"/>
          <w:b w:val="0"/>
          <w:sz w:val="24"/>
          <w:szCs w:val="24"/>
        </w:rPr>
        <w:br/>
        <w:t xml:space="preserve">фонду житла, призначеного для тимчасового проживання </w:t>
      </w:r>
      <w:r w:rsidRPr="0083408F">
        <w:rPr>
          <w:rFonts w:ascii="Times New Roman" w:hAnsi="Times New Roman"/>
          <w:b w:val="0"/>
          <w:sz w:val="24"/>
          <w:szCs w:val="24"/>
        </w:rPr>
        <w:br/>
        <w:t>внутрішньо переміщених осіб</w:t>
      </w:r>
    </w:p>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w:t>
      </w:r>
      <w:r>
        <w:rPr>
          <w:rFonts w:ascii="Times New Roman" w:hAnsi="Times New Roman"/>
          <w:sz w:val="24"/>
          <w:szCs w:val="24"/>
        </w:rPr>
        <w:t>___</w:t>
      </w:r>
      <w:r w:rsidRPr="0083408F">
        <w:rPr>
          <w:rFonts w:ascii="Times New Roman" w:hAnsi="Times New Roman"/>
          <w:sz w:val="24"/>
          <w:szCs w:val="24"/>
        </w:rPr>
        <w:t xml:space="preserve"> осіб: </w:t>
      </w:r>
    </w:p>
    <w:p w:rsidR="009135C7" w:rsidRPr="0083408F" w:rsidRDefault="009135C7" w:rsidP="009135C7">
      <w:pPr>
        <w:pStyle w:val="a4"/>
        <w:spacing w:before="0"/>
        <w:ind w:firstLine="0"/>
        <w:jc w:val="both"/>
        <w:rPr>
          <w:rFonts w:ascii="Times New Roman" w:hAnsi="Times New Roman"/>
          <w:sz w:val="24"/>
          <w:szCs w:val="24"/>
        </w:rPr>
      </w:pPr>
      <w:r w:rsidRPr="0083408F">
        <w:rPr>
          <w:rFonts w:ascii="Times New Roman" w:hAnsi="Times New Roman"/>
          <w:sz w:val="24"/>
          <w:szCs w:val="24"/>
        </w:rPr>
        <w:t xml:space="preserve">  (кількість - цифрами)</w:t>
      </w: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9135C7" w:rsidRPr="0083408F" w:rsidTr="00664C7A">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104" w:hangingChars="1" w:hanging="2"/>
              <w:jc w:val="center"/>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lang w:eastAsia="uk-UA"/>
              </w:rPr>
              <w:t xml:space="preserve">Прізвище (за наявності), власне ім’я та </w:t>
            </w:r>
            <w:r w:rsidRPr="0083408F">
              <w:rPr>
                <w:rFonts w:ascii="Times New Roman" w:hAnsi="Times New Roman" w:cs="Times New Roman"/>
                <w:position w:val="-1"/>
                <w:sz w:val="24"/>
                <w:szCs w:val="24"/>
                <w:lang w:eastAsia="uk-UA"/>
              </w:rPr>
              <w:lastRenderedPageBreak/>
              <w:t>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lang w:eastAsia="uk-UA"/>
              </w:rPr>
              <w:lastRenderedPageBreak/>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lang w:eastAsia="uk-UA"/>
              </w:rPr>
              <w:t xml:space="preserve">Серія (за наявності), номер паспорта </w:t>
            </w:r>
            <w:r w:rsidRPr="0083408F">
              <w:rPr>
                <w:rFonts w:ascii="Times New Roman" w:hAnsi="Times New Roman" w:cs="Times New Roman"/>
                <w:position w:val="-1"/>
                <w:sz w:val="24"/>
                <w:szCs w:val="24"/>
                <w:lang w:eastAsia="uk-UA"/>
              </w:rPr>
              <w:lastRenderedPageBreak/>
              <w:t>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lang w:eastAsia="uk-UA"/>
              </w:rPr>
              <w:lastRenderedPageBreak/>
              <w:t xml:space="preserve">Дата і номер довідки про взяття на </w:t>
            </w:r>
            <w:r w:rsidRPr="0083408F">
              <w:rPr>
                <w:rFonts w:ascii="Times New Roman" w:hAnsi="Times New Roman" w:cs="Times New Roman"/>
                <w:position w:val="-1"/>
                <w:sz w:val="24"/>
                <w:szCs w:val="24"/>
                <w:lang w:eastAsia="uk-UA"/>
              </w:rPr>
              <w:lastRenderedPageBreak/>
              <w:t>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113" w:hangingChars="1" w:hanging="2"/>
              <w:jc w:val="center"/>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highlight w:val="white"/>
                <w:lang w:eastAsia="uk-UA"/>
              </w:rPr>
              <w:lastRenderedPageBreak/>
              <w:t xml:space="preserve">Найменування посади, підприємства, </w:t>
            </w:r>
            <w:r w:rsidRPr="0083408F">
              <w:rPr>
                <w:rFonts w:ascii="Times New Roman" w:hAnsi="Times New Roman" w:cs="Times New Roman"/>
                <w:position w:val="-1"/>
                <w:sz w:val="24"/>
                <w:szCs w:val="24"/>
                <w:lang w:eastAsia="uk-UA"/>
              </w:rPr>
              <w:lastRenderedPageBreak/>
              <w:t>установи, організації</w:t>
            </w:r>
          </w:p>
        </w:tc>
      </w:tr>
    </w:tbl>
    <w:p w:rsidR="009135C7" w:rsidRPr="0083408F" w:rsidRDefault="009135C7" w:rsidP="009135C7">
      <w:pPr>
        <w:suppressAutoHyphens/>
        <w:spacing w:after="0" w:line="240" w:lineRule="auto"/>
        <w:ind w:firstLineChars="203" w:firstLine="487"/>
        <w:jc w:val="both"/>
        <w:outlineLvl w:val="0"/>
        <w:rPr>
          <w:rFonts w:ascii="Times New Roman" w:hAnsi="Times New Roman" w:cs="Times New Roman"/>
          <w:position w:val="-1"/>
          <w:sz w:val="24"/>
          <w:szCs w:val="24"/>
          <w:lang w:val="uk-UA" w:eastAsia="uk-UA"/>
        </w:rPr>
      </w:pPr>
      <w:r w:rsidRPr="0083408F">
        <w:rPr>
          <w:rFonts w:ascii="Times New Roman" w:hAnsi="Times New Roman" w:cs="Times New Roman"/>
          <w:position w:val="-1"/>
          <w:sz w:val="24"/>
          <w:szCs w:val="24"/>
          <w:lang w:eastAsia="uk-UA"/>
        </w:rPr>
        <w:lastRenderedPageBreak/>
        <w:t xml:space="preserve">Про себе повідомляю, що я є внутрішньо переміщеною особою (довідка </w:t>
      </w:r>
      <w:r w:rsidRPr="0083408F">
        <w:rPr>
          <w:rFonts w:ascii="Times New Roman" w:hAnsi="Times New Roman" w:cs="Times New Roman"/>
          <w:position w:val="-1"/>
          <w:sz w:val="24"/>
          <w:szCs w:val="24"/>
          <w:lang w:eastAsia="uk-UA"/>
        </w:rPr>
        <w:br/>
      </w:r>
      <w:r w:rsidRPr="0083408F">
        <w:rPr>
          <w:rFonts w:ascii="Times New Roman" w:hAnsi="Times New Roman" w:cs="Times New Roman"/>
          <w:position w:val="-1"/>
          <w:sz w:val="24"/>
          <w:szCs w:val="24"/>
          <w:highlight w:val="white"/>
          <w:lang w:eastAsia="uk-UA"/>
        </w:rPr>
        <w:t>від ______ __________________________ 20____ р. № ______________,</w:t>
      </w:r>
      <w:r w:rsidRPr="0083408F">
        <w:rPr>
          <w:rFonts w:ascii="Times New Roman" w:hAnsi="Times New Roman" w:cs="Times New Roman"/>
          <w:position w:val="-1"/>
          <w:sz w:val="24"/>
          <w:szCs w:val="24"/>
          <w:lang w:eastAsia="uk-UA"/>
        </w:rPr>
        <w:t xml:space="preserve"> видана _______________________________________________).</w:t>
      </w:r>
    </w:p>
    <w:p w:rsidR="009135C7" w:rsidRPr="0083408F" w:rsidRDefault="009135C7" w:rsidP="009135C7">
      <w:pPr>
        <w:suppressAutoHyphens/>
        <w:spacing w:after="0" w:line="240" w:lineRule="auto"/>
        <w:ind w:firstLineChars="203" w:firstLine="487"/>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Адреса фактичного місця проживання/перебування: __________________________</w:t>
      </w:r>
      <w:r w:rsidRPr="0083408F">
        <w:rPr>
          <w:rFonts w:ascii="Times New Roman" w:hAnsi="Times New Roman" w:cs="Times New Roman"/>
          <w:position w:val="-1"/>
          <w:sz w:val="24"/>
          <w:szCs w:val="24"/>
          <w:lang w:eastAsia="uk-UA"/>
        </w:rPr>
        <w:br/>
        <w:t xml:space="preserve">на житловій площі ________________________________________________ </w:t>
      </w:r>
      <w:r w:rsidRPr="0083408F">
        <w:rPr>
          <w:rFonts w:ascii="Times New Roman" w:hAnsi="Times New Roman" w:cs="Times New Roman"/>
          <w:position w:val="-1"/>
          <w:sz w:val="24"/>
          <w:szCs w:val="24"/>
          <w:lang w:eastAsia="uk-UA"/>
        </w:rPr>
        <w:br/>
        <w:t xml:space="preserve">                                                                       (гуртожитку, службовій, орендованій тощо)</w:t>
      </w:r>
    </w:p>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sidRPr="0083408F">
        <w:rPr>
          <w:rFonts w:ascii="Times New Roman" w:hAnsi="Times New Roman"/>
          <w:sz w:val="24"/>
          <w:szCs w:val="24"/>
        </w:rPr>
        <w:t>кв</w:t>
      </w:r>
      <w:proofErr w:type="spellEnd"/>
      <w:r w:rsidRPr="0083408F">
        <w:rPr>
          <w:rFonts w:ascii="Times New Roman" w:hAnsi="Times New Roman"/>
          <w:sz w:val="24"/>
          <w:szCs w:val="24"/>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83408F">
        <w:rPr>
          <w:rFonts w:ascii="Times New Roman" w:hAnsi="Times New Roman"/>
          <w:sz w:val="24"/>
          <w:szCs w:val="24"/>
        </w:rPr>
        <w:t>Мінреінтеграції</w:t>
      </w:r>
      <w:proofErr w:type="spellEnd"/>
      <w:r w:rsidRPr="0083408F">
        <w:rPr>
          <w:rFonts w:ascii="Times New Roman" w:hAnsi="Times New Roman"/>
          <w:sz w:val="24"/>
          <w:szCs w:val="24"/>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0"/>
        <w:gridCol w:w="4988"/>
      </w:tblGrid>
      <w:tr w:rsidR="009135C7" w:rsidRPr="0083408F" w:rsidTr="00664C7A">
        <w:tc>
          <w:tcPr>
            <w:tcW w:w="247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240"/>
              </w:tabs>
              <w:suppressAutoHyphens/>
              <w:spacing w:after="0" w:line="240" w:lineRule="auto"/>
              <w:ind w:left="-1"/>
              <w:jc w:val="both"/>
              <w:outlineLvl w:val="0"/>
              <w:rPr>
                <w:rFonts w:ascii="Times New Roman" w:hAnsi="Times New Roman" w:cs="Times New Roman"/>
                <w:color w:val="000000"/>
                <w:position w:val="-1"/>
                <w:sz w:val="24"/>
                <w:szCs w:val="24"/>
                <w:lang w:val="uk-UA"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240"/>
              </w:tabs>
              <w:suppressAutoHyphens/>
              <w:spacing w:after="0" w:line="240" w:lineRule="auto"/>
              <w:ind w:left="-1"/>
              <w:jc w:val="both"/>
              <w:outlineLvl w:val="0"/>
              <w:rPr>
                <w:rFonts w:ascii="Times New Roman" w:hAnsi="Times New Roman" w:cs="Times New Roman"/>
                <w:color w:val="000000"/>
                <w:position w:val="-1"/>
                <w:sz w:val="24"/>
                <w:szCs w:val="24"/>
                <w:lang w:val="uk-UA" w:eastAsia="uk-UA"/>
              </w:rPr>
            </w:pPr>
            <w:r w:rsidRPr="0083408F">
              <w:rPr>
                <w:rFonts w:ascii="Times New Roman" w:hAnsi="Times New Roman" w:cs="Times New Roman"/>
                <w:color w:val="000000"/>
                <w:position w:val="-1"/>
                <w:sz w:val="24"/>
                <w:szCs w:val="24"/>
                <w:lang w:eastAsia="uk-UA"/>
              </w:rPr>
              <w:t>ні</w:t>
            </w:r>
          </w:p>
        </w:tc>
      </w:tr>
    </w:tbl>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0"/>
        <w:gridCol w:w="4988"/>
      </w:tblGrid>
      <w:tr w:rsidR="009135C7" w:rsidRPr="0083408F" w:rsidTr="00664C7A">
        <w:tc>
          <w:tcPr>
            <w:tcW w:w="247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val="uk-UA"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val="uk-UA" w:eastAsia="uk-UA"/>
              </w:rPr>
            </w:pPr>
            <w:r w:rsidRPr="0083408F">
              <w:rPr>
                <w:rFonts w:ascii="Times New Roman" w:hAnsi="Times New Roman" w:cs="Times New Roman"/>
                <w:color w:val="000000"/>
                <w:position w:val="-1"/>
                <w:sz w:val="24"/>
                <w:szCs w:val="24"/>
                <w:lang w:eastAsia="uk-UA"/>
              </w:rPr>
              <w:t>ні</w:t>
            </w:r>
          </w:p>
        </w:tc>
      </w:tr>
    </w:tbl>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0"/>
        <w:gridCol w:w="4988"/>
      </w:tblGrid>
      <w:tr w:rsidR="009135C7" w:rsidRPr="0083408F" w:rsidTr="00664C7A">
        <w:tc>
          <w:tcPr>
            <w:tcW w:w="247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val="uk-UA"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val="uk-UA" w:eastAsia="uk-UA"/>
              </w:rPr>
            </w:pPr>
            <w:r w:rsidRPr="0083408F">
              <w:rPr>
                <w:rFonts w:ascii="Times New Roman" w:hAnsi="Times New Roman" w:cs="Times New Roman"/>
                <w:color w:val="000000"/>
                <w:position w:val="-1"/>
                <w:sz w:val="24"/>
                <w:szCs w:val="24"/>
                <w:lang w:eastAsia="uk-UA"/>
              </w:rPr>
              <w:t>ні</w:t>
            </w:r>
          </w:p>
        </w:tc>
      </w:tr>
    </w:tbl>
    <w:p w:rsidR="009135C7" w:rsidRPr="0083408F" w:rsidRDefault="009135C7" w:rsidP="009135C7">
      <w:pPr>
        <w:pStyle w:val="a4"/>
        <w:spacing w:before="0"/>
        <w:jc w:val="both"/>
        <w:rPr>
          <w:rFonts w:ascii="Times New Roman" w:hAnsi="Times New Roman"/>
          <w:sz w:val="24"/>
          <w:szCs w:val="24"/>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9135C7" w:rsidRPr="0083408F" w:rsidTr="00664C7A">
        <w:tc>
          <w:tcPr>
            <w:tcW w:w="2667" w:type="dxa"/>
            <w:hideMark/>
          </w:tcPr>
          <w:p w:rsidR="009135C7" w:rsidRPr="0083408F" w:rsidRDefault="009135C7" w:rsidP="00664C7A">
            <w:pPr>
              <w:suppressAutoHyphens/>
              <w:spacing w:after="0" w:line="240" w:lineRule="auto"/>
              <w:ind w:left="2" w:hangingChars="1" w:hanging="2"/>
              <w:outlineLvl w:val="0"/>
              <w:rPr>
                <w:rFonts w:ascii="Times New Roman" w:hAnsi="Times New Roman" w:cs="Times New Roman"/>
                <w:position w:val="-1"/>
                <w:sz w:val="24"/>
                <w:szCs w:val="24"/>
                <w:highlight w:val="white"/>
                <w:lang w:val="uk-UA" w:eastAsia="uk-UA"/>
              </w:rPr>
            </w:pPr>
            <w:r w:rsidRPr="0083408F">
              <w:rPr>
                <w:rFonts w:ascii="Times New Roman" w:hAnsi="Times New Roman" w:cs="Times New Roman"/>
                <w:position w:val="-1"/>
                <w:sz w:val="24"/>
                <w:szCs w:val="24"/>
                <w:highlight w:val="white"/>
                <w:lang w:eastAsia="uk-UA"/>
              </w:rPr>
              <w:t xml:space="preserve">____ _________ 20__ р. </w:t>
            </w:r>
          </w:p>
        </w:tc>
        <w:tc>
          <w:tcPr>
            <w:tcW w:w="3611" w:type="dxa"/>
            <w:gridSpan w:val="2"/>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val="uk-UA" w:eastAsia="uk-UA"/>
              </w:rPr>
            </w:pPr>
            <w:r w:rsidRPr="0083408F">
              <w:rPr>
                <w:rFonts w:ascii="Times New Roman" w:hAnsi="Times New Roman" w:cs="Times New Roman"/>
                <w:position w:val="-1"/>
                <w:sz w:val="24"/>
                <w:szCs w:val="24"/>
                <w:highlight w:val="white"/>
                <w:lang w:eastAsia="uk-UA"/>
              </w:rPr>
              <w:t>___________________________</w:t>
            </w:r>
            <w:r w:rsidRPr="0083408F">
              <w:rPr>
                <w:rFonts w:ascii="Times New Roman" w:hAnsi="Times New Roman" w:cs="Times New Roman"/>
                <w:position w:val="-1"/>
                <w:sz w:val="24"/>
                <w:szCs w:val="24"/>
                <w:highlight w:val="white"/>
                <w:lang w:eastAsia="uk-UA"/>
              </w:rPr>
              <w:br/>
              <w:t>(підпис повнолітнього члена сім’ї)</w:t>
            </w:r>
          </w:p>
        </w:tc>
        <w:tc>
          <w:tcPr>
            <w:tcW w:w="3082" w:type="dxa"/>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val="uk-UA" w:eastAsia="uk-UA"/>
              </w:rPr>
            </w:pPr>
            <w:r w:rsidRPr="0083408F">
              <w:rPr>
                <w:rFonts w:ascii="Times New Roman" w:hAnsi="Times New Roman" w:cs="Times New Roman"/>
                <w:position w:val="-1"/>
                <w:sz w:val="24"/>
                <w:szCs w:val="24"/>
                <w:highlight w:val="white"/>
                <w:lang w:eastAsia="uk-UA"/>
              </w:rPr>
              <w:t>_______________________</w:t>
            </w:r>
            <w:r w:rsidRPr="0083408F">
              <w:rPr>
                <w:rFonts w:ascii="Times New Roman" w:hAnsi="Times New Roman" w:cs="Times New Roman"/>
                <w:position w:val="-1"/>
                <w:sz w:val="24"/>
                <w:szCs w:val="24"/>
                <w:highlight w:val="white"/>
                <w:lang w:eastAsia="uk-UA"/>
              </w:rPr>
              <w:br/>
              <w:t>(прізвище (за наявності), власне ім’я та по батькові (за наявності)</w:t>
            </w:r>
          </w:p>
        </w:tc>
      </w:tr>
      <w:tr w:rsidR="009135C7" w:rsidRPr="0083408F" w:rsidTr="00664C7A">
        <w:tc>
          <w:tcPr>
            <w:tcW w:w="2667" w:type="dxa"/>
            <w:hideMark/>
          </w:tcPr>
          <w:p w:rsidR="009135C7" w:rsidRPr="0083408F" w:rsidRDefault="009135C7" w:rsidP="00664C7A">
            <w:pPr>
              <w:suppressAutoHyphens/>
              <w:spacing w:after="0" w:line="240" w:lineRule="auto"/>
              <w:ind w:left="2" w:hangingChars="1" w:hanging="2"/>
              <w:outlineLvl w:val="0"/>
              <w:rPr>
                <w:rFonts w:ascii="Times New Roman" w:hAnsi="Times New Roman" w:cs="Times New Roman"/>
                <w:position w:val="-1"/>
                <w:sz w:val="24"/>
                <w:szCs w:val="24"/>
                <w:highlight w:val="white"/>
                <w:lang w:val="uk-UA" w:eastAsia="uk-UA"/>
              </w:rPr>
            </w:pPr>
            <w:r w:rsidRPr="0083408F">
              <w:rPr>
                <w:rFonts w:ascii="Times New Roman" w:hAnsi="Times New Roman" w:cs="Times New Roman"/>
                <w:position w:val="-1"/>
                <w:sz w:val="24"/>
                <w:szCs w:val="24"/>
                <w:highlight w:val="white"/>
                <w:lang w:eastAsia="uk-UA"/>
              </w:rPr>
              <w:t xml:space="preserve">____ _________ 20__ р. </w:t>
            </w:r>
          </w:p>
        </w:tc>
        <w:tc>
          <w:tcPr>
            <w:tcW w:w="3595" w:type="dxa"/>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val="uk-UA" w:eastAsia="uk-UA"/>
              </w:rPr>
            </w:pPr>
            <w:r w:rsidRPr="0083408F">
              <w:rPr>
                <w:rFonts w:ascii="Times New Roman" w:hAnsi="Times New Roman" w:cs="Times New Roman"/>
                <w:position w:val="-1"/>
                <w:sz w:val="24"/>
                <w:szCs w:val="24"/>
                <w:highlight w:val="white"/>
                <w:lang w:eastAsia="uk-UA"/>
              </w:rPr>
              <w:t>_________________________</w:t>
            </w:r>
            <w:r w:rsidRPr="0083408F">
              <w:rPr>
                <w:rFonts w:ascii="Times New Roman" w:hAnsi="Times New Roman" w:cs="Times New Roman"/>
                <w:position w:val="-1"/>
                <w:sz w:val="24"/>
                <w:szCs w:val="24"/>
                <w:highlight w:val="white"/>
                <w:lang w:eastAsia="uk-UA"/>
              </w:rPr>
              <w:br/>
              <w:t>(підпис заявника/</w:t>
            </w:r>
            <w:r w:rsidRPr="0083408F">
              <w:rPr>
                <w:rFonts w:ascii="Times New Roman" w:hAnsi="Times New Roman" w:cs="Times New Roman"/>
                <w:position w:val="-1"/>
                <w:sz w:val="24"/>
                <w:szCs w:val="24"/>
                <w:highlight w:val="white"/>
                <w:lang w:eastAsia="uk-UA"/>
              </w:rPr>
              <w:br/>
              <w:t>уповноваженого представника)</w:t>
            </w:r>
          </w:p>
        </w:tc>
        <w:tc>
          <w:tcPr>
            <w:tcW w:w="3098" w:type="dxa"/>
            <w:gridSpan w:val="2"/>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val="uk-UA" w:eastAsia="uk-UA"/>
              </w:rPr>
            </w:pPr>
            <w:r w:rsidRPr="0083408F">
              <w:rPr>
                <w:rFonts w:ascii="Times New Roman" w:hAnsi="Times New Roman" w:cs="Times New Roman"/>
                <w:position w:val="-1"/>
                <w:sz w:val="24"/>
                <w:szCs w:val="24"/>
                <w:highlight w:val="white"/>
                <w:lang w:eastAsia="uk-UA"/>
              </w:rPr>
              <w:t>_______________________</w:t>
            </w:r>
            <w:r w:rsidRPr="0083408F">
              <w:rPr>
                <w:rFonts w:ascii="Times New Roman" w:hAnsi="Times New Roman" w:cs="Times New Roman"/>
                <w:position w:val="-1"/>
                <w:sz w:val="24"/>
                <w:szCs w:val="24"/>
                <w:highlight w:val="white"/>
                <w:lang w:eastAsia="uk-UA"/>
              </w:rPr>
              <w:br/>
              <w:t>(прізвище (за наявності), власне ім’я та по батькові (за наявності)</w:t>
            </w:r>
          </w:p>
        </w:tc>
      </w:tr>
    </w:tbl>
    <w:p w:rsidR="009135C7" w:rsidRPr="0083408F" w:rsidRDefault="009135C7" w:rsidP="009135C7">
      <w:pPr>
        <w:spacing w:after="0" w:line="240" w:lineRule="auto"/>
        <w:jc w:val="both"/>
        <w:rPr>
          <w:rFonts w:ascii="Times New Roman" w:hAnsi="Times New Roman" w:cs="Times New Roman"/>
          <w:sz w:val="24"/>
          <w:szCs w:val="24"/>
          <w:lang w:val="uk-UA" w:eastAsia="ru-RU"/>
        </w:rPr>
      </w:pPr>
    </w:p>
    <w:p w:rsidR="009135C7" w:rsidRPr="0083408F" w:rsidRDefault="009135C7" w:rsidP="009135C7">
      <w:pPr>
        <w:suppressAutoHyphens/>
        <w:spacing w:after="0" w:line="240" w:lineRule="auto"/>
        <w:ind w:left="2" w:hangingChars="1" w:hanging="2"/>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__________ </w:t>
      </w:r>
    </w:p>
    <w:p w:rsidR="009135C7" w:rsidRPr="0083408F" w:rsidRDefault="009135C7" w:rsidP="009135C7">
      <w:pPr>
        <w:suppressAutoHyphens/>
        <w:spacing w:after="0" w:line="240" w:lineRule="auto"/>
        <w:ind w:left="3" w:hanging="3"/>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Проставляється позначка “˅”.</w:t>
      </w:r>
    </w:p>
    <w:p w:rsidR="009135C7" w:rsidRPr="0083408F" w:rsidRDefault="009135C7" w:rsidP="009135C7">
      <w:pPr>
        <w:suppressAutoHyphens/>
        <w:spacing w:after="0" w:line="240" w:lineRule="auto"/>
        <w:ind w:left="2" w:hangingChars="1" w:hanging="2"/>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 Заповнюється уповноваженим представником заявника. </w:t>
      </w:r>
    </w:p>
    <w:p w:rsidR="009135C7" w:rsidRPr="0083408F" w:rsidRDefault="009135C7" w:rsidP="009135C7">
      <w:pPr>
        <w:suppressAutoHyphens/>
        <w:spacing w:after="0" w:line="240" w:lineRule="auto"/>
        <w:ind w:left="2" w:hangingChars="1" w:hanging="2"/>
        <w:jc w:val="both"/>
        <w:outlineLvl w:val="0"/>
        <w:rPr>
          <w:rFonts w:ascii="Times New Roman" w:hAnsi="Times New Roman" w:cs="Times New Roman"/>
          <w:position w:val="-1"/>
          <w:sz w:val="24"/>
          <w:szCs w:val="24"/>
          <w:lang w:eastAsia="uk-UA"/>
        </w:rPr>
      </w:pPr>
      <w:bookmarkStart w:id="160" w:name="_heading=h.4kx3h1s"/>
      <w:bookmarkEnd w:id="160"/>
      <w:r w:rsidRPr="0083408F">
        <w:rPr>
          <w:rFonts w:ascii="Times New Roman" w:hAnsi="Times New Roman" w:cs="Times New Roman"/>
          <w:position w:val="-1"/>
          <w:sz w:val="24"/>
          <w:szCs w:val="24"/>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rsidR="009135C7" w:rsidRPr="0083408F" w:rsidRDefault="009135C7" w:rsidP="009135C7">
      <w:pPr>
        <w:pStyle w:val="3"/>
        <w:spacing w:before="0"/>
        <w:ind w:left="0"/>
        <w:rPr>
          <w:rFonts w:ascii="Times New Roman" w:hAnsi="Times New Roman"/>
          <w:b w:val="0"/>
          <w:i w:val="0"/>
          <w:sz w:val="24"/>
          <w:szCs w:val="24"/>
        </w:rPr>
      </w:pPr>
    </w:p>
    <w:p w:rsidR="009135C7" w:rsidRPr="0083408F" w:rsidRDefault="009135C7" w:rsidP="009135C7">
      <w:pPr>
        <w:spacing w:after="0" w:line="240" w:lineRule="auto"/>
        <w:rPr>
          <w:rFonts w:ascii="Times New Roman" w:hAnsi="Times New Roman" w:cs="Times New Roman"/>
          <w:sz w:val="24"/>
          <w:szCs w:val="24"/>
        </w:rPr>
      </w:pPr>
    </w:p>
    <w:p w:rsidR="004C4355" w:rsidRPr="0014150E" w:rsidRDefault="004C4355" w:rsidP="004C4355">
      <w:pPr>
        <w:rPr>
          <w:rFonts w:ascii="Times New Roman" w:hAnsi="Times New Roman" w:cs="Times New Roman"/>
          <w:sz w:val="24"/>
          <w:szCs w:val="24"/>
          <w:lang w:val="uk-UA"/>
        </w:rPr>
      </w:pPr>
      <w:r w:rsidRPr="0014150E">
        <w:rPr>
          <w:rFonts w:ascii="Times New Roman" w:hAnsi="Times New Roman" w:cs="Times New Roman"/>
          <w:sz w:val="24"/>
          <w:szCs w:val="24"/>
          <w:lang w:val="uk-UA"/>
        </w:rPr>
        <w:t xml:space="preserve">Керуючий справами виконкому                                 </w:t>
      </w:r>
      <w:r>
        <w:rPr>
          <w:rFonts w:ascii="Times New Roman" w:hAnsi="Times New Roman" w:cs="Times New Roman"/>
          <w:sz w:val="24"/>
          <w:szCs w:val="24"/>
          <w:lang w:val="uk-UA"/>
        </w:rPr>
        <w:t xml:space="preserve">            </w:t>
      </w:r>
      <w:r w:rsidRPr="0014150E">
        <w:rPr>
          <w:rFonts w:ascii="Times New Roman" w:hAnsi="Times New Roman" w:cs="Times New Roman"/>
          <w:sz w:val="24"/>
          <w:szCs w:val="24"/>
          <w:lang w:val="uk-UA"/>
        </w:rPr>
        <w:t xml:space="preserve">                                    Олег Савка</w:t>
      </w:r>
    </w:p>
    <w:p w:rsidR="00686007" w:rsidRDefault="00686007" w:rsidP="004C4355">
      <w:pPr>
        <w:spacing w:before="60" w:after="0" w:line="240" w:lineRule="auto"/>
        <w:ind w:left="5583"/>
        <w:rPr>
          <w:rFonts w:ascii="Times New Roman" w:hAnsi="Times New Roman" w:cs="Times New Roman"/>
          <w:sz w:val="24"/>
          <w:szCs w:val="24"/>
          <w:lang w:val="uk-UA"/>
        </w:rPr>
      </w:pPr>
    </w:p>
    <w:p w:rsidR="00686007" w:rsidRDefault="00686007" w:rsidP="004C4355">
      <w:pPr>
        <w:spacing w:before="60" w:after="0" w:line="240" w:lineRule="auto"/>
        <w:ind w:left="5583"/>
        <w:rPr>
          <w:rFonts w:ascii="Times New Roman" w:hAnsi="Times New Roman" w:cs="Times New Roman"/>
          <w:sz w:val="24"/>
          <w:szCs w:val="24"/>
          <w:lang w:val="uk-UA"/>
        </w:rPr>
      </w:pPr>
    </w:p>
    <w:p w:rsidR="00686007" w:rsidRDefault="00686007" w:rsidP="004C4355">
      <w:pPr>
        <w:spacing w:before="60" w:after="0" w:line="240" w:lineRule="auto"/>
        <w:ind w:left="5583"/>
        <w:rPr>
          <w:rFonts w:ascii="Times New Roman" w:hAnsi="Times New Roman" w:cs="Times New Roman"/>
          <w:sz w:val="24"/>
          <w:szCs w:val="24"/>
          <w:lang w:val="uk-UA"/>
        </w:rPr>
      </w:pPr>
    </w:p>
    <w:p w:rsidR="00DB44B5" w:rsidRPr="00DB44B5" w:rsidRDefault="00DB44B5" w:rsidP="004C4355">
      <w:pPr>
        <w:spacing w:before="60" w:after="0" w:line="240" w:lineRule="auto"/>
        <w:ind w:left="5583"/>
        <w:rPr>
          <w:rFonts w:ascii="Times New Roman" w:hAnsi="Times New Roman" w:cs="Times New Roman"/>
          <w:sz w:val="24"/>
          <w:szCs w:val="24"/>
        </w:rPr>
      </w:pPr>
      <w:r w:rsidRPr="00DB44B5">
        <w:rPr>
          <w:rFonts w:ascii="Times New Roman" w:hAnsi="Times New Roman" w:cs="Times New Roman"/>
          <w:sz w:val="24"/>
          <w:szCs w:val="24"/>
        </w:rPr>
        <w:lastRenderedPageBreak/>
        <w:t>Додаток</w:t>
      </w:r>
      <w:r w:rsidRPr="00DB44B5">
        <w:rPr>
          <w:rFonts w:ascii="Times New Roman" w:hAnsi="Times New Roman" w:cs="Times New Roman"/>
          <w:spacing w:val="-6"/>
          <w:sz w:val="24"/>
          <w:szCs w:val="24"/>
        </w:rPr>
        <w:t xml:space="preserve"> </w:t>
      </w:r>
      <w:r w:rsidRPr="00DB44B5">
        <w:rPr>
          <w:rFonts w:ascii="Times New Roman" w:hAnsi="Times New Roman" w:cs="Times New Roman"/>
          <w:sz w:val="24"/>
          <w:szCs w:val="24"/>
        </w:rPr>
        <w:t>№</w:t>
      </w:r>
      <w:r w:rsidRPr="00DB44B5">
        <w:rPr>
          <w:rFonts w:ascii="Times New Roman" w:hAnsi="Times New Roman" w:cs="Times New Roman"/>
          <w:spacing w:val="-6"/>
          <w:sz w:val="24"/>
          <w:szCs w:val="24"/>
        </w:rPr>
        <w:t xml:space="preserve"> </w:t>
      </w:r>
      <w:r w:rsidRPr="00DB44B5">
        <w:rPr>
          <w:rFonts w:ascii="Times New Roman" w:hAnsi="Times New Roman" w:cs="Times New Roman"/>
          <w:spacing w:val="-10"/>
          <w:sz w:val="24"/>
          <w:szCs w:val="24"/>
        </w:rPr>
        <w:t>4</w:t>
      </w:r>
    </w:p>
    <w:p w:rsidR="00DB44B5" w:rsidRPr="00DB44B5" w:rsidRDefault="00DB44B5" w:rsidP="00DB44B5">
      <w:pPr>
        <w:spacing w:before="1"/>
        <w:ind w:left="5583" w:right="390"/>
        <w:rPr>
          <w:rFonts w:ascii="Times New Roman" w:hAnsi="Times New Roman" w:cs="Times New Roman"/>
          <w:sz w:val="24"/>
          <w:szCs w:val="24"/>
        </w:rPr>
      </w:pPr>
      <w:r w:rsidRPr="00DB44B5">
        <w:rPr>
          <w:rFonts w:ascii="Times New Roman" w:hAnsi="Times New Roman" w:cs="Times New Roman"/>
          <w:sz w:val="24"/>
          <w:szCs w:val="24"/>
        </w:rPr>
        <w:t>до</w:t>
      </w:r>
      <w:r w:rsidRPr="00DB44B5">
        <w:rPr>
          <w:rFonts w:ascii="Times New Roman" w:hAnsi="Times New Roman" w:cs="Times New Roman"/>
          <w:spacing w:val="-8"/>
          <w:sz w:val="24"/>
          <w:szCs w:val="24"/>
        </w:rPr>
        <w:t xml:space="preserve"> </w:t>
      </w:r>
      <w:r w:rsidRPr="00DB44B5">
        <w:rPr>
          <w:rFonts w:ascii="Times New Roman" w:hAnsi="Times New Roman" w:cs="Times New Roman"/>
          <w:sz w:val="24"/>
          <w:szCs w:val="24"/>
        </w:rPr>
        <w:t>Порядку</w:t>
      </w:r>
      <w:r w:rsidRPr="00DB44B5">
        <w:rPr>
          <w:rFonts w:ascii="Times New Roman" w:hAnsi="Times New Roman" w:cs="Times New Roman"/>
          <w:spacing w:val="-13"/>
          <w:sz w:val="24"/>
          <w:szCs w:val="24"/>
        </w:rPr>
        <w:t xml:space="preserve"> </w:t>
      </w:r>
      <w:r w:rsidRPr="00DB44B5">
        <w:rPr>
          <w:rFonts w:ascii="Times New Roman" w:hAnsi="Times New Roman" w:cs="Times New Roman"/>
          <w:sz w:val="24"/>
          <w:szCs w:val="24"/>
        </w:rPr>
        <w:t>формування</w:t>
      </w:r>
      <w:r w:rsidRPr="00DB44B5">
        <w:rPr>
          <w:rFonts w:ascii="Times New Roman" w:hAnsi="Times New Roman" w:cs="Times New Roman"/>
          <w:spacing w:val="-7"/>
          <w:sz w:val="24"/>
          <w:szCs w:val="24"/>
        </w:rPr>
        <w:t xml:space="preserve"> </w:t>
      </w:r>
      <w:r w:rsidRPr="00DB44B5">
        <w:rPr>
          <w:rFonts w:ascii="Times New Roman" w:hAnsi="Times New Roman" w:cs="Times New Roman"/>
          <w:sz w:val="24"/>
          <w:szCs w:val="24"/>
        </w:rPr>
        <w:t>фонду</w:t>
      </w:r>
      <w:r w:rsidRPr="00DB44B5">
        <w:rPr>
          <w:rFonts w:ascii="Times New Roman" w:hAnsi="Times New Roman" w:cs="Times New Roman"/>
          <w:spacing w:val="-13"/>
          <w:sz w:val="24"/>
          <w:szCs w:val="24"/>
        </w:rPr>
        <w:t xml:space="preserve"> </w:t>
      </w:r>
      <w:r w:rsidRPr="00DB44B5">
        <w:rPr>
          <w:rFonts w:ascii="Times New Roman" w:hAnsi="Times New Roman" w:cs="Times New Roman"/>
          <w:sz w:val="24"/>
          <w:szCs w:val="24"/>
        </w:rPr>
        <w:t>житла, призначеного для тимчасового проживання внутрішньо</w:t>
      </w:r>
      <w:r w:rsidRPr="00DB44B5">
        <w:rPr>
          <w:rFonts w:ascii="Times New Roman" w:hAnsi="Times New Roman" w:cs="Times New Roman"/>
          <w:spacing w:val="-1"/>
          <w:sz w:val="24"/>
          <w:szCs w:val="24"/>
        </w:rPr>
        <w:t xml:space="preserve"> </w:t>
      </w:r>
      <w:r w:rsidRPr="00DB44B5">
        <w:rPr>
          <w:rFonts w:ascii="Times New Roman" w:hAnsi="Times New Roman" w:cs="Times New Roman"/>
          <w:sz w:val="24"/>
          <w:szCs w:val="24"/>
        </w:rPr>
        <w:t>переміщених осіб, обліку та надання такого житла для тимчасового проживання внутрішньо переміщених особам на території Калуської міської територіальної громади</w:t>
      </w:r>
    </w:p>
    <w:p w:rsidR="00DB44B5" w:rsidRPr="00DB44B5" w:rsidRDefault="00DB44B5" w:rsidP="00DB44B5">
      <w:pPr>
        <w:spacing w:before="1"/>
        <w:ind w:left="5583" w:right="390"/>
        <w:rPr>
          <w:rFonts w:ascii="Times New Roman" w:hAnsi="Times New Roman" w:cs="Times New Roman"/>
          <w:sz w:val="24"/>
          <w:szCs w:val="24"/>
        </w:rPr>
      </w:pPr>
    </w:p>
    <w:p w:rsidR="00DB44B5" w:rsidRPr="00DB44B5" w:rsidRDefault="00DB44B5" w:rsidP="00DB44B5">
      <w:pPr>
        <w:pStyle w:val="a9"/>
        <w:spacing w:before="256"/>
        <w:ind w:left="0"/>
        <w:jc w:val="center"/>
        <w:rPr>
          <w:b/>
        </w:rPr>
      </w:pPr>
      <w:r w:rsidRPr="00DB44B5">
        <w:rPr>
          <w:b/>
        </w:rPr>
        <w:t xml:space="preserve">РЕЄСТР </w:t>
      </w:r>
    </w:p>
    <w:p w:rsidR="00DB44B5" w:rsidRPr="00DB44B5" w:rsidRDefault="00DB44B5" w:rsidP="00DB44B5">
      <w:pPr>
        <w:pStyle w:val="a9"/>
        <w:ind w:left="0"/>
        <w:jc w:val="center"/>
        <w:rPr>
          <w:b/>
        </w:rPr>
      </w:pPr>
      <w:r w:rsidRPr="00DB44B5">
        <w:rPr>
          <w:b/>
        </w:rPr>
        <w:t xml:space="preserve">заяв громадян, що потребують надання житлових приміщень з фондів житла для тимчасового проживання </w:t>
      </w:r>
    </w:p>
    <w:p w:rsidR="00DB44B5" w:rsidRPr="00DB44B5" w:rsidRDefault="00DB44B5" w:rsidP="00DB44B5">
      <w:pPr>
        <w:pStyle w:val="a9"/>
        <w:ind w:left="0"/>
        <w:jc w:val="center"/>
        <w:rPr>
          <w:b/>
        </w:rPr>
      </w:pPr>
      <w:r w:rsidRPr="00DB44B5">
        <w:rPr>
          <w:b/>
        </w:rPr>
        <w:t>ВИКОНАВЧИЙ КОМІТЕТ</w:t>
      </w:r>
    </w:p>
    <w:p w:rsidR="00DB44B5" w:rsidRDefault="00DB44B5" w:rsidP="00DB44B5">
      <w:pPr>
        <w:pStyle w:val="a9"/>
        <w:ind w:left="0"/>
        <w:jc w:val="center"/>
        <w:rPr>
          <w:b/>
        </w:rPr>
      </w:pPr>
      <w:r w:rsidRPr="00DB44B5">
        <w:rPr>
          <w:b/>
        </w:rPr>
        <w:t>КАЛУСЬКОЇ МІСЬКОЇ РАДИ</w:t>
      </w:r>
    </w:p>
    <w:p w:rsidR="004C4355" w:rsidRPr="00DB44B5" w:rsidRDefault="004C4355" w:rsidP="00DB44B5">
      <w:pPr>
        <w:pStyle w:val="a9"/>
        <w:ind w:left="0"/>
        <w:jc w:val="center"/>
        <w:rPr>
          <w:b/>
        </w:rPr>
      </w:pPr>
    </w:p>
    <w:p w:rsidR="00DB44B5" w:rsidRPr="00DB44B5" w:rsidRDefault="00DB44B5" w:rsidP="00DB44B5">
      <w:pPr>
        <w:pStyle w:val="a9"/>
        <w:ind w:left="0"/>
        <w:jc w:val="center"/>
        <w:rPr>
          <w:b/>
        </w:rPr>
      </w:pPr>
      <w:r>
        <w:rPr>
          <w:b/>
        </w:rPr>
        <w:t>Розпочато__________</w:t>
      </w:r>
      <w:r w:rsidRPr="00DB44B5">
        <w:rPr>
          <w:b/>
        </w:rPr>
        <w:t xml:space="preserve"> 20____р.</w:t>
      </w:r>
      <w:r w:rsidRPr="00202D5C">
        <w:rPr>
          <w:b/>
          <w:lang w:val="ru-RU"/>
        </w:rPr>
        <w:t xml:space="preserve">                                       </w:t>
      </w:r>
      <w:r w:rsidRPr="00DB44B5">
        <w:rPr>
          <w:b/>
        </w:rPr>
        <w:t xml:space="preserve"> Закінчено </w:t>
      </w:r>
      <w:r>
        <w:rPr>
          <w:b/>
          <w:lang w:val="en-US"/>
        </w:rPr>
        <w:t>_________</w:t>
      </w:r>
      <w:r w:rsidRPr="00DB44B5">
        <w:rPr>
          <w:b/>
        </w:rPr>
        <w:t>20______ р.</w:t>
      </w:r>
    </w:p>
    <w:p w:rsidR="00DB44B5" w:rsidRDefault="00DB44B5" w:rsidP="00DB44B5">
      <w:pPr>
        <w:pStyle w:val="a9"/>
        <w:ind w:left="0"/>
        <w:jc w:val="center"/>
        <w:rPr>
          <w:b/>
          <w:sz w:val="28"/>
          <w:szCs w:val="28"/>
        </w:rPr>
      </w:pPr>
    </w:p>
    <w:tbl>
      <w:tblPr>
        <w:tblStyle w:val="ac"/>
        <w:tblW w:w="0" w:type="auto"/>
        <w:tblInd w:w="0" w:type="dxa"/>
        <w:tblLook w:val="04A0" w:firstRow="1" w:lastRow="0" w:firstColumn="1" w:lastColumn="0" w:noHBand="0" w:noVBand="1"/>
      </w:tblPr>
      <w:tblGrid>
        <w:gridCol w:w="661"/>
        <w:gridCol w:w="2564"/>
        <w:gridCol w:w="1815"/>
        <w:gridCol w:w="2792"/>
        <w:gridCol w:w="1739"/>
      </w:tblGrid>
      <w:tr w:rsidR="004C4355" w:rsidTr="004C4355">
        <w:tc>
          <w:tcPr>
            <w:tcW w:w="661"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t>№ з/п</w:t>
            </w:r>
          </w:p>
        </w:tc>
        <w:tc>
          <w:tcPr>
            <w:tcW w:w="2564" w:type="dxa"/>
            <w:tcBorders>
              <w:top w:val="single" w:sz="4" w:space="0" w:color="auto"/>
              <w:left w:val="single" w:sz="4" w:space="0" w:color="auto"/>
              <w:bottom w:val="single" w:sz="4" w:space="0" w:color="auto"/>
              <w:right w:val="single" w:sz="4" w:space="0" w:color="auto"/>
            </w:tcBorders>
            <w:hideMark/>
          </w:tcPr>
          <w:p w:rsidR="004C4355" w:rsidRPr="00202D5C" w:rsidRDefault="00DB44B5" w:rsidP="004C4355">
            <w:pPr>
              <w:pStyle w:val="a9"/>
              <w:ind w:left="0"/>
              <w:jc w:val="center"/>
              <w:rPr>
                <w:spacing w:val="-2"/>
                <w:lang w:val="ru-RU"/>
              </w:rPr>
            </w:pPr>
            <w:r w:rsidRPr="00DB44B5">
              <w:t xml:space="preserve">Дата надходження заяви і доданих до </w:t>
            </w:r>
            <w:r w:rsidRPr="00DB44B5">
              <w:rPr>
                <w:spacing w:val="-4"/>
              </w:rPr>
              <w:t>неї</w:t>
            </w:r>
            <w:r w:rsidR="004C4355" w:rsidRPr="004C4355">
              <w:rPr>
                <w:lang w:val="ru-RU"/>
              </w:rPr>
              <w:t xml:space="preserve"> </w:t>
            </w:r>
            <w:r w:rsidRPr="00DB44B5">
              <w:rPr>
                <w:spacing w:val="-2"/>
              </w:rPr>
              <w:t xml:space="preserve">документів </w:t>
            </w:r>
          </w:p>
          <w:p w:rsidR="00DB44B5" w:rsidRPr="004C4355" w:rsidRDefault="00DB44B5" w:rsidP="004C4355">
            <w:pPr>
              <w:pStyle w:val="a9"/>
              <w:ind w:left="0"/>
              <w:jc w:val="center"/>
              <w:rPr>
                <w:lang w:val="ru-RU"/>
              </w:rPr>
            </w:pPr>
            <w:r w:rsidRPr="00DB44B5">
              <w:t>(згідно</w:t>
            </w:r>
            <w:r w:rsidRPr="00DB44B5">
              <w:rPr>
                <w:spacing w:val="-3"/>
              </w:rPr>
              <w:t xml:space="preserve"> </w:t>
            </w:r>
            <w:r w:rsidRPr="00DB44B5">
              <w:t>з</w:t>
            </w:r>
            <w:r w:rsidRPr="00DB44B5">
              <w:rPr>
                <w:spacing w:val="-2"/>
              </w:rPr>
              <w:t xml:space="preserve"> </w:t>
            </w:r>
            <w:r w:rsidRPr="00DB44B5">
              <w:t xml:space="preserve">постановою Кабінету Міністрів </w:t>
            </w:r>
            <w:r w:rsidRPr="00DB44B5">
              <w:rPr>
                <w:spacing w:val="-2"/>
              </w:rPr>
              <w:t>України</w:t>
            </w:r>
            <w:r w:rsidRPr="004C4355">
              <w:rPr>
                <w:spacing w:val="-2"/>
                <w:lang w:val="ru-RU"/>
              </w:rPr>
              <w:t xml:space="preserve"> </w:t>
            </w:r>
            <w:r w:rsidRPr="00DB44B5">
              <w:rPr>
                <w:spacing w:val="-4"/>
              </w:rPr>
              <w:t xml:space="preserve">від </w:t>
            </w:r>
            <w:r w:rsidRPr="004C4355">
              <w:rPr>
                <w:spacing w:val="-4"/>
                <w:lang w:val="ru-RU"/>
              </w:rPr>
              <w:t>29</w:t>
            </w:r>
            <w:r w:rsidRPr="00DB44B5">
              <w:t>.0</w:t>
            </w:r>
            <w:r w:rsidRPr="004C4355">
              <w:rPr>
                <w:lang w:val="ru-RU"/>
              </w:rPr>
              <w:t>4</w:t>
            </w:r>
            <w:r w:rsidRPr="00DB44B5">
              <w:t>.20</w:t>
            </w:r>
            <w:r w:rsidRPr="004C4355">
              <w:rPr>
                <w:lang w:val="ru-RU"/>
              </w:rPr>
              <w:t>22</w:t>
            </w:r>
            <w:r w:rsidRPr="00DB44B5">
              <w:t xml:space="preserve"> № 4</w:t>
            </w:r>
            <w:r w:rsidRPr="004C4355">
              <w:rPr>
                <w:lang w:val="ru-RU"/>
              </w:rPr>
              <w:t>95</w:t>
            </w:r>
            <w:r w:rsidR="004C4355" w:rsidRPr="004C4355">
              <w:rPr>
                <w:lang w:val="ru-RU"/>
              </w:rPr>
              <w:t>)</w:t>
            </w:r>
          </w:p>
        </w:tc>
        <w:tc>
          <w:tcPr>
            <w:tcW w:w="1815" w:type="dxa"/>
            <w:tcBorders>
              <w:top w:val="single" w:sz="4" w:space="0" w:color="auto"/>
              <w:left w:val="single" w:sz="4" w:space="0" w:color="auto"/>
              <w:bottom w:val="single" w:sz="4" w:space="0" w:color="auto"/>
              <w:right w:val="single" w:sz="4" w:space="0" w:color="auto"/>
            </w:tcBorders>
            <w:hideMark/>
          </w:tcPr>
          <w:p w:rsidR="00DB44B5" w:rsidRPr="00DB44B5" w:rsidRDefault="00DB44B5" w:rsidP="004C4355">
            <w:pPr>
              <w:pStyle w:val="a9"/>
              <w:ind w:left="0"/>
              <w:jc w:val="center"/>
            </w:pPr>
            <w:r w:rsidRPr="00DB44B5">
              <w:rPr>
                <w:spacing w:val="-2"/>
              </w:rPr>
              <w:t>Прізвище,</w:t>
            </w:r>
            <w:r w:rsidR="004C4355">
              <w:rPr>
                <w:spacing w:val="-2"/>
              </w:rPr>
              <w:t xml:space="preserve"> </w:t>
            </w:r>
            <w:r w:rsidRPr="00DB44B5">
              <w:rPr>
                <w:spacing w:val="-4"/>
              </w:rPr>
              <w:t xml:space="preserve">ім’я </w:t>
            </w:r>
            <w:r w:rsidRPr="00DB44B5">
              <w:rPr>
                <w:spacing w:val="-6"/>
              </w:rPr>
              <w:t>по</w:t>
            </w:r>
            <w:r w:rsidR="004C4355" w:rsidRPr="004C4355">
              <w:rPr>
                <w:spacing w:val="-6"/>
                <w:lang w:val="ru-RU"/>
              </w:rPr>
              <w:t xml:space="preserve"> </w:t>
            </w:r>
            <w:r w:rsidRPr="00DB44B5">
              <w:rPr>
                <w:spacing w:val="-2"/>
              </w:rPr>
              <w:t xml:space="preserve">батькові, </w:t>
            </w:r>
            <w:r w:rsidRPr="00DB44B5">
              <w:t>адреса</w:t>
            </w:r>
            <w:r w:rsidRPr="00DB44B5">
              <w:rPr>
                <w:spacing w:val="24"/>
              </w:rPr>
              <w:t xml:space="preserve"> </w:t>
            </w:r>
            <w:r w:rsidRPr="00DB44B5">
              <w:t xml:space="preserve">реєстрації </w:t>
            </w:r>
            <w:r w:rsidRPr="00DB44B5">
              <w:rPr>
                <w:spacing w:val="-2"/>
              </w:rPr>
              <w:t>проживання заявника</w:t>
            </w:r>
          </w:p>
        </w:tc>
        <w:tc>
          <w:tcPr>
            <w:tcW w:w="2792" w:type="dxa"/>
            <w:tcBorders>
              <w:top w:val="single" w:sz="4" w:space="0" w:color="auto"/>
              <w:left w:val="single" w:sz="4" w:space="0" w:color="auto"/>
              <w:bottom w:val="single" w:sz="4" w:space="0" w:color="auto"/>
              <w:right w:val="single" w:sz="4" w:space="0" w:color="auto"/>
            </w:tcBorders>
            <w:hideMark/>
          </w:tcPr>
          <w:p w:rsidR="00DB44B5" w:rsidRPr="00DB44B5" w:rsidRDefault="00DB44B5" w:rsidP="004C4355">
            <w:pPr>
              <w:pStyle w:val="a9"/>
              <w:ind w:left="0"/>
              <w:jc w:val="center"/>
            </w:pPr>
            <w:r w:rsidRPr="00DB44B5">
              <w:rPr>
                <w:spacing w:val="-2"/>
              </w:rPr>
              <w:t>Зміст,</w:t>
            </w:r>
            <w:r w:rsidRPr="00DB44B5">
              <w:tab/>
              <w:t xml:space="preserve"> </w:t>
            </w:r>
            <w:r w:rsidRPr="00DB44B5">
              <w:rPr>
                <w:spacing w:val="-4"/>
              </w:rPr>
              <w:t xml:space="preserve">дата </w:t>
            </w:r>
            <w:r w:rsidRPr="00DB44B5">
              <w:tab/>
            </w:r>
            <w:r w:rsidRPr="00DB44B5">
              <w:rPr>
                <w:spacing w:val="-10"/>
              </w:rPr>
              <w:t>і</w:t>
            </w:r>
            <w:r w:rsidR="004C4355">
              <w:rPr>
                <w:spacing w:val="-10"/>
              </w:rPr>
              <w:t xml:space="preserve"> </w:t>
            </w:r>
            <w:r w:rsidRPr="00DB44B5">
              <w:t xml:space="preserve"> </w:t>
            </w:r>
            <w:r w:rsidRPr="00DB44B5">
              <w:rPr>
                <w:spacing w:val="-2"/>
              </w:rPr>
              <w:t>номер рішення</w:t>
            </w:r>
            <w:r w:rsidR="004C4355">
              <w:rPr>
                <w:spacing w:val="-2"/>
              </w:rPr>
              <w:t xml:space="preserve"> </w:t>
            </w:r>
            <w:r w:rsidRPr="00DB44B5">
              <w:t xml:space="preserve"> виконавчого комітету про</w:t>
            </w:r>
            <w:r w:rsidRPr="00DB44B5">
              <w:rPr>
                <w:spacing w:val="80"/>
              </w:rPr>
              <w:t xml:space="preserve"> </w:t>
            </w:r>
            <w:r w:rsidRPr="00DB44B5">
              <w:t>надання</w:t>
            </w:r>
            <w:r w:rsidRPr="00DB44B5">
              <w:rPr>
                <w:spacing w:val="80"/>
              </w:rPr>
              <w:t xml:space="preserve"> </w:t>
            </w:r>
            <w:r w:rsidRPr="00DB44B5">
              <w:t xml:space="preserve">житла </w:t>
            </w:r>
            <w:r w:rsidRPr="00DB44B5">
              <w:rPr>
                <w:spacing w:val="-4"/>
              </w:rPr>
              <w:t>для</w:t>
            </w:r>
            <w:r w:rsidR="004C4355">
              <w:rPr>
                <w:spacing w:val="-4"/>
              </w:rPr>
              <w:t xml:space="preserve"> </w:t>
            </w:r>
            <w:r w:rsidRPr="00DB44B5">
              <w:rPr>
                <w:spacing w:val="-2"/>
              </w:rPr>
              <w:t>тимчасового проживання</w:t>
            </w:r>
          </w:p>
        </w:tc>
        <w:tc>
          <w:tcPr>
            <w:tcW w:w="1739"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rPr>
                <w:spacing w:val="-4"/>
              </w:rPr>
              <w:t>Дата</w:t>
            </w:r>
            <w:r w:rsidRPr="00DB44B5">
              <w:t xml:space="preserve"> </w:t>
            </w:r>
            <w:r w:rsidRPr="00DB44B5">
              <w:rPr>
                <w:spacing w:val="-10"/>
              </w:rPr>
              <w:t>і</w:t>
            </w:r>
            <w:r w:rsidRPr="00DB44B5">
              <w:tab/>
              <w:t xml:space="preserve"> </w:t>
            </w:r>
            <w:r w:rsidRPr="00DB44B5">
              <w:rPr>
                <w:spacing w:val="-2"/>
              </w:rPr>
              <w:t xml:space="preserve">номер </w:t>
            </w:r>
            <w:r w:rsidRPr="00DB44B5">
              <w:rPr>
                <w:spacing w:val="-4"/>
              </w:rPr>
              <w:t xml:space="preserve">листа </w:t>
            </w:r>
            <w:r w:rsidRPr="00DB44B5">
              <w:rPr>
                <w:spacing w:val="-2"/>
              </w:rPr>
              <w:t>заявникові</w:t>
            </w:r>
          </w:p>
        </w:tc>
      </w:tr>
      <w:tr w:rsidR="004C4355" w:rsidTr="004C4355">
        <w:tc>
          <w:tcPr>
            <w:tcW w:w="661"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t>1</w:t>
            </w:r>
          </w:p>
        </w:tc>
        <w:tc>
          <w:tcPr>
            <w:tcW w:w="2564"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t>2</w:t>
            </w:r>
          </w:p>
        </w:tc>
        <w:tc>
          <w:tcPr>
            <w:tcW w:w="1815"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rPr>
                <w:spacing w:val="-2"/>
              </w:rPr>
            </w:pPr>
            <w:r w:rsidRPr="00DB44B5">
              <w:rPr>
                <w:spacing w:val="-2"/>
              </w:rPr>
              <w:t>3</w:t>
            </w:r>
          </w:p>
        </w:tc>
        <w:tc>
          <w:tcPr>
            <w:tcW w:w="2792"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rPr>
                <w:spacing w:val="-2"/>
              </w:rPr>
            </w:pPr>
            <w:r w:rsidRPr="00DB44B5">
              <w:rPr>
                <w:spacing w:val="-2"/>
              </w:rPr>
              <w:t>4</w:t>
            </w:r>
          </w:p>
        </w:tc>
        <w:tc>
          <w:tcPr>
            <w:tcW w:w="1739"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rPr>
                <w:spacing w:val="-4"/>
              </w:rPr>
            </w:pPr>
            <w:r w:rsidRPr="00DB44B5">
              <w:rPr>
                <w:spacing w:val="-4"/>
              </w:rPr>
              <w:t>5</w:t>
            </w:r>
          </w:p>
        </w:tc>
      </w:tr>
      <w:tr w:rsidR="004C4355" w:rsidTr="004C4355">
        <w:tc>
          <w:tcPr>
            <w:tcW w:w="661"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z w:val="28"/>
                <w:szCs w:val="28"/>
              </w:rPr>
            </w:pPr>
          </w:p>
        </w:tc>
        <w:tc>
          <w:tcPr>
            <w:tcW w:w="2564"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z w:val="28"/>
                <w:szCs w:val="28"/>
              </w:rPr>
            </w:pPr>
          </w:p>
        </w:tc>
        <w:tc>
          <w:tcPr>
            <w:tcW w:w="1815"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pacing w:val="-2"/>
                <w:sz w:val="28"/>
                <w:szCs w:val="28"/>
              </w:rPr>
            </w:pPr>
          </w:p>
        </w:tc>
        <w:tc>
          <w:tcPr>
            <w:tcW w:w="2792"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pacing w:val="-2"/>
                <w:sz w:val="28"/>
                <w:szCs w:val="28"/>
              </w:rPr>
            </w:pPr>
          </w:p>
        </w:tc>
        <w:tc>
          <w:tcPr>
            <w:tcW w:w="1739"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pacing w:val="-4"/>
                <w:sz w:val="28"/>
                <w:szCs w:val="28"/>
              </w:rPr>
            </w:pPr>
          </w:p>
        </w:tc>
      </w:tr>
    </w:tbl>
    <w:p w:rsidR="00DB44B5" w:rsidRDefault="00DB44B5" w:rsidP="00DB44B5">
      <w:pPr>
        <w:pStyle w:val="a9"/>
        <w:ind w:left="0"/>
        <w:jc w:val="center"/>
        <w:rPr>
          <w:b/>
          <w:sz w:val="28"/>
          <w:szCs w:val="28"/>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4C4355" w:rsidRPr="0014150E" w:rsidRDefault="004C4355" w:rsidP="004C4355">
      <w:pPr>
        <w:rPr>
          <w:rFonts w:ascii="Times New Roman" w:hAnsi="Times New Roman" w:cs="Times New Roman"/>
          <w:sz w:val="24"/>
          <w:szCs w:val="24"/>
          <w:lang w:val="uk-UA"/>
        </w:rPr>
      </w:pPr>
      <w:r w:rsidRPr="0014150E">
        <w:rPr>
          <w:rFonts w:ascii="Times New Roman" w:hAnsi="Times New Roman" w:cs="Times New Roman"/>
          <w:sz w:val="24"/>
          <w:szCs w:val="24"/>
          <w:lang w:val="uk-UA"/>
        </w:rPr>
        <w:t xml:space="preserve">Керуючий справами виконкому                                 </w:t>
      </w:r>
      <w:r>
        <w:rPr>
          <w:rFonts w:ascii="Times New Roman" w:hAnsi="Times New Roman" w:cs="Times New Roman"/>
          <w:sz w:val="24"/>
          <w:szCs w:val="24"/>
          <w:lang w:val="uk-UA"/>
        </w:rPr>
        <w:t xml:space="preserve">            </w:t>
      </w:r>
      <w:r w:rsidRPr="0014150E">
        <w:rPr>
          <w:rFonts w:ascii="Times New Roman" w:hAnsi="Times New Roman" w:cs="Times New Roman"/>
          <w:sz w:val="24"/>
          <w:szCs w:val="24"/>
          <w:lang w:val="uk-UA"/>
        </w:rPr>
        <w:t xml:space="preserve">                                    Олег Савка</w:t>
      </w: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9135C7" w:rsidRPr="0083408F" w:rsidRDefault="009135C7" w:rsidP="009135C7">
      <w:pPr>
        <w:spacing w:after="0" w:line="240" w:lineRule="auto"/>
        <w:ind w:left="225" w:right="225"/>
        <w:jc w:val="right"/>
        <w:rPr>
          <w:rStyle w:val="rvts23"/>
          <w:rFonts w:ascii="Times New Roman" w:hAnsi="Times New Roman" w:cs="Times New Roman"/>
          <w:bCs/>
          <w:color w:val="333333"/>
          <w:sz w:val="24"/>
          <w:szCs w:val="24"/>
          <w:lang w:val="uk-UA"/>
        </w:rPr>
      </w:pPr>
      <w:r w:rsidRPr="0010679A">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lang w:val="uk-UA"/>
        </w:rPr>
        <w:t>5</w:t>
      </w:r>
      <w:r w:rsidRPr="0010679A">
        <w:rPr>
          <w:rFonts w:ascii="Times New Roman" w:eastAsia="Times New Roman" w:hAnsi="Times New Roman" w:cs="Times New Roman"/>
          <w:sz w:val="24"/>
          <w:szCs w:val="24"/>
        </w:rPr>
        <w:br/>
      </w:r>
      <w:r w:rsidRPr="0083408F">
        <w:rPr>
          <w:rFonts w:ascii="Times New Roman" w:eastAsia="Times New Roman" w:hAnsi="Times New Roman" w:cs="Times New Roman"/>
          <w:sz w:val="24"/>
          <w:szCs w:val="24"/>
        </w:rPr>
        <w:t>до Порядку формування фондів житла</w:t>
      </w:r>
      <w:r w:rsidRPr="0083408F">
        <w:rPr>
          <w:rStyle w:val="rvts23"/>
          <w:rFonts w:ascii="Times New Roman" w:hAnsi="Times New Roman" w:cs="Times New Roman"/>
          <w:bCs/>
          <w:color w:val="333333"/>
          <w:sz w:val="24"/>
          <w:szCs w:val="24"/>
          <w:lang w:val="uk-UA"/>
        </w:rPr>
        <w:t xml:space="preserve"> </w:t>
      </w:r>
    </w:p>
    <w:p w:rsidR="009135C7" w:rsidRDefault="009135C7" w:rsidP="009135C7">
      <w:pPr>
        <w:jc w:val="right"/>
        <w:rPr>
          <w:rFonts w:ascii="Times New Roman" w:eastAsia="Times New Roman" w:hAnsi="Times New Roman" w:cs="Times New Roman"/>
          <w:sz w:val="24"/>
          <w:szCs w:val="24"/>
          <w:lang w:val="uk-UA"/>
        </w:rPr>
      </w:pPr>
      <w:r w:rsidRPr="0083408F">
        <w:rPr>
          <w:rStyle w:val="rvts23"/>
          <w:rFonts w:ascii="Times New Roman" w:hAnsi="Times New Roman" w:cs="Times New Roman"/>
          <w:bCs/>
          <w:color w:val="333333"/>
          <w:sz w:val="24"/>
          <w:szCs w:val="24"/>
          <w:lang w:val="uk-UA"/>
        </w:rPr>
        <w:t>в Калуській міській територіальній громаді</w:t>
      </w:r>
      <w:r w:rsidRPr="0083408F">
        <w:rPr>
          <w:rFonts w:ascii="Times New Roman" w:eastAsia="Times New Roman" w:hAnsi="Times New Roman" w:cs="Times New Roman"/>
          <w:sz w:val="24"/>
          <w:szCs w:val="24"/>
        </w:rPr>
        <w:t>,</w:t>
      </w:r>
      <w:r w:rsidRPr="0083408F">
        <w:rPr>
          <w:rFonts w:ascii="Times New Roman" w:eastAsia="Times New Roman" w:hAnsi="Times New Roman" w:cs="Times New Roman"/>
          <w:sz w:val="24"/>
          <w:szCs w:val="24"/>
        </w:rPr>
        <w:br/>
        <w:t>призначеного для тимчасового проживання,</w:t>
      </w:r>
      <w:r w:rsidRPr="0083408F">
        <w:rPr>
          <w:rFonts w:ascii="Times New Roman" w:eastAsia="Times New Roman" w:hAnsi="Times New Roman" w:cs="Times New Roman"/>
          <w:sz w:val="24"/>
          <w:szCs w:val="24"/>
        </w:rPr>
        <w:br/>
        <w:t>обліку та надання такого житла для тимчасового</w:t>
      </w:r>
      <w:r w:rsidRPr="0083408F">
        <w:rPr>
          <w:rFonts w:ascii="Times New Roman" w:eastAsia="Times New Roman" w:hAnsi="Times New Roman" w:cs="Times New Roman"/>
          <w:sz w:val="24"/>
          <w:szCs w:val="24"/>
        </w:rPr>
        <w:br/>
        <w:t>проживання внутрішньо переміщених осіб</w:t>
      </w:r>
    </w:p>
    <w:p w:rsidR="009135C7" w:rsidRPr="00B93FC4" w:rsidRDefault="009135C7" w:rsidP="009135C7">
      <w:pPr>
        <w:jc w:val="center"/>
        <w:rPr>
          <w:rFonts w:ascii="Times New Roman" w:hAnsi="Times New Roman" w:cs="Times New Roman"/>
          <w:noProof/>
          <w:sz w:val="24"/>
          <w:szCs w:val="24"/>
          <w:highlight w:val="white"/>
          <w:u w:val="single"/>
          <w:lang w:val="uk-UA"/>
        </w:rPr>
      </w:pPr>
      <w:r w:rsidRPr="0083408F">
        <w:rPr>
          <w:rFonts w:ascii="Times New Roman" w:eastAsia="Times New Roman" w:hAnsi="Times New Roman" w:cs="Times New Roman"/>
          <w:sz w:val="24"/>
          <w:szCs w:val="24"/>
        </w:rPr>
        <w:br/>
      </w:r>
      <w:r w:rsidRPr="00B93FC4">
        <w:rPr>
          <w:rStyle w:val="st46"/>
          <w:rFonts w:ascii="Times New Roman" w:hAnsi="Times New Roman" w:cs="Times New Roman"/>
          <w:sz w:val="24"/>
          <w:szCs w:val="24"/>
          <w:u w:val="single"/>
          <w:lang w:val="uk-UA"/>
        </w:rPr>
        <w:t xml:space="preserve"> Виконавчий комітет Калуської міської ради</w:t>
      </w:r>
      <w:r w:rsidRPr="00B93FC4">
        <w:rPr>
          <w:rFonts w:ascii="Times New Roman" w:hAnsi="Times New Roman" w:cs="Times New Roman"/>
          <w:noProof/>
          <w:sz w:val="24"/>
          <w:szCs w:val="24"/>
          <w:u w:val="single"/>
          <w:lang w:val="uk-UA"/>
        </w:rPr>
        <w:t xml:space="preserve"> </w:t>
      </w:r>
    </w:p>
    <w:p w:rsidR="009135C7" w:rsidRPr="00B93FC4" w:rsidRDefault="009135C7" w:rsidP="009135C7">
      <w:pPr>
        <w:spacing w:after="0" w:line="240" w:lineRule="auto"/>
        <w:jc w:val="center"/>
        <w:rPr>
          <w:rFonts w:ascii="Times New Roman" w:hAnsi="Times New Roman" w:cs="Times New Roman"/>
          <w:noProof/>
          <w:sz w:val="24"/>
          <w:szCs w:val="24"/>
          <w:highlight w:val="white"/>
          <w:lang w:val="ru-RU"/>
        </w:rPr>
      </w:pPr>
      <w:r w:rsidRPr="00B93FC4">
        <w:rPr>
          <w:rFonts w:ascii="Times New Roman" w:hAnsi="Times New Roman" w:cs="Times New Roman"/>
          <w:noProof/>
          <w:sz w:val="24"/>
          <w:szCs w:val="24"/>
          <w:highlight w:val="white"/>
          <w:lang w:val="ru-RU"/>
        </w:rPr>
        <w:t xml:space="preserve">ОРДЕР </w:t>
      </w:r>
      <w:r w:rsidRPr="00B93FC4">
        <w:rPr>
          <w:rFonts w:ascii="Times New Roman" w:hAnsi="Times New Roman" w:cs="Times New Roman"/>
          <w:noProof/>
          <w:sz w:val="24"/>
          <w:szCs w:val="24"/>
          <w:highlight w:val="white"/>
          <w:lang w:val="ru-RU"/>
        </w:rPr>
        <w:br/>
        <w:t>на вселення в житлове приміщення з фондів житла, призначеного</w:t>
      </w:r>
      <w:r w:rsidRPr="00B93FC4">
        <w:rPr>
          <w:rFonts w:ascii="Times New Roman" w:hAnsi="Times New Roman" w:cs="Times New Roman"/>
          <w:noProof/>
          <w:sz w:val="24"/>
          <w:szCs w:val="24"/>
          <w:highlight w:val="white"/>
          <w:lang w:val="ru-RU"/>
        </w:rPr>
        <w:br/>
        <w:t xml:space="preserve"> 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9135C7" w:rsidRPr="001E4B8B" w:rsidTr="00664C7A">
        <w:trPr>
          <w:trHeight w:val="812"/>
        </w:trPr>
        <w:tc>
          <w:tcPr>
            <w:tcW w:w="4677" w:type="dxa"/>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______________________________</w:t>
            </w:r>
            <w:r w:rsidRPr="001E4B8B">
              <w:rPr>
                <w:rFonts w:ascii="Times New Roman" w:hAnsi="Times New Roman" w:cs="Times New Roman"/>
                <w:noProof/>
                <w:sz w:val="24"/>
                <w:szCs w:val="24"/>
                <w:highlight w:val="white"/>
                <w:lang w:val="en-AU"/>
              </w:rPr>
              <w:br/>
            </w:r>
            <w:r w:rsidRPr="00BC0D23">
              <w:rPr>
                <w:rFonts w:ascii="Times New Roman" w:hAnsi="Times New Roman" w:cs="Times New Roman"/>
                <w:noProof/>
                <w:sz w:val="16"/>
                <w:szCs w:val="16"/>
                <w:highlight w:val="white"/>
                <w:vertAlign w:val="subscript"/>
                <w:lang w:val="en-AU"/>
              </w:rPr>
              <w:t>(найменування населеного пункту)</w:t>
            </w:r>
          </w:p>
        </w:tc>
        <w:tc>
          <w:tcPr>
            <w:tcW w:w="4678" w:type="dxa"/>
            <w:hideMark/>
          </w:tcPr>
          <w:p w:rsidR="009135C7" w:rsidRPr="001E4B8B" w:rsidRDefault="009135C7" w:rsidP="00664C7A">
            <w:pPr>
              <w:spacing w:after="0" w:line="240" w:lineRule="auto"/>
              <w:jc w:val="right"/>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___ ____________ 20__ р.</w:t>
            </w:r>
          </w:p>
        </w:tc>
      </w:tr>
    </w:tbl>
    <w:p w:rsidR="009135C7" w:rsidRPr="001E4B8B" w:rsidRDefault="009135C7" w:rsidP="009135C7">
      <w:pPr>
        <w:spacing w:after="0" w:line="240" w:lineRule="auto"/>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 xml:space="preserve">№ ___________ </w:t>
      </w:r>
      <w:r>
        <w:rPr>
          <w:rFonts w:ascii="Times New Roman" w:hAnsi="Times New Roman" w:cs="Times New Roman"/>
          <w:noProof/>
          <w:sz w:val="24"/>
          <w:szCs w:val="24"/>
          <w:highlight w:val="white"/>
          <w:lang w:val="uk-UA"/>
        </w:rPr>
        <w:t xml:space="preserve">                                                                                          </w:t>
      </w:r>
      <w:r w:rsidRPr="001E4B8B">
        <w:rPr>
          <w:rFonts w:ascii="Times New Roman" w:hAnsi="Times New Roman" w:cs="Times New Roman"/>
          <w:noProof/>
          <w:sz w:val="24"/>
          <w:szCs w:val="24"/>
          <w:highlight w:val="white"/>
          <w:lang w:val="en-AU"/>
        </w:rPr>
        <w:t>серія ______________</w:t>
      </w:r>
    </w:p>
    <w:p w:rsidR="009135C7" w:rsidRDefault="009135C7" w:rsidP="009135C7">
      <w:pPr>
        <w:spacing w:after="0" w:line="240" w:lineRule="auto"/>
        <w:jc w:val="center"/>
        <w:rPr>
          <w:rFonts w:ascii="Times New Roman" w:hAnsi="Times New Roman" w:cs="Times New Roman"/>
          <w:noProof/>
          <w:sz w:val="16"/>
          <w:szCs w:val="16"/>
          <w:highlight w:val="white"/>
          <w:lang w:val="ru-RU"/>
        </w:rPr>
      </w:pPr>
      <w:proofErr w:type="gramStart"/>
      <w:r w:rsidRPr="001E4B8B">
        <w:rPr>
          <w:rFonts w:ascii="Times New Roman" w:hAnsi="Times New Roman" w:cs="Times New Roman"/>
          <w:noProof/>
          <w:sz w:val="24"/>
          <w:szCs w:val="24"/>
          <w:highlight w:val="white"/>
          <w:lang w:val="ru-RU"/>
        </w:rPr>
        <w:t>Виданий _________________________________________________________________</w:t>
      </w:r>
      <w:r w:rsidRPr="001E4B8B">
        <w:rPr>
          <w:rFonts w:ascii="Times New Roman" w:hAnsi="Times New Roman" w:cs="Times New Roman"/>
          <w:noProof/>
          <w:sz w:val="24"/>
          <w:szCs w:val="24"/>
          <w:highlight w:val="white"/>
          <w:lang w:val="ru-RU"/>
        </w:rPr>
        <w:br/>
      </w:r>
      <w:r w:rsidRPr="00BC0D23">
        <w:rPr>
          <w:rFonts w:ascii="Times New Roman" w:hAnsi="Times New Roman" w:cs="Times New Roman"/>
          <w:noProof/>
          <w:sz w:val="16"/>
          <w:szCs w:val="16"/>
          <w:highlight w:val="white"/>
          <w:lang w:val="ru-RU"/>
        </w:rPr>
        <w:t xml:space="preserve">                  (прізвище, власне ім’я та по батькові (за наявності)</w:t>
      </w:r>
      <w:proofErr w:type="gramEnd"/>
    </w:p>
    <w:p w:rsidR="009135C7" w:rsidRPr="00BC0D23" w:rsidRDefault="009135C7" w:rsidP="009135C7">
      <w:pPr>
        <w:spacing w:after="0" w:line="240" w:lineRule="auto"/>
        <w:jc w:val="center"/>
        <w:rPr>
          <w:rFonts w:ascii="Times New Roman" w:hAnsi="Times New Roman" w:cs="Times New Roman"/>
          <w:noProof/>
          <w:sz w:val="16"/>
          <w:szCs w:val="16"/>
          <w:highlight w:val="white"/>
          <w:lang w:val="ru-RU"/>
        </w:rPr>
      </w:pPr>
    </w:p>
    <w:p w:rsidR="009135C7" w:rsidRPr="001E4B8B" w:rsidRDefault="009135C7" w:rsidP="009135C7">
      <w:pPr>
        <w:spacing w:after="0" w:line="240" w:lineRule="auto"/>
        <w:jc w:val="both"/>
        <w:rPr>
          <w:rFonts w:ascii="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на п</w:t>
      </w:r>
      <w:r>
        <w:rPr>
          <w:rFonts w:ascii="Times New Roman" w:hAnsi="Times New Roman" w:cs="Times New Roman"/>
          <w:noProof/>
          <w:sz w:val="24"/>
          <w:szCs w:val="24"/>
          <w:highlight w:val="white"/>
          <w:lang w:val="ru-RU"/>
        </w:rPr>
        <w:t xml:space="preserve">раво вселення з сім’єю у складі    </w:t>
      </w:r>
      <w:r w:rsidRPr="001E4B8B">
        <w:rPr>
          <w:rFonts w:ascii="Times New Roman" w:hAnsi="Times New Roman" w:cs="Times New Roman"/>
          <w:noProof/>
          <w:sz w:val="24"/>
          <w:szCs w:val="24"/>
          <w:highlight w:val="white"/>
          <w:lang w:val="ru-RU"/>
        </w:rPr>
        <w:t>_________</w:t>
      </w:r>
      <w:r>
        <w:rPr>
          <w:rFonts w:ascii="Times New Roman" w:hAnsi="Times New Roman" w:cs="Times New Roman"/>
          <w:noProof/>
          <w:sz w:val="24"/>
          <w:szCs w:val="24"/>
          <w:highlight w:val="white"/>
          <w:lang w:val="ru-RU"/>
        </w:rPr>
        <w:t xml:space="preserve"> </w:t>
      </w:r>
      <w:r w:rsidRPr="001E4B8B">
        <w:rPr>
          <w:rFonts w:ascii="Times New Roman" w:hAnsi="Times New Roman" w:cs="Times New Roman"/>
          <w:noProof/>
          <w:sz w:val="24"/>
          <w:szCs w:val="24"/>
          <w:highlight w:val="white"/>
          <w:lang w:val="ru-RU"/>
        </w:rPr>
        <w:t xml:space="preserve"> осіб у житлове приміщення:</w:t>
      </w:r>
    </w:p>
    <w:p w:rsidR="009135C7" w:rsidRPr="00B93FC4" w:rsidRDefault="009135C7" w:rsidP="009135C7">
      <w:pPr>
        <w:spacing w:after="0" w:line="240" w:lineRule="auto"/>
        <w:jc w:val="both"/>
        <w:rPr>
          <w:rFonts w:ascii="Times New Roman" w:hAnsi="Times New Roman" w:cs="Times New Roman"/>
          <w:noProof/>
          <w:sz w:val="16"/>
          <w:szCs w:val="16"/>
          <w:highlight w:val="white"/>
          <w:lang w:val="en-AU"/>
        </w:rPr>
      </w:pPr>
      <w:r>
        <w:rPr>
          <w:rFonts w:ascii="Times New Roman" w:hAnsi="Times New Roman" w:cs="Times New Roman"/>
          <w:noProof/>
          <w:sz w:val="16"/>
          <w:szCs w:val="16"/>
          <w:highlight w:val="white"/>
          <w:lang w:val="uk-UA"/>
        </w:rPr>
        <w:t xml:space="preserve">                                                                                       </w:t>
      </w:r>
      <w:r w:rsidRPr="00B93FC4">
        <w:rPr>
          <w:rFonts w:ascii="Times New Roman" w:hAnsi="Times New Roman" w:cs="Times New Roman"/>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9135C7" w:rsidRPr="001E4B8B" w:rsidTr="00664C7A">
        <w:trPr>
          <w:trHeight w:val="1607"/>
        </w:trPr>
        <w:tc>
          <w:tcPr>
            <w:tcW w:w="9345" w:type="dxa"/>
            <w:hideMark/>
          </w:tcPr>
          <w:p w:rsidR="009135C7" w:rsidRPr="001E4B8B" w:rsidRDefault="009135C7" w:rsidP="00664C7A">
            <w:pPr>
              <w:spacing w:after="0" w:line="240" w:lineRule="auto"/>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житловою площею ________ кв. метрів, що складається з ___________________ кімнат,</w:t>
            </w:r>
          </w:p>
          <w:p w:rsidR="009135C7" w:rsidRPr="00B93FC4" w:rsidRDefault="009135C7" w:rsidP="00664C7A">
            <w:pPr>
              <w:spacing w:after="0" w:line="240" w:lineRule="auto"/>
              <w:rPr>
                <w:rFonts w:ascii="Times New Roman" w:hAnsi="Times New Roman" w:cs="Times New Roman"/>
                <w:noProof/>
                <w:sz w:val="16"/>
                <w:szCs w:val="16"/>
                <w:highlight w:val="white"/>
                <w:lang w:val="ru-RU"/>
              </w:rPr>
            </w:pPr>
            <w:r w:rsidRPr="00B93FC4">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B93FC4">
              <w:rPr>
                <w:rFonts w:ascii="Times New Roman" w:hAnsi="Times New Roman" w:cs="Times New Roman"/>
                <w:noProof/>
                <w:sz w:val="16"/>
                <w:szCs w:val="16"/>
                <w:highlight w:val="white"/>
                <w:lang w:val="ru-RU"/>
              </w:rPr>
              <w:t xml:space="preserve">   (кількість)</w:t>
            </w:r>
          </w:p>
          <w:p w:rsidR="009135C7" w:rsidRPr="001E4B8B" w:rsidRDefault="009135C7" w:rsidP="00664C7A">
            <w:pPr>
              <w:spacing w:after="0" w:line="240" w:lineRule="auto"/>
              <w:jc w:val="both"/>
              <w:rPr>
                <w:rFonts w:ascii="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у квартирі № __________ за адресою ___________________________________________,</w:t>
            </w:r>
          </w:p>
          <w:p w:rsidR="009135C7" w:rsidRPr="00B93FC4" w:rsidRDefault="009135C7" w:rsidP="00664C7A">
            <w:pPr>
              <w:spacing w:after="0" w:line="240" w:lineRule="auto"/>
              <w:jc w:val="both"/>
              <w:rPr>
                <w:rFonts w:ascii="Times New Roman" w:hAnsi="Times New Roman" w:cs="Times New Roman"/>
                <w:noProof/>
                <w:sz w:val="16"/>
                <w:szCs w:val="16"/>
                <w:highlight w:val="white"/>
                <w:lang w:val="ru-RU"/>
              </w:rPr>
            </w:pPr>
            <w:r w:rsidRPr="00B93FC4">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B93FC4">
              <w:rPr>
                <w:rFonts w:ascii="Times New Roman" w:hAnsi="Times New Roman" w:cs="Times New Roman"/>
                <w:noProof/>
                <w:sz w:val="16"/>
                <w:szCs w:val="16"/>
                <w:highlight w:val="white"/>
                <w:lang w:val="ru-RU"/>
              </w:rPr>
              <w:t xml:space="preserve"> (вулиця, проспект, провулок) </w:t>
            </w:r>
          </w:p>
          <w:p w:rsidR="009135C7" w:rsidRPr="001E4B8B" w:rsidRDefault="009135C7" w:rsidP="00664C7A">
            <w:pPr>
              <w:spacing w:after="0" w:line="240" w:lineRule="auto"/>
              <w:jc w:val="both"/>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будинок № ___________, корпус № __________</w:t>
            </w:r>
            <w:r>
              <w:rPr>
                <w:rFonts w:ascii="Times New Roman" w:hAnsi="Times New Roman" w:cs="Times New Roman"/>
                <w:noProof/>
                <w:sz w:val="24"/>
                <w:szCs w:val="24"/>
                <w:highlight w:val="white"/>
                <w:lang w:val="ru-RU"/>
              </w:rPr>
              <w:t xml:space="preserve"> </w:t>
            </w:r>
          </w:p>
        </w:tc>
      </w:tr>
    </w:tbl>
    <w:p w:rsidR="009135C7" w:rsidRPr="001E4B8B" w:rsidRDefault="009135C7" w:rsidP="009135C7">
      <w:pPr>
        <w:spacing w:after="0" w:line="240" w:lineRule="auto"/>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9135C7" w:rsidRPr="001E4B8B" w:rsidTr="00664C7A">
        <w:trPr>
          <w:trHeight w:val="1325"/>
        </w:trPr>
        <w:tc>
          <w:tcPr>
            <w:tcW w:w="9345" w:type="dxa"/>
            <w:hideMark/>
          </w:tcPr>
          <w:p w:rsidR="009135C7" w:rsidRPr="001E4B8B" w:rsidRDefault="009135C7" w:rsidP="00664C7A">
            <w:pPr>
              <w:spacing w:after="0" w:line="240" w:lineRule="auto"/>
              <w:jc w:val="both"/>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 xml:space="preserve">у гуртожитку № _______ за адресою ___________________________________________, </w:t>
            </w:r>
          </w:p>
          <w:p w:rsidR="009135C7" w:rsidRPr="000A0AE5" w:rsidRDefault="009135C7" w:rsidP="00664C7A">
            <w:pPr>
              <w:spacing w:after="0" w:line="240" w:lineRule="auto"/>
              <w:jc w:val="both"/>
              <w:rPr>
                <w:rFonts w:ascii="Times New Roman" w:hAnsi="Times New Roman" w:cs="Times New Roman"/>
                <w:noProof/>
                <w:sz w:val="16"/>
                <w:szCs w:val="16"/>
                <w:highlight w:val="white"/>
                <w:lang w:val="ru-RU"/>
              </w:rPr>
            </w:pPr>
            <w:r w:rsidRPr="000A0AE5">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0A0AE5">
              <w:rPr>
                <w:rFonts w:ascii="Times New Roman" w:hAnsi="Times New Roman" w:cs="Times New Roman"/>
                <w:noProof/>
                <w:sz w:val="16"/>
                <w:szCs w:val="16"/>
                <w:highlight w:val="white"/>
                <w:lang w:val="ru-RU"/>
              </w:rPr>
              <w:t xml:space="preserve">  (вулиця, проспект, провулок) </w:t>
            </w:r>
          </w:p>
          <w:p w:rsidR="009135C7" w:rsidRPr="001E4B8B" w:rsidRDefault="009135C7" w:rsidP="00664C7A">
            <w:pPr>
              <w:spacing w:after="0" w:line="240" w:lineRule="auto"/>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будинок № _______, корпус № ________, кімната № __________,</w:t>
            </w:r>
            <w:r>
              <w:rPr>
                <w:rFonts w:ascii="Times New Roman" w:hAnsi="Times New Roman" w:cs="Times New Roman"/>
                <w:noProof/>
                <w:sz w:val="24"/>
                <w:szCs w:val="24"/>
                <w:highlight w:val="white"/>
                <w:lang w:val="ru-RU"/>
              </w:rPr>
              <w:t xml:space="preserve">  </w:t>
            </w:r>
            <w:r w:rsidRPr="001E4B8B">
              <w:rPr>
                <w:rFonts w:ascii="Times New Roman" w:hAnsi="Times New Roman" w:cs="Times New Roman"/>
                <w:noProof/>
                <w:sz w:val="24"/>
                <w:szCs w:val="24"/>
                <w:highlight w:val="white"/>
                <w:lang w:val="ru-RU"/>
              </w:rPr>
              <w:t xml:space="preserve"> житловою площею кв. метрів ___________ </w:t>
            </w:r>
          </w:p>
        </w:tc>
      </w:tr>
    </w:tbl>
    <w:p w:rsidR="009135C7" w:rsidRPr="001E4B8B" w:rsidRDefault="009135C7" w:rsidP="009135C7">
      <w:pPr>
        <w:spacing w:after="0" w:line="240" w:lineRule="auto"/>
        <w:rPr>
          <w:rFonts w:ascii="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Ордер видано на підставі __________</w:t>
      </w:r>
      <w:r>
        <w:rPr>
          <w:rFonts w:ascii="Times New Roman" w:hAnsi="Times New Roman" w:cs="Times New Roman"/>
          <w:noProof/>
          <w:sz w:val="24"/>
          <w:szCs w:val="24"/>
          <w:highlight w:val="white"/>
          <w:lang w:val="ru-RU"/>
        </w:rPr>
        <w:t>__________</w:t>
      </w:r>
      <w:r w:rsidRPr="001E4B8B">
        <w:rPr>
          <w:rFonts w:ascii="Times New Roman" w:hAnsi="Times New Roman" w:cs="Times New Roman"/>
          <w:noProof/>
          <w:sz w:val="24"/>
          <w:szCs w:val="24"/>
          <w:highlight w:val="white"/>
          <w:lang w:val="ru-RU"/>
        </w:rPr>
        <w:t>№ _______ від _____________ 20__ р.</w:t>
      </w:r>
    </w:p>
    <w:p w:rsidR="009135C7" w:rsidRPr="001E4B8B" w:rsidRDefault="009135C7" w:rsidP="009135C7">
      <w:pPr>
        <w:spacing w:after="0" w:line="240" w:lineRule="auto"/>
        <w:rPr>
          <w:rFonts w:ascii="Times New Roman" w:hAnsi="Times New Roman" w:cs="Times New Roman"/>
          <w:noProof/>
          <w:sz w:val="24"/>
          <w:szCs w:val="24"/>
          <w:lang w:val="ru-RU"/>
        </w:rPr>
      </w:pPr>
    </w:p>
    <w:p w:rsidR="009135C7" w:rsidRPr="001E4B8B" w:rsidRDefault="009135C7" w:rsidP="009135C7">
      <w:pPr>
        <w:spacing w:after="0" w:line="240" w:lineRule="auto"/>
        <w:rPr>
          <w:rFonts w:ascii="Times New Roman" w:hAnsi="Times New Roman" w:cs="Times New Roman"/>
          <w:noProof/>
          <w:sz w:val="24"/>
          <w:szCs w:val="24"/>
          <w:lang w:val="en-AU"/>
        </w:rPr>
      </w:pPr>
      <w:r w:rsidRPr="001E4B8B">
        <w:rPr>
          <w:rFonts w:ascii="Times New Roman" w:hAnsi="Times New Roman" w:cs="Times New Roman"/>
          <w:noProof/>
          <w:sz w:val="24"/>
          <w:szCs w:val="24"/>
          <w:lang w:val="en-AU"/>
        </w:rPr>
        <w:t>Склад сім’ї:</w:t>
      </w:r>
    </w:p>
    <w:tbl>
      <w:tblPr>
        <w:tblW w:w="5000" w:type="pct"/>
        <w:tblCellMar>
          <w:left w:w="115" w:type="dxa"/>
          <w:right w:w="115" w:type="dxa"/>
        </w:tblCellMar>
        <w:tblLook w:val="0400" w:firstRow="0" w:lastRow="0" w:firstColumn="0" w:lastColumn="0" w:noHBand="0" w:noVBand="1"/>
      </w:tblPr>
      <w:tblGrid>
        <w:gridCol w:w="2680"/>
        <w:gridCol w:w="3656"/>
        <w:gridCol w:w="3536"/>
      </w:tblGrid>
      <w:tr w:rsidR="009135C7" w:rsidRPr="001E4B8B" w:rsidTr="00664C7A">
        <w:tc>
          <w:tcPr>
            <w:tcW w:w="1357" w:type="pct"/>
            <w:tcBorders>
              <w:top w:val="single" w:sz="4" w:space="0" w:color="000000"/>
              <w:left w:val="nil"/>
              <w:bottom w:val="single" w:sz="4" w:space="0" w:color="000000"/>
              <w:right w:val="single" w:sz="4" w:space="0" w:color="000000"/>
            </w:tcBorders>
            <w:vAlign w:val="center"/>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 xml:space="preserve">Прізвище, власне ім’я та по батькові </w:t>
            </w:r>
            <w:r w:rsidRPr="001E4B8B">
              <w:rPr>
                <w:rFonts w:ascii="Times New Roman" w:hAnsi="Times New Roman" w:cs="Times New Roman"/>
                <w:noProof/>
                <w:sz w:val="24"/>
                <w:szCs w:val="24"/>
                <w:lang w:val="ru-RU"/>
              </w:rPr>
              <w:br/>
              <w:t>(за наявності)</w:t>
            </w:r>
          </w:p>
        </w:tc>
        <w:tc>
          <w:tcPr>
            <w:tcW w:w="1851" w:type="pct"/>
            <w:tcBorders>
              <w:top w:val="single" w:sz="4" w:space="0" w:color="000000"/>
              <w:left w:val="single" w:sz="4" w:space="0" w:color="000000"/>
              <w:bottom w:val="single" w:sz="4" w:space="0" w:color="000000"/>
              <w:right w:val="single" w:sz="4" w:space="0" w:color="000000"/>
            </w:tcBorders>
            <w:vAlign w:val="center"/>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lang w:val="en-AU"/>
              </w:rPr>
            </w:pPr>
            <w:r w:rsidRPr="001E4B8B">
              <w:rPr>
                <w:rFonts w:ascii="Times New Roman" w:hAnsi="Times New Roman" w:cs="Times New Roman"/>
                <w:noProof/>
                <w:sz w:val="24"/>
                <w:szCs w:val="24"/>
                <w:lang w:val="en-AU"/>
              </w:rPr>
              <w:t>Рік народження</w:t>
            </w:r>
          </w:p>
        </w:tc>
        <w:tc>
          <w:tcPr>
            <w:tcW w:w="1791" w:type="pct"/>
            <w:tcBorders>
              <w:top w:val="single" w:sz="4" w:space="0" w:color="000000"/>
              <w:left w:val="single" w:sz="4" w:space="0" w:color="000000"/>
              <w:bottom w:val="single" w:sz="4" w:space="0" w:color="000000"/>
              <w:right w:val="nil"/>
            </w:tcBorders>
            <w:vAlign w:val="center"/>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Ступінь родинного зв’язку з особою, на ім’я якої виданий ордер</w:t>
            </w:r>
          </w:p>
        </w:tc>
      </w:tr>
      <w:tr w:rsidR="009135C7" w:rsidRPr="001E4B8B" w:rsidTr="00664C7A">
        <w:tc>
          <w:tcPr>
            <w:tcW w:w="1357" w:type="pct"/>
            <w:tcBorders>
              <w:top w:val="single" w:sz="4" w:space="0" w:color="000000"/>
              <w:left w:val="nil"/>
              <w:bottom w:val="nil"/>
              <w:right w:val="nil"/>
            </w:tcBorders>
            <w:vAlign w:val="center"/>
            <w:hideMark/>
          </w:tcPr>
          <w:p w:rsidR="009135C7" w:rsidRDefault="009135C7" w:rsidP="00664C7A">
            <w:pPr>
              <w:spacing w:after="0" w:line="240" w:lineRule="auto"/>
              <w:jc w:val="center"/>
              <w:rPr>
                <w:rFonts w:ascii="Times New Roman" w:hAnsi="Times New Roman" w:cs="Times New Roman"/>
                <w:noProof/>
                <w:sz w:val="24"/>
                <w:szCs w:val="24"/>
                <w:lang w:val="uk-UA"/>
              </w:rPr>
            </w:pPr>
          </w:p>
          <w:p w:rsidR="009135C7" w:rsidRDefault="009135C7" w:rsidP="00664C7A">
            <w:pPr>
              <w:spacing w:after="0" w:line="240" w:lineRule="auto"/>
              <w:jc w:val="center"/>
              <w:rPr>
                <w:rFonts w:ascii="Times New Roman" w:hAnsi="Times New Roman" w:cs="Times New Roman"/>
                <w:noProof/>
                <w:sz w:val="24"/>
                <w:szCs w:val="24"/>
                <w:lang w:val="uk-UA"/>
              </w:rPr>
            </w:pP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en-AU"/>
              </w:rPr>
            </w:pPr>
            <w:r w:rsidRPr="001E4B8B">
              <w:rPr>
                <w:rFonts w:ascii="Times New Roman" w:hAnsi="Times New Roman" w:cs="Times New Roman"/>
                <w:noProof/>
                <w:sz w:val="24"/>
                <w:szCs w:val="24"/>
                <w:lang w:val="en-AU"/>
              </w:rPr>
              <w:t>МП</w:t>
            </w:r>
          </w:p>
        </w:tc>
        <w:tc>
          <w:tcPr>
            <w:tcW w:w="1851" w:type="pct"/>
            <w:tcBorders>
              <w:top w:val="single" w:sz="4" w:space="0" w:color="000000"/>
              <w:left w:val="nil"/>
              <w:bottom w:val="nil"/>
              <w:right w:val="nil"/>
            </w:tcBorders>
            <w:hideMark/>
          </w:tcPr>
          <w:p w:rsidR="009135C7" w:rsidRDefault="009135C7" w:rsidP="00664C7A">
            <w:pPr>
              <w:spacing w:after="0" w:line="240" w:lineRule="auto"/>
              <w:jc w:val="center"/>
              <w:rPr>
                <w:rFonts w:ascii="Times New Roman" w:hAnsi="Times New Roman" w:cs="Times New Roman"/>
                <w:noProof/>
                <w:sz w:val="24"/>
                <w:szCs w:val="24"/>
                <w:lang w:val="ru-RU"/>
              </w:rPr>
            </w:pPr>
          </w:p>
          <w:p w:rsidR="009135C7" w:rsidRDefault="009135C7" w:rsidP="00664C7A">
            <w:pPr>
              <w:spacing w:after="0" w:line="240" w:lineRule="auto"/>
              <w:jc w:val="center"/>
              <w:rPr>
                <w:rFonts w:ascii="Times New Roman" w:hAnsi="Times New Roman" w:cs="Times New Roman"/>
                <w:noProof/>
                <w:sz w:val="24"/>
                <w:szCs w:val="24"/>
                <w:lang w:val="ru-RU"/>
              </w:rPr>
            </w:pPr>
          </w:p>
          <w:p w:rsidR="009135C7" w:rsidRDefault="009135C7" w:rsidP="00664C7A">
            <w:pPr>
              <w:spacing w:after="0" w:line="240" w:lineRule="auto"/>
              <w:jc w:val="center"/>
              <w:rPr>
                <w:rFonts w:ascii="Times New Roman" w:hAnsi="Times New Roman" w:cs="Times New Roman"/>
                <w:noProof/>
                <w:sz w:val="24"/>
                <w:szCs w:val="24"/>
                <w:lang w:val="ru-RU"/>
              </w:rPr>
            </w:pP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__________________________</w:t>
            </w:r>
          </w:p>
          <w:p w:rsidR="009135C7" w:rsidRPr="00BC0D23" w:rsidRDefault="009135C7" w:rsidP="00664C7A">
            <w:pPr>
              <w:spacing w:after="0" w:line="240" w:lineRule="auto"/>
              <w:jc w:val="center"/>
              <w:rPr>
                <w:rFonts w:ascii="Times New Roman" w:eastAsia="Times New Roman" w:hAnsi="Times New Roman" w:cs="Times New Roman"/>
                <w:noProof/>
                <w:sz w:val="16"/>
                <w:szCs w:val="16"/>
                <w:lang w:val="ru-RU"/>
              </w:rPr>
            </w:pPr>
            <w:r w:rsidRPr="00BC0D23">
              <w:rPr>
                <w:rFonts w:ascii="Times New Roman" w:hAnsi="Times New Roman" w:cs="Times New Roman"/>
                <w:noProof/>
                <w:sz w:val="16"/>
                <w:szCs w:val="16"/>
                <w:lang w:val="ru-RU"/>
              </w:rPr>
              <w:t>(підпис особи, яка видала ордер)</w:t>
            </w:r>
          </w:p>
        </w:tc>
        <w:tc>
          <w:tcPr>
            <w:tcW w:w="1791" w:type="pct"/>
            <w:tcBorders>
              <w:top w:val="single" w:sz="4" w:space="0" w:color="000000"/>
              <w:left w:val="nil"/>
              <w:bottom w:val="nil"/>
              <w:right w:val="nil"/>
            </w:tcBorders>
            <w:hideMark/>
          </w:tcPr>
          <w:p w:rsidR="009135C7" w:rsidRDefault="009135C7" w:rsidP="00664C7A">
            <w:pPr>
              <w:spacing w:after="0" w:line="240" w:lineRule="auto"/>
              <w:jc w:val="center"/>
              <w:rPr>
                <w:rFonts w:ascii="Times New Roman" w:hAnsi="Times New Roman" w:cs="Times New Roman"/>
                <w:noProof/>
                <w:sz w:val="24"/>
                <w:szCs w:val="24"/>
                <w:lang w:val="ru-RU"/>
              </w:rPr>
            </w:pPr>
          </w:p>
          <w:p w:rsidR="009135C7" w:rsidRDefault="009135C7" w:rsidP="00664C7A">
            <w:pPr>
              <w:spacing w:after="0" w:line="240" w:lineRule="auto"/>
              <w:jc w:val="center"/>
              <w:rPr>
                <w:rFonts w:ascii="Times New Roman" w:hAnsi="Times New Roman" w:cs="Times New Roman"/>
                <w:noProof/>
                <w:sz w:val="24"/>
                <w:szCs w:val="24"/>
                <w:lang w:val="ru-RU"/>
              </w:rPr>
            </w:pPr>
          </w:p>
          <w:p w:rsidR="009135C7" w:rsidRDefault="009135C7" w:rsidP="00664C7A">
            <w:pPr>
              <w:spacing w:after="0" w:line="240" w:lineRule="auto"/>
              <w:jc w:val="center"/>
              <w:rPr>
                <w:rFonts w:ascii="Times New Roman" w:hAnsi="Times New Roman" w:cs="Times New Roman"/>
                <w:noProof/>
                <w:sz w:val="24"/>
                <w:szCs w:val="24"/>
                <w:lang w:val="ru-RU"/>
              </w:rPr>
            </w:pP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__________________________</w:t>
            </w:r>
          </w:p>
          <w:p w:rsidR="009135C7" w:rsidRPr="00BC0D23" w:rsidRDefault="009135C7" w:rsidP="00664C7A">
            <w:pPr>
              <w:spacing w:after="0" w:line="240" w:lineRule="auto"/>
              <w:jc w:val="center"/>
              <w:rPr>
                <w:rFonts w:ascii="Times New Roman" w:eastAsia="Times New Roman" w:hAnsi="Times New Roman" w:cs="Times New Roman"/>
                <w:noProof/>
                <w:sz w:val="16"/>
                <w:szCs w:val="16"/>
                <w:lang w:val="ru-RU"/>
              </w:rPr>
            </w:pPr>
            <w:proofErr w:type="gramStart"/>
            <w:r w:rsidRPr="00BC0D23">
              <w:rPr>
                <w:rFonts w:ascii="Times New Roman" w:hAnsi="Times New Roman" w:cs="Times New Roman"/>
                <w:noProof/>
                <w:sz w:val="16"/>
                <w:szCs w:val="16"/>
                <w:lang w:val="ru-RU"/>
              </w:rPr>
              <w:t xml:space="preserve">(прізвище, власне ім’я та </w:t>
            </w:r>
            <w:r w:rsidRPr="00BC0D23">
              <w:rPr>
                <w:rFonts w:ascii="Times New Roman" w:hAnsi="Times New Roman" w:cs="Times New Roman"/>
                <w:noProof/>
                <w:sz w:val="16"/>
                <w:szCs w:val="16"/>
                <w:lang w:val="ru-RU"/>
              </w:rPr>
              <w:br/>
              <w:t>по батькові (за наявності)</w:t>
            </w:r>
            <w:proofErr w:type="gramEnd"/>
          </w:p>
        </w:tc>
      </w:tr>
    </w:tbl>
    <w:p w:rsidR="009135C7" w:rsidRDefault="009135C7" w:rsidP="009135C7">
      <w:pPr>
        <w:spacing w:after="0" w:line="240" w:lineRule="auto"/>
        <w:ind w:right="-143"/>
        <w:rPr>
          <w:rFonts w:ascii="Times New Roman" w:hAnsi="Times New Roman" w:cs="Times New Roman"/>
          <w:noProof/>
          <w:sz w:val="24"/>
          <w:szCs w:val="24"/>
          <w:lang w:val="ru-RU"/>
        </w:rPr>
      </w:pPr>
    </w:p>
    <w:p w:rsidR="009135C7" w:rsidRPr="001E4B8B" w:rsidRDefault="009135C7" w:rsidP="009135C7">
      <w:pPr>
        <w:spacing w:after="0" w:line="240" w:lineRule="auto"/>
        <w:ind w:right="-143"/>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Цей ордер є підставою для вселення з сім’єю в надане житлове приміщення.</w:t>
      </w:r>
    </w:p>
    <w:p w:rsidR="009135C7" w:rsidRPr="001E4B8B" w:rsidRDefault="009135C7" w:rsidP="009135C7">
      <w:pPr>
        <w:spacing w:after="0" w:line="240" w:lineRule="auto"/>
        <w:ind w:right="-143"/>
        <w:rPr>
          <w:rFonts w:ascii="Times New Roman" w:hAnsi="Times New Roman" w:cs="Times New Roman"/>
          <w:noProof/>
          <w:sz w:val="24"/>
          <w:szCs w:val="24"/>
          <w:lang w:val="ru-RU"/>
        </w:rPr>
      </w:pPr>
      <w:r w:rsidRPr="001E4B8B">
        <w:rPr>
          <w:rFonts w:ascii="Times New Roman" w:hAnsi="Times New Roman" w:cs="Times New Roman"/>
          <w:noProof/>
          <w:sz w:val="24"/>
          <w:szCs w:val="24"/>
          <w:lang w:val="ru-RU"/>
        </w:rPr>
        <w:t>Під час вселення ордер здається балансоутримувачу будинку (приміщення).</w:t>
      </w:r>
    </w:p>
    <w:p w:rsidR="009135C7" w:rsidRDefault="009135C7" w:rsidP="009135C7">
      <w:pPr>
        <w:spacing w:after="0" w:line="240" w:lineRule="auto"/>
        <w:ind w:right="-143"/>
        <w:rPr>
          <w:rFonts w:ascii="Times New Roman" w:hAnsi="Times New Roman" w:cs="Times New Roman"/>
          <w:noProof/>
          <w:sz w:val="24"/>
          <w:szCs w:val="24"/>
          <w:lang w:val="ru-RU"/>
        </w:rPr>
      </w:pPr>
      <w:r w:rsidRPr="001E4B8B">
        <w:rPr>
          <w:rFonts w:ascii="Times New Roman" w:hAnsi="Times New Roman" w:cs="Times New Roman"/>
          <w:noProof/>
          <w:sz w:val="24"/>
          <w:szCs w:val="24"/>
          <w:lang w:val="ru-RU"/>
        </w:rPr>
        <w:t>Ордер дійсний протягом 30 днів.</w:t>
      </w:r>
    </w:p>
    <w:p w:rsidR="009135C7" w:rsidRDefault="009135C7" w:rsidP="009135C7">
      <w:pPr>
        <w:spacing w:after="0" w:line="240" w:lineRule="auto"/>
        <w:ind w:right="-143"/>
        <w:rPr>
          <w:rFonts w:ascii="Times New Roman" w:hAnsi="Times New Roman" w:cs="Times New Roman"/>
          <w:noProof/>
          <w:sz w:val="24"/>
          <w:szCs w:val="24"/>
          <w:lang w:val="ru-RU"/>
        </w:rPr>
      </w:pPr>
    </w:p>
    <w:p w:rsidR="009135C7" w:rsidRDefault="009135C7" w:rsidP="009135C7">
      <w:pPr>
        <w:spacing w:after="0" w:line="240" w:lineRule="auto"/>
        <w:ind w:right="-143"/>
        <w:rPr>
          <w:rFonts w:ascii="Times New Roman" w:hAnsi="Times New Roman" w:cs="Times New Roman"/>
          <w:noProof/>
          <w:sz w:val="24"/>
          <w:szCs w:val="24"/>
          <w:lang w:val="ru-RU"/>
        </w:rPr>
      </w:pPr>
    </w:p>
    <w:p w:rsidR="009135C7" w:rsidRPr="001E4B8B" w:rsidRDefault="009135C7" w:rsidP="009135C7">
      <w:pPr>
        <w:spacing w:after="0" w:line="240" w:lineRule="auto"/>
        <w:ind w:right="-143"/>
        <w:rPr>
          <w:rFonts w:ascii="Times New Roman" w:hAnsi="Times New Roman" w:cs="Times New Roman"/>
          <w:noProof/>
          <w:sz w:val="24"/>
          <w:szCs w:val="24"/>
          <w:lang w:val="ru-RU"/>
        </w:rPr>
      </w:pPr>
    </w:p>
    <w:p w:rsidR="009135C7" w:rsidRDefault="009135C7" w:rsidP="009135C7">
      <w:pPr>
        <w:jc w:val="center"/>
        <w:rPr>
          <w:rFonts w:ascii="Times New Roman" w:hAnsi="Times New Roman" w:cs="Times New Roman"/>
          <w:noProof/>
          <w:sz w:val="24"/>
          <w:szCs w:val="24"/>
          <w:lang w:val="ru-RU"/>
        </w:rPr>
      </w:pPr>
    </w:p>
    <w:p w:rsidR="004C4355" w:rsidRPr="004C4355" w:rsidRDefault="009135C7" w:rsidP="004C4355">
      <w:pPr>
        <w:spacing w:after="0" w:line="240" w:lineRule="auto"/>
        <w:jc w:val="center"/>
        <w:rPr>
          <w:rFonts w:ascii="Times New Roman" w:hAnsi="Times New Roman" w:cs="Times New Roman"/>
          <w:noProof/>
          <w:sz w:val="24"/>
          <w:szCs w:val="24"/>
          <w:lang w:val="uk-UA"/>
        </w:rPr>
      </w:pPr>
      <w:r w:rsidRPr="004C4355">
        <w:rPr>
          <w:rFonts w:ascii="Times New Roman" w:hAnsi="Times New Roman" w:cs="Times New Roman"/>
          <w:i/>
          <w:noProof/>
          <w:sz w:val="24"/>
          <w:szCs w:val="24"/>
          <w:lang w:val="ru-RU"/>
        </w:rPr>
        <w:t xml:space="preserve"> </w:t>
      </w:r>
      <w:r w:rsidRPr="004C4355">
        <w:rPr>
          <w:rStyle w:val="st46"/>
          <w:rFonts w:ascii="Times New Roman" w:hAnsi="Times New Roman" w:cs="Times New Roman"/>
          <w:i w:val="0"/>
          <w:sz w:val="24"/>
          <w:szCs w:val="24"/>
          <w:lang w:val="uk-UA"/>
        </w:rPr>
        <w:t>Виконавчий комітет Калуської міської ради</w:t>
      </w:r>
      <w:r w:rsidRPr="004C4355">
        <w:rPr>
          <w:rFonts w:ascii="Times New Roman" w:hAnsi="Times New Roman" w:cs="Times New Roman"/>
          <w:i/>
          <w:noProof/>
          <w:sz w:val="24"/>
          <w:szCs w:val="24"/>
          <w:lang w:val="uk-UA"/>
        </w:rPr>
        <w:t xml:space="preserve"> </w:t>
      </w:r>
    </w:p>
    <w:p w:rsidR="009135C7" w:rsidRPr="001E4B8B" w:rsidRDefault="009135C7" w:rsidP="004C4355">
      <w:pPr>
        <w:jc w:val="center"/>
        <w:rPr>
          <w:rFonts w:ascii="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 xml:space="preserve">КОРІНЕЦЬ ОРДЕРА </w:t>
      </w:r>
      <w:r w:rsidRPr="001E4B8B">
        <w:rPr>
          <w:rFonts w:ascii="Times New Roman" w:hAnsi="Times New Roman" w:cs="Times New Roman"/>
          <w:noProof/>
          <w:sz w:val="24"/>
          <w:szCs w:val="24"/>
          <w:highlight w:val="white"/>
          <w:lang w:val="ru-RU"/>
        </w:rPr>
        <w:br/>
        <w:t xml:space="preserve">на вселення в житлове приміщення з фондів житла, призначеного </w:t>
      </w:r>
      <w:r w:rsidRPr="001E4B8B">
        <w:rPr>
          <w:rFonts w:ascii="Times New Roman" w:hAnsi="Times New Roman" w:cs="Times New Roman"/>
          <w:noProof/>
          <w:sz w:val="24"/>
          <w:szCs w:val="24"/>
          <w:highlight w:val="white"/>
          <w:lang w:val="ru-RU"/>
        </w:rPr>
        <w:br/>
        <w:t>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9135C7" w:rsidRPr="001E4B8B" w:rsidTr="00664C7A">
        <w:trPr>
          <w:trHeight w:val="567"/>
        </w:trPr>
        <w:tc>
          <w:tcPr>
            <w:tcW w:w="4677" w:type="dxa"/>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_____________________________</w:t>
            </w:r>
            <w:r w:rsidRPr="001E4B8B">
              <w:rPr>
                <w:rFonts w:ascii="Times New Roman" w:hAnsi="Times New Roman" w:cs="Times New Roman"/>
                <w:noProof/>
                <w:sz w:val="24"/>
                <w:szCs w:val="24"/>
                <w:highlight w:val="white"/>
                <w:lang w:val="en-AU"/>
              </w:rPr>
              <w:br/>
            </w:r>
            <w:r w:rsidRPr="00BC0D23">
              <w:rPr>
                <w:rFonts w:ascii="Times New Roman" w:hAnsi="Times New Roman" w:cs="Times New Roman"/>
                <w:noProof/>
                <w:sz w:val="16"/>
                <w:szCs w:val="16"/>
                <w:highlight w:val="white"/>
                <w:lang w:val="en-AU"/>
              </w:rPr>
              <w:t>(найменування населеного пункту)</w:t>
            </w:r>
          </w:p>
        </w:tc>
        <w:tc>
          <w:tcPr>
            <w:tcW w:w="4678" w:type="dxa"/>
            <w:hideMark/>
          </w:tcPr>
          <w:p w:rsidR="009135C7" w:rsidRPr="001E4B8B" w:rsidRDefault="009135C7" w:rsidP="00664C7A">
            <w:pPr>
              <w:spacing w:after="0" w:line="240" w:lineRule="auto"/>
              <w:jc w:val="right"/>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___ ____________ 20__ р.</w:t>
            </w:r>
          </w:p>
        </w:tc>
      </w:tr>
    </w:tbl>
    <w:p w:rsidR="009135C7" w:rsidRPr="001E4B8B" w:rsidRDefault="009135C7" w:rsidP="009135C7">
      <w:pPr>
        <w:spacing w:after="0" w:line="240" w:lineRule="auto"/>
        <w:rPr>
          <w:rFonts w:ascii="Times New Roman" w:eastAsia="Times New Roman" w:hAnsi="Times New Roman" w:cs="Times New Roman"/>
          <w:noProof/>
          <w:sz w:val="24"/>
          <w:szCs w:val="24"/>
          <w:lang w:val="en-AU"/>
        </w:rPr>
      </w:pPr>
      <w:r w:rsidRPr="001E4B8B">
        <w:rPr>
          <w:rFonts w:ascii="Times New Roman" w:hAnsi="Times New Roman" w:cs="Times New Roman"/>
          <w:noProof/>
          <w:sz w:val="24"/>
          <w:szCs w:val="24"/>
          <w:lang w:val="en-AU"/>
        </w:rPr>
        <w:t xml:space="preserve">№ ___________ </w:t>
      </w:r>
      <w:r>
        <w:rPr>
          <w:rFonts w:ascii="Times New Roman" w:hAnsi="Times New Roman" w:cs="Times New Roman"/>
          <w:noProof/>
          <w:sz w:val="24"/>
          <w:szCs w:val="24"/>
          <w:lang w:val="uk-UA"/>
        </w:rPr>
        <w:t xml:space="preserve">                                                                                          </w:t>
      </w:r>
      <w:r w:rsidRPr="001E4B8B">
        <w:rPr>
          <w:rFonts w:ascii="Times New Roman" w:hAnsi="Times New Roman" w:cs="Times New Roman"/>
          <w:noProof/>
          <w:sz w:val="24"/>
          <w:szCs w:val="24"/>
          <w:lang w:val="en-AU"/>
        </w:rPr>
        <w:t>серія ______________</w:t>
      </w:r>
    </w:p>
    <w:p w:rsidR="009135C7" w:rsidRPr="00BC0D23" w:rsidRDefault="009135C7" w:rsidP="009135C7">
      <w:pPr>
        <w:spacing w:after="0" w:line="240" w:lineRule="auto"/>
        <w:jc w:val="center"/>
        <w:rPr>
          <w:rFonts w:ascii="Times New Roman" w:hAnsi="Times New Roman" w:cs="Times New Roman"/>
          <w:noProof/>
          <w:sz w:val="16"/>
          <w:szCs w:val="16"/>
          <w:highlight w:val="white"/>
          <w:lang w:val="ru-RU"/>
        </w:rPr>
      </w:pPr>
      <w:proofErr w:type="gramStart"/>
      <w:r w:rsidRPr="001E4B8B">
        <w:rPr>
          <w:rFonts w:ascii="Times New Roman" w:hAnsi="Times New Roman" w:cs="Times New Roman"/>
          <w:noProof/>
          <w:sz w:val="24"/>
          <w:szCs w:val="24"/>
          <w:lang w:val="ru-RU"/>
        </w:rPr>
        <w:t>Виданий _______________________________________________________</w:t>
      </w:r>
      <w:r w:rsidRPr="001E4B8B">
        <w:rPr>
          <w:rFonts w:ascii="Times New Roman" w:hAnsi="Times New Roman" w:cs="Times New Roman"/>
          <w:noProof/>
          <w:sz w:val="24"/>
          <w:szCs w:val="24"/>
          <w:lang w:val="ru-RU"/>
        </w:rPr>
        <w:br/>
        <w:t xml:space="preserve">                    </w:t>
      </w:r>
      <w:r w:rsidRPr="00BC0D23">
        <w:rPr>
          <w:rFonts w:ascii="Times New Roman" w:hAnsi="Times New Roman" w:cs="Times New Roman"/>
          <w:noProof/>
          <w:sz w:val="16"/>
          <w:szCs w:val="16"/>
          <w:lang w:val="ru-RU"/>
        </w:rPr>
        <w:t>(прізвище, власне ім’я та по батькові</w:t>
      </w:r>
      <w:r w:rsidRPr="00BC0D23">
        <w:rPr>
          <w:rFonts w:ascii="Times New Roman" w:hAnsi="Times New Roman" w:cs="Times New Roman"/>
          <w:noProof/>
          <w:sz w:val="16"/>
          <w:szCs w:val="16"/>
          <w:highlight w:val="white"/>
          <w:lang w:val="ru-RU"/>
        </w:rPr>
        <w:t xml:space="preserve"> (за наявності)</w:t>
      </w:r>
      <w:proofErr w:type="gramEnd"/>
    </w:p>
    <w:p w:rsidR="009135C7" w:rsidRPr="001E4B8B" w:rsidRDefault="009135C7" w:rsidP="009135C7">
      <w:pPr>
        <w:spacing w:after="0" w:line="240" w:lineRule="auto"/>
        <w:jc w:val="both"/>
        <w:rPr>
          <w:rFonts w:ascii="Times New Roman" w:hAnsi="Times New Roman" w:cs="Times New Roman"/>
          <w:noProof/>
          <w:sz w:val="24"/>
          <w:szCs w:val="24"/>
          <w:highlight w:val="white"/>
          <w:lang w:val="ru-RU"/>
        </w:rPr>
      </w:pPr>
      <w:r w:rsidRPr="001E4B8B">
        <w:rPr>
          <w:rFonts w:ascii="Times New Roman" w:hAnsi="Times New Roman" w:cs="Times New Roman"/>
          <w:noProof/>
          <w:sz w:val="24"/>
          <w:szCs w:val="24"/>
          <w:lang w:val="ru-RU"/>
        </w:rPr>
        <w:t>на право вселення з сім’єю</w:t>
      </w:r>
      <w:r w:rsidRPr="001E4B8B">
        <w:rPr>
          <w:rFonts w:ascii="Times New Roman" w:hAnsi="Times New Roman" w:cs="Times New Roman"/>
          <w:noProof/>
          <w:sz w:val="24"/>
          <w:szCs w:val="24"/>
          <w:highlight w:val="white"/>
          <w:lang w:val="ru-RU"/>
        </w:rPr>
        <w:t xml:space="preserve"> у складі ___________ осіб у житлове приміщення:</w:t>
      </w:r>
    </w:p>
    <w:p w:rsidR="009135C7" w:rsidRPr="00BC0D23" w:rsidRDefault="009135C7" w:rsidP="009135C7">
      <w:pPr>
        <w:spacing w:after="0" w:line="240" w:lineRule="auto"/>
        <w:ind w:left="3540"/>
        <w:jc w:val="both"/>
        <w:rPr>
          <w:rFonts w:ascii="Times New Roman" w:hAnsi="Times New Roman" w:cs="Times New Roman"/>
          <w:noProof/>
          <w:sz w:val="16"/>
          <w:szCs w:val="16"/>
          <w:highlight w:val="white"/>
          <w:lang w:val="en-AU"/>
        </w:rPr>
      </w:pPr>
      <w:r w:rsidRPr="001E4B8B">
        <w:rPr>
          <w:rFonts w:ascii="Times New Roman" w:hAnsi="Times New Roman" w:cs="Times New Roman"/>
          <w:noProof/>
          <w:sz w:val="24"/>
          <w:szCs w:val="24"/>
          <w:highlight w:val="white"/>
          <w:lang w:val="ru-RU"/>
        </w:rPr>
        <w:t xml:space="preserve">         </w:t>
      </w:r>
      <w:r w:rsidRPr="00BC0D23">
        <w:rPr>
          <w:rFonts w:ascii="Times New Roman" w:hAnsi="Times New Roman" w:cs="Times New Roman"/>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9135C7" w:rsidRPr="001E4B8B" w:rsidTr="00664C7A">
        <w:trPr>
          <w:trHeight w:val="1299"/>
        </w:trPr>
        <w:tc>
          <w:tcPr>
            <w:tcW w:w="9345" w:type="dxa"/>
            <w:hideMark/>
          </w:tcPr>
          <w:p w:rsidR="009135C7" w:rsidRPr="001E4B8B" w:rsidRDefault="009135C7" w:rsidP="00664C7A">
            <w:pPr>
              <w:spacing w:after="0" w:line="240" w:lineRule="auto"/>
              <w:jc w:val="both"/>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житловою площею _________ кв. метрів, що складається з __________________ кімнат,</w:t>
            </w:r>
          </w:p>
          <w:p w:rsidR="009135C7" w:rsidRPr="00BC0D23" w:rsidRDefault="009135C7" w:rsidP="00664C7A">
            <w:pPr>
              <w:spacing w:after="0" w:line="240" w:lineRule="auto"/>
              <w:jc w:val="both"/>
              <w:rPr>
                <w:rFonts w:ascii="Times New Roman" w:hAnsi="Times New Roman" w:cs="Times New Roman"/>
                <w:noProof/>
                <w:sz w:val="16"/>
                <w:szCs w:val="16"/>
                <w:highlight w:val="white"/>
                <w:lang w:val="ru-RU"/>
              </w:rPr>
            </w:pPr>
            <w:r w:rsidRPr="00BC0D23">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BC0D23">
              <w:rPr>
                <w:rFonts w:ascii="Times New Roman" w:hAnsi="Times New Roman" w:cs="Times New Roman"/>
                <w:noProof/>
                <w:sz w:val="16"/>
                <w:szCs w:val="16"/>
                <w:highlight w:val="white"/>
                <w:lang w:val="ru-RU"/>
              </w:rPr>
              <w:t xml:space="preserve">   (кількість) </w:t>
            </w:r>
          </w:p>
          <w:p w:rsidR="009135C7" w:rsidRPr="001E4B8B" w:rsidRDefault="009135C7" w:rsidP="00664C7A">
            <w:pPr>
              <w:spacing w:after="0" w:line="240" w:lineRule="auto"/>
              <w:jc w:val="both"/>
              <w:rPr>
                <w:rFonts w:ascii="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у квартирі № ___________ за адресою __________________________________________,</w:t>
            </w:r>
          </w:p>
          <w:p w:rsidR="009135C7" w:rsidRPr="00BC0D23" w:rsidRDefault="009135C7" w:rsidP="00664C7A">
            <w:pPr>
              <w:spacing w:after="0" w:line="240" w:lineRule="auto"/>
              <w:jc w:val="both"/>
              <w:rPr>
                <w:rFonts w:ascii="Times New Roman" w:hAnsi="Times New Roman" w:cs="Times New Roman"/>
                <w:noProof/>
                <w:sz w:val="16"/>
                <w:szCs w:val="16"/>
                <w:highlight w:val="white"/>
                <w:lang w:val="ru-RU"/>
              </w:rPr>
            </w:pPr>
            <w:r w:rsidRPr="001E4B8B">
              <w:rPr>
                <w:rFonts w:ascii="Times New Roman" w:hAnsi="Times New Roman" w:cs="Times New Roman"/>
                <w:noProof/>
                <w:sz w:val="24"/>
                <w:szCs w:val="24"/>
                <w:highlight w:val="white"/>
                <w:lang w:val="ru-RU"/>
              </w:rPr>
              <w:t xml:space="preserve">                                                                                </w:t>
            </w:r>
            <w:r w:rsidRPr="00BC0D23">
              <w:rPr>
                <w:rFonts w:ascii="Times New Roman" w:hAnsi="Times New Roman" w:cs="Times New Roman"/>
                <w:noProof/>
                <w:sz w:val="16"/>
                <w:szCs w:val="16"/>
                <w:highlight w:val="white"/>
                <w:lang w:val="ru-RU"/>
              </w:rPr>
              <w:t xml:space="preserve">(вулиця, проспект, провулок) </w:t>
            </w:r>
          </w:p>
          <w:p w:rsidR="009135C7" w:rsidRPr="001E4B8B" w:rsidRDefault="009135C7" w:rsidP="00664C7A">
            <w:pPr>
              <w:spacing w:after="0" w:line="240" w:lineRule="auto"/>
              <w:jc w:val="both"/>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будинок № ___________, корпус № __________</w:t>
            </w:r>
          </w:p>
        </w:tc>
      </w:tr>
    </w:tbl>
    <w:p w:rsidR="009135C7" w:rsidRPr="001E4B8B" w:rsidRDefault="009135C7" w:rsidP="009135C7">
      <w:pPr>
        <w:spacing w:after="0" w:line="240" w:lineRule="auto"/>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9135C7" w:rsidRPr="001E4B8B" w:rsidTr="00664C7A">
        <w:tc>
          <w:tcPr>
            <w:tcW w:w="9350" w:type="dxa"/>
            <w:hideMark/>
          </w:tcPr>
          <w:p w:rsidR="009135C7" w:rsidRPr="001E4B8B" w:rsidRDefault="009135C7" w:rsidP="00664C7A">
            <w:pPr>
              <w:spacing w:after="0" w:line="240" w:lineRule="auto"/>
              <w:jc w:val="both"/>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 xml:space="preserve">у гуртожитку № _________ за адресою _________________________________________, </w:t>
            </w:r>
          </w:p>
          <w:p w:rsidR="009135C7" w:rsidRPr="00BC0D23" w:rsidRDefault="009135C7" w:rsidP="00664C7A">
            <w:pPr>
              <w:spacing w:after="0" w:line="240" w:lineRule="auto"/>
              <w:jc w:val="both"/>
              <w:rPr>
                <w:rFonts w:ascii="Times New Roman" w:hAnsi="Times New Roman" w:cs="Times New Roman"/>
                <w:noProof/>
                <w:sz w:val="16"/>
                <w:szCs w:val="16"/>
                <w:highlight w:val="white"/>
                <w:lang w:val="ru-RU"/>
              </w:rPr>
            </w:pPr>
            <w:r w:rsidRPr="00BC0D23">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BC0D23">
              <w:rPr>
                <w:rFonts w:ascii="Times New Roman" w:hAnsi="Times New Roman" w:cs="Times New Roman"/>
                <w:noProof/>
                <w:sz w:val="16"/>
                <w:szCs w:val="16"/>
                <w:highlight w:val="white"/>
                <w:lang w:val="ru-RU"/>
              </w:rPr>
              <w:t xml:space="preserve">  (вулиця, проспект, провулок) </w:t>
            </w:r>
          </w:p>
          <w:p w:rsidR="009135C7" w:rsidRPr="001E4B8B" w:rsidRDefault="009135C7" w:rsidP="00664C7A">
            <w:pPr>
              <w:spacing w:after="0" w:line="240" w:lineRule="auto"/>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 xml:space="preserve">будинок № _______, корпус № ________, кімната № __________, житловою площею кв. метрів ___________ </w:t>
            </w:r>
          </w:p>
        </w:tc>
      </w:tr>
    </w:tbl>
    <w:p w:rsidR="009135C7" w:rsidRPr="001E4B8B" w:rsidRDefault="009135C7" w:rsidP="009135C7">
      <w:pPr>
        <w:spacing w:after="0" w:line="240" w:lineRule="auto"/>
        <w:rPr>
          <w:rFonts w:ascii="Times New Roman" w:eastAsia="Times New Roman" w:hAnsi="Times New Roman" w:cs="Times New Roman"/>
          <w:noProof/>
          <w:sz w:val="24"/>
          <w:szCs w:val="24"/>
          <w:highlight w:val="white"/>
          <w:lang w:val="ru-RU"/>
        </w:rPr>
      </w:pPr>
      <w:r w:rsidRPr="001E4B8B">
        <w:rPr>
          <w:rFonts w:ascii="Times New Roman" w:hAnsi="Times New Roman" w:cs="Times New Roman"/>
          <w:noProof/>
          <w:sz w:val="24"/>
          <w:szCs w:val="24"/>
          <w:highlight w:val="white"/>
          <w:lang w:val="ru-RU"/>
        </w:rPr>
        <w:t>Ордер видано на підставі __________</w:t>
      </w:r>
      <w:r>
        <w:rPr>
          <w:rFonts w:ascii="Times New Roman" w:hAnsi="Times New Roman" w:cs="Times New Roman"/>
          <w:noProof/>
          <w:sz w:val="24"/>
          <w:szCs w:val="24"/>
          <w:highlight w:val="white"/>
          <w:lang w:val="ru-RU"/>
        </w:rPr>
        <w:t>______________</w:t>
      </w:r>
      <w:r w:rsidRPr="001E4B8B">
        <w:rPr>
          <w:rFonts w:ascii="Times New Roman" w:hAnsi="Times New Roman" w:cs="Times New Roman"/>
          <w:noProof/>
          <w:sz w:val="24"/>
          <w:szCs w:val="24"/>
          <w:highlight w:val="white"/>
          <w:lang w:val="ru-RU"/>
        </w:rPr>
        <w:t>№ _____ від ______________ 20__ р.</w:t>
      </w:r>
    </w:p>
    <w:p w:rsidR="009135C7" w:rsidRPr="001E4B8B" w:rsidRDefault="009135C7" w:rsidP="009135C7">
      <w:pPr>
        <w:spacing w:after="0" w:line="240" w:lineRule="auto"/>
        <w:rPr>
          <w:rFonts w:ascii="Times New Roman" w:hAnsi="Times New Roman" w:cs="Times New Roman"/>
          <w:noProof/>
          <w:sz w:val="24"/>
          <w:szCs w:val="24"/>
          <w:highlight w:val="white"/>
          <w:lang w:val="ru-RU"/>
        </w:rPr>
      </w:pPr>
    </w:p>
    <w:p w:rsidR="009135C7" w:rsidRPr="001E4B8B" w:rsidRDefault="009135C7" w:rsidP="009135C7">
      <w:pPr>
        <w:spacing w:after="0" w:line="240" w:lineRule="auto"/>
        <w:rPr>
          <w:rFonts w:ascii="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Склад сім’ї:</w:t>
      </w:r>
    </w:p>
    <w:tbl>
      <w:tblPr>
        <w:tblW w:w="5000" w:type="pct"/>
        <w:tblCellMar>
          <w:left w:w="115" w:type="dxa"/>
          <w:right w:w="115" w:type="dxa"/>
        </w:tblCellMar>
        <w:tblLook w:val="0400" w:firstRow="0" w:lastRow="0" w:firstColumn="0" w:lastColumn="0" w:noHBand="0" w:noVBand="1"/>
      </w:tblPr>
      <w:tblGrid>
        <w:gridCol w:w="2679"/>
        <w:gridCol w:w="3657"/>
        <w:gridCol w:w="3536"/>
      </w:tblGrid>
      <w:tr w:rsidR="009135C7" w:rsidRPr="001E4B8B" w:rsidTr="00664C7A">
        <w:tc>
          <w:tcPr>
            <w:tcW w:w="1357" w:type="pct"/>
            <w:tcBorders>
              <w:top w:val="single" w:sz="4" w:space="0" w:color="auto"/>
              <w:left w:val="nil"/>
              <w:bottom w:val="single" w:sz="4" w:space="0" w:color="auto"/>
              <w:right w:val="single" w:sz="4" w:space="0" w:color="auto"/>
            </w:tcBorders>
            <w:vAlign w:val="center"/>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 xml:space="preserve">Прізвище, власне ім’я та по батькові </w:t>
            </w:r>
            <w:r w:rsidRPr="001E4B8B">
              <w:rPr>
                <w:rFonts w:ascii="Times New Roman" w:hAnsi="Times New Roman" w:cs="Times New Roman"/>
                <w:noProof/>
                <w:sz w:val="24"/>
                <w:szCs w:val="24"/>
                <w:lang w:val="ru-RU"/>
              </w:rPr>
              <w:br/>
              <w:t>(за наявності)</w:t>
            </w:r>
          </w:p>
        </w:tc>
        <w:tc>
          <w:tcPr>
            <w:tcW w:w="1852" w:type="pct"/>
            <w:tcBorders>
              <w:top w:val="single" w:sz="4" w:space="0" w:color="auto"/>
              <w:left w:val="single" w:sz="4" w:space="0" w:color="auto"/>
              <w:bottom w:val="single" w:sz="4" w:space="0" w:color="auto"/>
              <w:right w:val="single" w:sz="4" w:space="0" w:color="auto"/>
            </w:tcBorders>
            <w:vAlign w:val="center"/>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lang w:val="en-AU"/>
              </w:rPr>
            </w:pPr>
            <w:r w:rsidRPr="001E4B8B">
              <w:rPr>
                <w:rFonts w:ascii="Times New Roman" w:hAnsi="Times New Roman" w:cs="Times New Roman"/>
                <w:noProof/>
                <w:sz w:val="24"/>
                <w:szCs w:val="24"/>
                <w:lang w:val="en-AU"/>
              </w:rPr>
              <w:t>Рік народження</w:t>
            </w:r>
          </w:p>
        </w:tc>
        <w:tc>
          <w:tcPr>
            <w:tcW w:w="1791" w:type="pct"/>
            <w:tcBorders>
              <w:top w:val="single" w:sz="4" w:space="0" w:color="auto"/>
              <w:left w:val="single" w:sz="4" w:space="0" w:color="auto"/>
              <w:bottom w:val="single" w:sz="4" w:space="0" w:color="auto"/>
              <w:right w:val="nil"/>
            </w:tcBorders>
            <w:vAlign w:val="center"/>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Ступінь родинного зв’язку з особою, на ім’я якої виданий ордер</w:t>
            </w:r>
          </w:p>
        </w:tc>
      </w:tr>
      <w:tr w:rsidR="009135C7" w:rsidRPr="001E4B8B" w:rsidTr="00664C7A">
        <w:tc>
          <w:tcPr>
            <w:tcW w:w="1357" w:type="pct"/>
            <w:tcBorders>
              <w:top w:val="single" w:sz="4" w:space="0" w:color="auto"/>
              <w:left w:val="nil"/>
              <w:bottom w:val="nil"/>
              <w:right w:val="nil"/>
            </w:tcBorders>
            <w:vAlign w:val="center"/>
            <w:hideMark/>
          </w:tcPr>
          <w:p w:rsidR="009135C7" w:rsidRDefault="009135C7" w:rsidP="00664C7A">
            <w:pPr>
              <w:spacing w:after="0" w:line="240" w:lineRule="auto"/>
              <w:jc w:val="center"/>
              <w:rPr>
                <w:rFonts w:ascii="Times New Roman" w:hAnsi="Times New Roman" w:cs="Times New Roman"/>
                <w:noProof/>
                <w:sz w:val="24"/>
                <w:szCs w:val="24"/>
                <w:lang w:val="uk-UA"/>
              </w:rPr>
            </w:pPr>
          </w:p>
          <w:p w:rsidR="009135C7" w:rsidRDefault="009135C7" w:rsidP="00664C7A">
            <w:pPr>
              <w:spacing w:after="0" w:line="240" w:lineRule="auto"/>
              <w:jc w:val="center"/>
              <w:rPr>
                <w:rFonts w:ascii="Times New Roman" w:hAnsi="Times New Roman" w:cs="Times New Roman"/>
                <w:noProof/>
                <w:sz w:val="24"/>
                <w:szCs w:val="24"/>
                <w:lang w:val="uk-UA"/>
              </w:rPr>
            </w:pP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en-AU"/>
              </w:rPr>
            </w:pPr>
            <w:r w:rsidRPr="001E4B8B">
              <w:rPr>
                <w:rFonts w:ascii="Times New Roman" w:hAnsi="Times New Roman" w:cs="Times New Roman"/>
                <w:noProof/>
                <w:sz w:val="24"/>
                <w:szCs w:val="24"/>
                <w:lang w:val="en-AU"/>
              </w:rPr>
              <w:t>МП</w:t>
            </w:r>
          </w:p>
        </w:tc>
        <w:tc>
          <w:tcPr>
            <w:tcW w:w="1852" w:type="pct"/>
            <w:tcBorders>
              <w:top w:val="single" w:sz="4" w:space="0" w:color="auto"/>
              <w:left w:val="nil"/>
              <w:bottom w:val="nil"/>
              <w:right w:val="nil"/>
            </w:tcBorders>
            <w:hideMark/>
          </w:tcPr>
          <w:p w:rsidR="009135C7" w:rsidRDefault="009135C7" w:rsidP="00664C7A">
            <w:pPr>
              <w:spacing w:after="0" w:line="240" w:lineRule="auto"/>
              <w:jc w:val="center"/>
              <w:rPr>
                <w:rFonts w:ascii="Times New Roman" w:hAnsi="Times New Roman" w:cs="Times New Roman"/>
                <w:noProof/>
                <w:sz w:val="24"/>
                <w:szCs w:val="24"/>
                <w:lang w:val="ru-RU"/>
              </w:rPr>
            </w:pPr>
          </w:p>
          <w:p w:rsidR="009135C7" w:rsidRDefault="009135C7" w:rsidP="00664C7A">
            <w:pPr>
              <w:spacing w:after="0" w:line="240" w:lineRule="auto"/>
              <w:jc w:val="center"/>
              <w:rPr>
                <w:rFonts w:ascii="Times New Roman" w:hAnsi="Times New Roman" w:cs="Times New Roman"/>
                <w:noProof/>
                <w:sz w:val="24"/>
                <w:szCs w:val="24"/>
                <w:lang w:val="ru-RU"/>
              </w:rPr>
            </w:pP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__________________________</w:t>
            </w:r>
          </w:p>
          <w:p w:rsidR="009135C7" w:rsidRPr="00BC0D23" w:rsidRDefault="009135C7" w:rsidP="00664C7A">
            <w:pPr>
              <w:spacing w:after="0" w:line="240" w:lineRule="auto"/>
              <w:jc w:val="center"/>
              <w:rPr>
                <w:rFonts w:ascii="Times New Roman" w:eastAsia="Times New Roman" w:hAnsi="Times New Roman" w:cs="Times New Roman"/>
                <w:noProof/>
                <w:sz w:val="16"/>
                <w:szCs w:val="16"/>
                <w:lang w:val="ru-RU"/>
              </w:rPr>
            </w:pPr>
            <w:r w:rsidRPr="00BC0D23">
              <w:rPr>
                <w:rFonts w:ascii="Times New Roman" w:hAnsi="Times New Roman" w:cs="Times New Roman"/>
                <w:noProof/>
                <w:sz w:val="16"/>
                <w:szCs w:val="16"/>
                <w:lang w:val="ru-RU"/>
              </w:rPr>
              <w:t>(підпис особи, яка видала ордер)</w:t>
            </w:r>
          </w:p>
        </w:tc>
        <w:tc>
          <w:tcPr>
            <w:tcW w:w="1791" w:type="pct"/>
            <w:tcBorders>
              <w:top w:val="single" w:sz="4" w:space="0" w:color="auto"/>
              <w:left w:val="nil"/>
              <w:bottom w:val="nil"/>
              <w:right w:val="nil"/>
            </w:tcBorders>
            <w:hideMark/>
          </w:tcPr>
          <w:p w:rsidR="009135C7" w:rsidRDefault="009135C7" w:rsidP="00664C7A">
            <w:pPr>
              <w:spacing w:after="0" w:line="240" w:lineRule="auto"/>
              <w:jc w:val="center"/>
              <w:rPr>
                <w:rFonts w:ascii="Times New Roman" w:hAnsi="Times New Roman" w:cs="Times New Roman"/>
                <w:noProof/>
                <w:sz w:val="24"/>
                <w:szCs w:val="24"/>
                <w:lang w:val="ru-RU"/>
              </w:rPr>
            </w:pPr>
          </w:p>
          <w:p w:rsidR="009135C7" w:rsidRDefault="009135C7" w:rsidP="00664C7A">
            <w:pPr>
              <w:spacing w:after="0" w:line="240" w:lineRule="auto"/>
              <w:jc w:val="center"/>
              <w:rPr>
                <w:rFonts w:ascii="Times New Roman" w:hAnsi="Times New Roman" w:cs="Times New Roman"/>
                <w:noProof/>
                <w:sz w:val="24"/>
                <w:szCs w:val="24"/>
                <w:lang w:val="ru-RU"/>
              </w:rPr>
            </w:pP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r w:rsidRPr="001E4B8B">
              <w:rPr>
                <w:rFonts w:ascii="Times New Roman" w:hAnsi="Times New Roman" w:cs="Times New Roman"/>
                <w:noProof/>
                <w:sz w:val="24"/>
                <w:szCs w:val="24"/>
                <w:lang w:val="ru-RU"/>
              </w:rPr>
              <w:t>__________________________</w:t>
            </w:r>
          </w:p>
          <w:p w:rsidR="009135C7" w:rsidRPr="001E4B8B" w:rsidRDefault="009135C7" w:rsidP="00664C7A">
            <w:pPr>
              <w:spacing w:after="0" w:line="240" w:lineRule="auto"/>
              <w:jc w:val="center"/>
              <w:rPr>
                <w:rFonts w:ascii="Times New Roman" w:eastAsia="Times New Roman" w:hAnsi="Times New Roman" w:cs="Times New Roman"/>
                <w:noProof/>
                <w:sz w:val="24"/>
                <w:szCs w:val="24"/>
                <w:lang w:val="ru-RU"/>
              </w:rPr>
            </w:pPr>
            <w:proofErr w:type="gramStart"/>
            <w:r w:rsidRPr="00BC0D23">
              <w:rPr>
                <w:rFonts w:ascii="Times New Roman" w:hAnsi="Times New Roman" w:cs="Times New Roman"/>
                <w:noProof/>
                <w:sz w:val="16"/>
                <w:szCs w:val="16"/>
                <w:lang w:val="ru-RU"/>
              </w:rPr>
              <w:t xml:space="preserve">(прізвище, власне ім’я та </w:t>
            </w:r>
            <w:r w:rsidRPr="00BC0D23">
              <w:rPr>
                <w:rFonts w:ascii="Times New Roman" w:hAnsi="Times New Roman" w:cs="Times New Roman"/>
                <w:noProof/>
                <w:sz w:val="16"/>
                <w:szCs w:val="16"/>
                <w:lang w:val="ru-RU"/>
              </w:rPr>
              <w:br/>
              <w:t>по батькові (за наявності</w:t>
            </w:r>
            <w:r w:rsidRPr="001E4B8B">
              <w:rPr>
                <w:rFonts w:ascii="Times New Roman" w:hAnsi="Times New Roman" w:cs="Times New Roman"/>
                <w:noProof/>
                <w:sz w:val="24"/>
                <w:szCs w:val="24"/>
                <w:lang w:val="ru-RU"/>
              </w:rPr>
              <w:t>)</w:t>
            </w:r>
            <w:proofErr w:type="gramEnd"/>
          </w:p>
        </w:tc>
      </w:tr>
    </w:tbl>
    <w:p w:rsidR="009135C7" w:rsidRPr="001E4B8B" w:rsidRDefault="009135C7" w:rsidP="009135C7">
      <w:pPr>
        <w:spacing w:after="0" w:line="240" w:lineRule="auto"/>
        <w:rPr>
          <w:rFonts w:ascii="Times New Roman" w:eastAsia="Times New Roman" w:hAnsi="Times New Roman" w:cs="Times New Roman"/>
          <w:noProof/>
          <w:sz w:val="24"/>
          <w:szCs w:val="24"/>
          <w:lang w:val="ru-RU"/>
        </w:rPr>
      </w:pPr>
    </w:p>
    <w:p w:rsidR="009135C7" w:rsidRPr="001E4B8B" w:rsidRDefault="009135C7" w:rsidP="009135C7">
      <w:pPr>
        <w:spacing w:after="0" w:line="240" w:lineRule="auto"/>
        <w:rPr>
          <w:rFonts w:ascii="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Ордер одержав:</w:t>
      </w:r>
    </w:p>
    <w:tbl>
      <w:tblPr>
        <w:tblW w:w="9270" w:type="dxa"/>
        <w:tblLayout w:type="fixed"/>
        <w:tblCellMar>
          <w:left w:w="115" w:type="dxa"/>
          <w:right w:w="115" w:type="dxa"/>
        </w:tblCellMar>
        <w:tblLook w:val="0400" w:firstRow="0" w:lastRow="0" w:firstColumn="0" w:lastColumn="0" w:noHBand="0" w:noVBand="1"/>
      </w:tblPr>
      <w:tblGrid>
        <w:gridCol w:w="3296"/>
        <w:gridCol w:w="1947"/>
        <w:gridCol w:w="4027"/>
      </w:tblGrid>
      <w:tr w:rsidR="009135C7" w:rsidRPr="001E4B8B" w:rsidTr="00664C7A">
        <w:trPr>
          <w:trHeight w:val="785"/>
        </w:trPr>
        <w:tc>
          <w:tcPr>
            <w:tcW w:w="3297" w:type="dxa"/>
            <w:hideMark/>
          </w:tcPr>
          <w:p w:rsidR="009135C7" w:rsidRPr="001E4B8B" w:rsidRDefault="009135C7" w:rsidP="00664C7A">
            <w:pPr>
              <w:spacing w:after="0" w:line="240" w:lineRule="auto"/>
              <w:rPr>
                <w:rFonts w:ascii="Times New Roman" w:eastAsia="Times New Roman" w:hAnsi="Times New Roman" w:cs="Times New Roman"/>
                <w:noProof/>
                <w:sz w:val="24"/>
                <w:szCs w:val="24"/>
                <w:highlight w:val="white"/>
                <w:lang w:val="en-AU"/>
              </w:rPr>
            </w:pPr>
            <w:r w:rsidRPr="001E4B8B">
              <w:rPr>
                <w:rFonts w:ascii="Times New Roman" w:hAnsi="Times New Roman" w:cs="Times New Roman"/>
                <w:noProof/>
                <w:sz w:val="24"/>
                <w:szCs w:val="24"/>
                <w:highlight w:val="white"/>
                <w:lang w:val="en-AU"/>
              </w:rPr>
              <w:t>____ __________ 20____ р.</w:t>
            </w:r>
          </w:p>
        </w:tc>
        <w:tc>
          <w:tcPr>
            <w:tcW w:w="1948" w:type="dxa"/>
          </w:tcPr>
          <w:p w:rsidR="009135C7" w:rsidRPr="00BC0D23" w:rsidRDefault="009135C7" w:rsidP="00664C7A">
            <w:pPr>
              <w:spacing w:after="0" w:line="240" w:lineRule="auto"/>
              <w:jc w:val="center"/>
              <w:rPr>
                <w:rFonts w:ascii="Times New Roman" w:eastAsia="Times New Roman" w:hAnsi="Times New Roman" w:cs="Times New Roman"/>
                <w:noProof/>
                <w:sz w:val="16"/>
                <w:szCs w:val="16"/>
                <w:highlight w:val="white"/>
                <w:lang w:val="en-AU"/>
              </w:rPr>
            </w:pPr>
            <w:r w:rsidRPr="001E4B8B">
              <w:rPr>
                <w:rFonts w:ascii="Times New Roman" w:hAnsi="Times New Roman" w:cs="Times New Roman"/>
                <w:noProof/>
                <w:sz w:val="24"/>
                <w:szCs w:val="24"/>
                <w:highlight w:val="white"/>
                <w:lang w:val="en-AU"/>
              </w:rPr>
              <w:t>_____________</w:t>
            </w:r>
            <w:r w:rsidRPr="001E4B8B">
              <w:rPr>
                <w:rFonts w:ascii="Times New Roman" w:hAnsi="Times New Roman" w:cs="Times New Roman"/>
                <w:noProof/>
                <w:sz w:val="24"/>
                <w:szCs w:val="24"/>
                <w:highlight w:val="white"/>
                <w:lang w:val="en-AU"/>
              </w:rPr>
              <w:br/>
            </w:r>
            <w:r w:rsidRPr="00BC0D23">
              <w:rPr>
                <w:rFonts w:ascii="Times New Roman" w:hAnsi="Times New Roman" w:cs="Times New Roman"/>
                <w:noProof/>
                <w:sz w:val="16"/>
                <w:szCs w:val="16"/>
                <w:highlight w:val="white"/>
                <w:lang w:val="en-AU"/>
              </w:rPr>
              <w:t>(підпис)</w:t>
            </w:r>
          </w:p>
          <w:p w:rsidR="009135C7" w:rsidRPr="001E4B8B" w:rsidRDefault="009135C7" w:rsidP="00664C7A">
            <w:pPr>
              <w:spacing w:after="0" w:line="240" w:lineRule="auto"/>
              <w:rPr>
                <w:rFonts w:ascii="Times New Roman" w:eastAsia="Times New Roman" w:hAnsi="Times New Roman" w:cs="Times New Roman"/>
                <w:noProof/>
                <w:sz w:val="24"/>
                <w:szCs w:val="24"/>
                <w:highlight w:val="white"/>
                <w:lang w:val="en-AU"/>
              </w:rPr>
            </w:pPr>
          </w:p>
        </w:tc>
        <w:tc>
          <w:tcPr>
            <w:tcW w:w="4028" w:type="dxa"/>
            <w:hideMark/>
          </w:tcPr>
          <w:p w:rsidR="009135C7" w:rsidRPr="001E4B8B" w:rsidRDefault="009135C7" w:rsidP="00664C7A">
            <w:pPr>
              <w:spacing w:after="0" w:line="240" w:lineRule="auto"/>
              <w:jc w:val="center"/>
              <w:rPr>
                <w:rFonts w:ascii="Times New Roman" w:eastAsia="Times New Roman" w:hAnsi="Times New Roman" w:cs="Times New Roman"/>
                <w:noProof/>
                <w:sz w:val="24"/>
                <w:szCs w:val="24"/>
                <w:highlight w:val="white"/>
                <w:lang w:val="ru-RU"/>
              </w:rPr>
            </w:pPr>
            <w:proofErr w:type="gramStart"/>
            <w:r w:rsidRPr="001E4B8B">
              <w:rPr>
                <w:rFonts w:ascii="Times New Roman" w:hAnsi="Times New Roman" w:cs="Times New Roman"/>
                <w:noProof/>
                <w:sz w:val="24"/>
                <w:szCs w:val="24"/>
                <w:highlight w:val="white"/>
                <w:lang w:val="ru-RU"/>
              </w:rPr>
              <w:t>_______________________________</w:t>
            </w:r>
            <w:r w:rsidRPr="001E4B8B">
              <w:rPr>
                <w:rFonts w:ascii="Times New Roman" w:hAnsi="Times New Roman" w:cs="Times New Roman"/>
                <w:noProof/>
                <w:sz w:val="24"/>
                <w:szCs w:val="24"/>
                <w:highlight w:val="white"/>
                <w:lang w:val="ru-RU"/>
              </w:rPr>
              <w:br/>
            </w:r>
            <w:r w:rsidRPr="00BC0D23">
              <w:rPr>
                <w:rFonts w:ascii="Times New Roman" w:hAnsi="Times New Roman" w:cs="Times New Roman"/>
                <w:noProof/>
                <w:sz w:val="16"/>
                <w:szCs w:val="16"/>
                <w:highlight w:val="white"/>
                <w:lang w:val="ru-RU"/>
              </w:rPr>
              <w:t xml:space="preserve">(прізвище, власне ім’я та по батькові </w:t>
            </w:r>
            <w:r w:rsidRPr="00BC0D23">
              <w:rPr>
                <w:rFonts w:ascii="Times New Roman" w:hAnsi="Times New Roman" w:cs="Times New Roman"/>
                <w:noProof/>
                <w:sz w:val="16"/>
                <w:szCs w:val="16"/>
                <w:highlight w:val="white"/>
                <w:lang w:val="ru-RU"/>
              </w:rPr>
              <w:br/>
              <w:t>(за наявності)</w:t>
            </w:r>
            <w:proofErr w:type="gramEnd"/>
          </w:p>
        </w:tc>
      </w:tr>
    </w:tbl>
    <w:p w:rsidR="009135C7" w:rsidRPr="001E4B8B" w:rsidRDefault="009135C7" w:rsidP="009135C7">
      <w:pPr>
        <w:spacing w:after="0" w:line="240" w:lineRule="auto"/>
        <w:rPr>
          <w:rFonts w:ascii="Times New Roman" w:eastAsia="Times New Roman" w:hAnsi="Times New Roman" w:cs="Times New Roman"/>
          <w:noProof/>
          <w:sz w:val="24"/>
          <w:szCs w:val="24"/>
          <w:lang w:val="ru-RU"/>
        </w:rPr>
      </w:pPr>
    </w:p>
    <w:p w:rsidR="009135C7" w:rsidRPr="001E4B8B" w:rsidRDefault="009135C7" w:rsidP="009135C7">
      <w:pPr>
        <w:spacing w:after="0" w:line="240" w:lineRule="auto"/>
        <w:rPr>
          <w:rFonts w:ascii="Times New Roman" w:hAnsi="Times New Roman" w:cs="Times New Roman"/>
          <w:noProof/>
          <w:sz w:val="24"/>
          <w:szCs w:val="24"/>
          <w:lang w:val="ru-RU"/>
        </w:rPr>
      </w:pPr>
    </w:p>
    <w:p w:rsidR="009135C7" w:rsidRPr="001E4B8B" w:rsidRDefault="009135C7" w:rsidP="009135C7">
      <w:pPr>
        <w:spacing w:after="0" w:line="240" w:lineRule="auto"/>
        <w:rPr>
          <w:rFonts w:ascii="Times New Roman" w:hAnsi="Times New Roman" w:cs="Times New Roman"/>
          <w:noProof/>
          <w:sz w:val="24"/>
          <w:szCs w:val="24"/>
          <w:lang w:val="ru-RU"/>
        </w:rPr>
      </w:pPr>
    </w:p>
    <w:p w:rsidR="004C4355" w:rsidRPr="0014150E" w:rsidRDefault="004C4355" w:rsidP="004C4355">
      <w:pPr>
        <w:rPr>
          <w:rFonts w:ascii="Times New Roman" w:hAnsi="Times New Roman" w:cs="Times New Roman"/>
          <w:sz w:val="24"/>
          <w:szCs w:val="24"/>
          <w:lang w:val="uk-UA"/>
        </w:rPr>
      </w:pPr>
      <w:r w:rsidRPr="0014150E">
        <w:rPr>
          <w:rFonts w:ascii="Times New Roman" w:hAnsi="Times New Roman" w:cs="Times New Roman"/>
          <w:sz w:val="24"/>
          <w:szCs w:val="24"/>
          <w:lang w:val="uk-UA"/>
        </w:rPr>
        <w:t xml:space="preserve">Керуючий справами виконкому                                 </w:t>
      </w:r>
      <w:r>
        <w:rPr>
          <w:rFonts w:ascii="Times New Roman" w:hAnsi="Times New Roman" w:cs="Times New Roman"/>
          <w:sz w:val="24"/>
          <w:szCs w:val="24"/>
          <w:lang w:val="uk-UA"/>
        </w:rPr>
        <w:t xml:space="preserve">            </w:t>
      </w:r>
      <w:r w:rsidRPr="0014150E">
        <w:rPr>
          <w:rFonts w:ascii="Times New Roman" w:hAnsi="Times New Roman" w:cs="Times New Roman"/>
          <w:sz w:val="24"/>
          <w:szCs w:val="24"/>
          <w:lang w:val="uk-UA"/>
        </w:rPr>
        <w:t xml:space="preserve">                                    Олег Савка</w:t>
      </w:r>
    </w:p>
    <w:p w:rsidR="009135C7" w:rsidRPr="001E4B8B" w:rsidRDefault="009135C7" w:rsidP="009135C7">
      <w:pPr>
        <w:spacing w:after="0" w:line="240" w:lineRule="auto"/>
        <w:rPr>
          <w:rFonts w:ascii="Times New Roman" w:hAnsi="Times New Roman" w:cs="Times New Roman"/>
          <w:noProof/>
          <w:sz w:val="24"/>
          <w:szCs w:val="24"/>
          <w:lang w:val="ru-RU"/>
        </w:rPr>
      </w:pPr>
    </w:p>
    <w:p w:rsidR="009135C7" w:rsidRDefault="009135C7" w:rsidP="009135C7">
      <w:pPr>
        <w:rPr>
          <w:noProof/>
          <w:lang w:val="ru-RU"/>
        </w:rPr>
      </w:pPr>
    </w:p>
    <w:p w:rsidR="009135C7" w:rsidRDefault="009135C7" w:rsidP="009135C7">
      <w:pPr>
        <w:rPr>
          <w:noProof/>
          <w:lang w:val="ru-RU"/>
        </w:rPr>
      </w:pPr>
    </w:p>
    <w:p w:rsidR="009135C7" w:rsidRPr="001E4B8B" w:rsidRDefault="009135C7" w:rsidP="009135C7">
      <w:pPr>
        <w:rPr>
          <w:rFonts w:ascii="Times New Roman" w:hAnsi="Times New Roman"/>
          <w:sz w:val="24"/>
          <w:lang w:val="ru-RU"/>
        </w:rPr>
      </w:pPr>
    </w:p>
    <w:p w:rsidR="009135C7" w:rsidRDefault="009135C7" w:rsidP="009135C7">
      <w:pPr>
        <w:rPr>
          <w:rFonts w:ascii="Times New Roman" w:hAnsi="Times New Roman" w:cs="Times New Roman"/>
          <w:sz w:val="24"/>
          <w:szCs w:val="24"/>
          <w:lang w:val="uk-UA"/>
        </w:rPr>
      </w:pPr>
    </w:p>
    <w:p w:rsidR="00664C7A" w:rsidRDefault="00664C7A" w:rsidP="009135C7">
      <w:pPr>
        <w:rPr>
          <w:rFonts w:ascii="Times New Roman" w:hAnsi="Times New Roman" w:cs="Times New Roman"/>
          <w:sz w:val="24"/>
          <w:szCs w:val="24"/>
          <w:lang w:val="uk-UA"/>
        </w:rPr>
      </w:pPr>
    </w:p>
    <w:p w:rsidR="00664C7A" w:rsidRPr="00664C7A" w:rsidRDefault="00664C7A" w:rsidP="00664C7A">
      <w:pPr>
        <w:spacing w:after="0" w:line="240" w:lineRule="auto"/>
        <w:ind w:left="5583"/>
        <w:rPr>
          <w:rFonts w:ascii="Times New Roman" w:hAnsi="Times New Roman" w:cs="Times New Roman"/>
          <w:sz w:val="24"/>
          <w:szCs w:val="24"/>
          <w:lang w:val="uk-UA"/>
        </w:rPr>
      </w:pPr>
      <w:r w:rsidRPr="00664C7A">
        <w:rPr>
          <w:rFonts w:ascii="Times New Roman" w:hAnsi="Times New Roman" w:cs="Times New Roman"/>
          <w:sz w:val="24"/>
          <w:szCs w:val="24"/>
        </w:rPr>
        <w:lastRenderedPageBreak/>
        <w:t>Додаток</w:t>
      </w:r>
      <w:r w:rsidRPr="00664C7A">
        <w:rPr>
          <w:rFonts w:ascii="Times New Roman" w:hAnsi="Times New Roman" w:cs="Times New Roman"/>
          <w:spacing w:val="-6"/>
          <w:sz w:val="24"/>
          <w:szCs w:val="24"/>
        </w:rPr>
        <w:t xml:space="preserve"> </w:t>
      </w:r>
      <w:r w:rsidRPr="00664C7A">
        <w:rPr>
          <w:rFonts w:ascii="Times New Roman" w:hAnsi="Times New Roman" w:cs="Times New Roman"/>
          <w:sz w:val="24"/>
          <w:szCs w:val="24"/>
        </w:rPr>
        <w:t>№</w:t>
      </w:r>
      <w:r w:rsidRPr="00664C7A">
        <w:rPr>
          <w:rFonts w:ascii="Times New Roman" w:hAnsi="Times New Roman" w:cs="Times New Roman"/>
          <w:spacing w:val="-6"/>
          <w:sz w:val="24"/>
          <w:szCs w:val="24"/>
        </w:rPr>
        <w:t xml:space="preserve"> </w:t>
      </w:r>
      <w:r w:rsidRPr="00664C7A">
        <w:rPr>
          <w:rFonts w:ascii="Times New Roman" w:hAnsi="Times New Roman" w:cs="Times New Roman"/>
          <w:spacing w:val="-6"/>
          <w:sz w:val="24"/>
          <w:szCs w:val="24"/>
          <w:lang w:val="uk-UA"/>
        </w:rPr>
        <w:t>6</w:t>
      </w:r>
    </w:p>
    <w:p w:rsidR="00664C7A" w:rsidRPr="00664C7A" w:rsidRDefault="00664C7A" w:rsidP="00664C7A">
      <w:pPr>
        <w:spacing w:after="0" w:line="240" w:lineRule="auto"/>
        <w:ind w:left="5583" w:right="390"/>
        <w:rPr>
          <w:rFonts w:ascii="Times New Roman" w:hAnsi="Times New Roman" w:cs="Times New Roman"/>
          <w:sz w:val="24"/>
          <w:szCs w:val="24"/>
        </w:rPr>
      </w:pPr>
      <w:r w:rsidRPr="00664C7A">
        <w:rPr>
          <w:rFonts w:ascii="Times New Roman" w:hAnsi="Times New Roman" w:cs="Times New Roman"/>
          <w:sz w:val="24"/>
          <w:szCs w:val="24"/>
        </w:rPr>
        <w:t>до</w:t>
      </w:r>
      <w:r w:rsidRPr="00664C7A">
        <w:rPr>
          <w:rFonts w:ascii="Times New Roman" w:hAnsi="Times New Roman" w:cs="Times New Roman"/>
          <w:spacing w:val="-8"/>
          <w:sz w:val="24"/>
          <w:szCs w:val="24"/>
        </w:rPr>
        <w:t xml:space="preserve"> </w:t>
      </w:r>
      <w:r w:rsidRPr="00664C7A">
        <w:rPr>
          <w:rFonts w:ascii="Times New Roman" w:hAnsi="Times New Roman" w:cs="Times New Roman"/>
          <w:sz w:val="24"/>
          <w:szCs w:val="24"/>
        </w:rPr>
        <w:t>Порядку</w:t>
      </w:r>
      <w:r w:rsidRPr="00664C7A">
        <w:rPr>
          <w:rFonts w:ascii="Times New Roman" w:hAnsi="Times New Roman" w:cs="Times New Roman"/>
          <w:spacing w:val="-13"/>
          <w:sz w:val="24"/>
          <w:szCs w:val="24"/>
        </w:rPr>
        <w:t xml:space="preserve"> </w:t>
      </w:r>
      <w:r w:rsidRPr="00664C7A">
        <w:rPr>
          <w:rFonts w:ascii="Times New Roman" w:hAnsi="Times New Roman" w:cs="Times New Roman"/>
          <w:sz w:val="24"/>
          <w:szCs w:val="24"/>
        </w:rPr>
        <w:t>формування</w:t>
      </w:r>
      <w:r w:rsidRPr="00664C7A">
        <w:rPr>
          <w:rFonts w:ascii="Times New Roman" w:hAnsi="Times New Roman" w:cs="Times New Roman"/>
          <w:spacing w:val="-8"/>
          <w:sz w:val="24"/>
          <w:szCs w:val="24"/>
        </w:rPr>
        <w:t xml:space="preserve"> </w:t>
      </w:r>
      <w:r w:rsidRPr="00664C7A">
        <w:rPr>
          <w:rFonts w:ascii="Times New Roman" w:hAnsi="Times New Roman" w:cs="Times New Roman"/>
          <w:sz w:val="24"/>
          <w:szCs w:val="24"/>
        </w:rPr>
        <w:t>фонду</w:t>
      </w:r>
      <w:r w:rsidRPr="00664C7A">
        <w:rPr>
          <w:rFonts w:ascii="Times New Roman" w:hAnsi="Times New Roman" w:cs="Times New Roman"/>
          <w:spacing w:val="-13"/>
          <w:sz w:val="24"/>
          <w:szCs w:val="24"/>
        </w:rPr>
        <w:t xml:space="preserve"> </w:t>
      </w:r>
      <w:r w:rsidRPr="00664C7A">
        <w:rPr>
          <w:rFonts w:ascii="Times New Roman" w:hAnsi="Times New Roman" w:cs="Times New Roman"/>
          <w:sz w:val="24"/>
          <w:szCs w:val="24"/>
        </w:rPr>
        <w:t>житла, призначеного для тимчасового проживання внутрішньо</w:t>
      </w:r>
      <w:r w:rsidRPr="00664C7A">
        <w:rPr>
          <w:rFonts w:ascii="Times New Roman" w:hAnsi="Times New Roman" w:cs="Times New Roman"/>
          <w:spacing w:val="-1"/>
          <w:sz w:val="24"/>
          <w:szCs w:val="24"/>
        </w:rPr>
        <w:t xml:space="preserve"> </w:t>
      </w:r>
      <w:r w:rsidRPr="00664C7A">
        <w:rPr>
          <w:rFonts w:ascii="Times New Roman" w:hAnsi="Times New Roman" w:cs="Times New Roman"/>
          <w:sz w:val="24"/>
          <w:szCs w:val="24"/>
        </w:rPr>
        <w:t>переміщених осіб, обліку та надання такого житла для тимчасового проживання внутрішньо переміщених особам на території Калуської міської територіальної громади</w:t>
      </w:r>
    </w:p>
    <w:p w:rsidR="00664C7A" w:rsidRPr="00664C7A" w:rsidRDefault="00664C7A" w:rsidP="00664C7A">
      <w:pPr>
        <w:pStyle w:val="a9"/>
        <w:ind w:left="0"/>
      </w:pPr>
    </w:p>
    <w:p w:rsidR="00664C7A" w:rsidRPr="009459D5" w:rsidRDefault="00664C7A" w:rsidP="00C00F12">
      <w:pPr>
        <w:pStyle w:val="1"/>
        <w:spacing w:before="0" w:line="240" w:lineRule="auto"/>
        <w:ind w:right="3"/>
        <w:jc w:val="center"/>
        <w:rPr>
          <w:rFonts w:ascii="Times New Roman" w:hAnsi="Times New Roman" w:cs="Times New Roman"/>
          <w:sz w:val="24"/>
          <w:szCs w:val="24"/>
        </w:rPr>
      </w:pPr>
      <w:r w:rsidRPr="009459D5">
        <w:rPr>
          <w:rFonts w:ascii="Times New Roman" w:hAnsi="Times New Roman" w:cs="Times New Roman"/>
          <w:spacing w:val="-2"/>
          <w:sz w:val="24"/>
          <w:szCs w:val="24"/>
        </w:rPr>
        <w:t>ДОГОВІР</w:t>
      </w:r>
      <w:bookmarkStart w:id="161" w:name="o62"/>
      <w:bookmarkEnd w:id="161"/>
    </w:p>
    <w:p w:rsidR="00664C7A" w:rsidRPr="009459D5" w:rsidRDefault="00664C7A" w:rsidP="00C00F12">
      <w:pPr>
        <w:pStyle w:val="HTML"/>
        <w:shd w:val="clear" w:color="auto" w:fill="FFFFFF"/>
        <w:jc w:val="center"/>
        <w:rPr>
          <w:rFonts w:ascii="Times New Roman" w:hAnsi="Times New Roman" w:cs="Times New Roman"/>
          <w:b/>
          <w:bCs/>
          <w:sz w:val="24"/>
          <w:szCs w:val="24"/>
        </w:rPr>
      </w:pPr>
      <w:r w:rsidRPr="009459D5">
        <w:rPr>
          <w:rFonts w:ascii="Times New Roman" w:hAnsi="Times New Roman" w:cs="Times New Roman"/>
          <w:b/>
          <w:bCs/>
          <w:sz w:val="24"/>
          <w:szCs w:val="24"/>
        </w:rPr>
        <w:t>найму житлового приміщення з фонду</w:t>
      </w:r>
    </w:p>
    <w:p w:rsidR="00664C7A" w:rsidRPr="009459D5" w:rsidRDefault="00664C7A" w:rsidP="00C00F12">
      <w:pPr>
        <w:pStyle w:val="HTML"/>
        <w:shd w:val="clear" w:color="auto" w:fill="FFFFFF"/>
        <w:jc w:val="center"/>
        <w:rPr>
          <w:rFonts w:ascii="Times New Roman" w:hAnsi="Times New Roman" w:cs="Times New Roman"/>
          <w:b/>
          <w:bCs/>
          <w:color w:val="212529"/>
          <w:sz w:val="24"/>
          <w:szCs w:val="24"/>
        </w:rPr>
      </w:pPr>
      <w:r w:rsidRPr="009459D5">
        <w:rPr>
          <w:rFonts w:ascii="Times New Roman" w:hAnsi="Times New Roman" w:cs="Times New Roman"/>
          <w:b/>
          <w:bCs/>
          <w:sz w:val="24"/>
          <w:szCs w:val="24"/>
        </w:rPr>
        <w:t>житла для тимчасового проживання</w:t>
      </w:r>
      <w:r w:rsidRPr="009459D5">
        <w:rPr>
          <w:rFonts w:ascii="Times New Roman" w:hAnsi="Times New Roman" w:cs="Times New Roman"/>
          <w:b/>
          <w:bCs/>
          <w:color w:val="212529"/>
          <w:sz w:val="24"/>
          <w:szCs w:val="24"/>
        </w:rPr>
        <w:t xml:space="preserve"> </w:t>
      </w:r>
      <w:r w:rsidRPr="009459D5">
        <w:rPr>
          <w:rFonts w:ascii="Times New Roman" w:hAnsi="Times New Roman" w:cs="Times New Roman"/>
          <w:b/>
          <w:bCs/>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b/>
          <w:bCs/>
          <w:color w:val="212529"/>
          <w:sz w:val="24"/>
          <w:szCs w:val="24"/>
        </w:rPr>
        <w:t xml:space="preserve">  </w:t>
      </w:r>
    </w:p>
    <w:p w:rsidR="00BF14AB" w:rsidRPr="009459D5" w:rsidRDefault="00BF14AB" w:rsidP="00C00F12">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"__"__________ 20___ р.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___________________________________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(населений</w:t>
      </w:r>
      <w:r w:rsidR="00C00F12">
        <w:rPr>
          <w:rFonts w:ascii="Times New Roman" w:hAnsi="Times New Roman" w:cs="Times New Roman"/>
          <w:color w:val="212529"/>
          <w:sz w:val="24"/>
          <w:szCs w:val="24"/>
        </w:rPr>
        <w:t xml:space="preserve"> п</w:t>
      </w:r>
      <w:r w:rsidRPr="009459D5">
        <w:rPr>
          <w:rFonts w:ascii="Times New Roman" w:hAnsi="Times New Roman" w:cs="Times New Roman"/>
          <w:color w:val="212529"/>
          <w:sz w:val="24"/>
          <w:szCs w:val="24"/>
        </w:rPr>
        <w:t xml:space="preserve">ункт)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ab/>
        <w:t xml:space="preserve">Управління комунальної власності Калуської міської ради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 особі керівника ______________________________________________,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(прізвище, ім'я, по батькові)</w:t>
      </w:r>
      <w:r w:rsidRPr="009459D5">
        <w:rPr>
          <w:rFonts w:ascii="Times New Roman" w:hAnsi="Times New Roman" w:cs="Times New Roman"/>
          <w:color w:val="212529"/>
          <w:sz w:val="24"/>
          <w:szCs w:val="24"/>
        </w:rPr>
        <w:br/>
        <w:t xml:space="preserve"> що діє на підставі _______</w:t>
      </w:r>
      <w:r w:rsidR="00C00F12">
        <w:rPr>
          <w:rFonts w:ascii="Times New Roman" w:hAnsi="Times New Roman" w:cs="Times New Roman"/>
          <w:color w:val="212529"/>
          <w:sz w:val="24"/>
          <w:szCs w:val="24"/>
        </w:rPr>
        <w:t>_______________________</w:t>
      </w:r>
      <w:r w:rsidRPr="009459D5">
        <w:rPr>
          <w:rFonts w:ascii="Times New Roman" w:hAnsi="Times New Roman" w:cs="Times New Roman"/>
          <w:color w:val="212529"/>
          <w:sz w:val="24"/>
          <w:szCs w:val="24"/>
        </w:rPr>
        <w:t xml:space="preserve"> (далі - наймодавець), з однієї сторони, </w:t>
      </w:r>
    </w:p>
    <w:p w:rsidR="00C00F12" w:rsidRDefault="00BF14AB" w:rsidP="00C00F12">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і громадянин</w:t>
      </w:r>
      <w:r w:rsidR="00C00F12">
        <w:rPr>
          <w:rFonts w:ascii="Times New Roman" w:hAnsi="Times New Roman" w:cs="Times New Roman"/>
          <w:color w:val="212529"/>
          <w:sz w:val="24"/>
          <w:szCs w:val="24"/>
        </w:rPr>
        <w:t>___________________</w:t>
      </w:r>
      <w:r w:rsidRPr="009459D5">
        <w:rPr>
          <w:rFonts w:ascii="Times New Roman" w:hAnsi="Times New Roman" w:cs="Times New Roman"/>
          <w:color w:val="212529"/>
          <w:sz w:val="24"/>
          <w:szCs w:val="24"/>
        </w:rPr>
        <w:t xml:space="preserve">___________________________________ (далі - наймач), </w:t>
      </w:r>
      <w:r w:rsidR="00C00F12">
        <w:rPr>
          <w:rFonts w:ascii="Times New Roman" w:hAnsi="Times New Roman" w:cs="Times New Roman"/>
          <w:color w:val="212529"/>
          <w:sz w:val="24"/>
          <w:szCs w:val="24"/>
        </w:rPr>
        <w:br/>
        <w:t xml:space="preserve">    </w:t>
      </w:r>
      <w:r w:rsidRPr="009459D5">
        <w:rPr>
          <w:rFonts w:ascii="Times New Roman" w:hAnsi="Times New Roman" w:cs="Times New Roman"/>
          <w:color w:val="212529"/>
          <w:sz w:val="24"/>
          <w:szCs w:val="24"/>
        </w:rPr>
        <w:t xml:space="preserve">(прізвище, ім'я, по батькові) </w:t>
      </w:r>
      <w:r w:rsidRPr="009459D5">
        <w:rPr>
          <w:rFonts w:ascii="Times New Roman" w:hAnsi="Times New Roman" w:cs="Times New Roman"/>
          <w:color w:val="212529"/>
          <w:sz w:val="24"/>
          <w:szCs w:val="24"/>
        </w:rPr>
        <w:br/>
      </w:r>
    </w:p>
    <w:p w:rsidR="00BF14AB" w:rsidRPr="009459D5" w:rsidRDefault="00BF14AB" w:rsidP="00C00F12">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 іншої сторони, на підставі ____________________________________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(назва документа на право поселення)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bookmarkStart w:id="162" w:name="o68"/>
      <w:bookmarkEnd w:id="162"/>
      <w:r w:rsidRPr="009459D5">
        <w:rPr>
          <w:rStyle w:val="ad"/>
          <w:rFonts w:ascii="Times New Roman" w:hAnsi="Times New Roman" w:cs="Times New Roman"/>
          <w:i w:val="0"/>
          <w:iCs w:val="0"/>
          <w:color w:val="212529"/>
          <w:sz w:val="24"/>
          <w:szCs w:val="24"/>
        </w:rPr>
        <w:t xml:space="preserve"> (далі - сторони) уклали цей договір про таке: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 Предмет договору та зобов'язання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1.1. Наймодавець надає наймачу і членам його сім'ї </w:t>
      </w:r>
      <w:r w:rsidRPr="009459D5">
        <w:rPr>
          <w:rFonts w:ascii="Times New Roman" w:hAnsi="Times New Roman" w:cs="Times New Roman"/>
          <w:color w:val="212529"/>
          <w:sz w:val="24"/>
          <w:szCs w:val="24"/>
        </w:rPr>
        <w:br/>
        <w:t>__________________________________________________________________</w:t>
      </w:r>
      <w:r w:rsidR="00C00F12">
        <w:rPr>
          <w:rFonts w:ascii="Times New Roman" w:hAnsi="Times New Roman" w:cs="Times New Roman"/>
          <w:color w:val="212529"/>
          <w:sz w:val="24"/>
          <w:szCs w:val="24"/>
        </w:rPr>
        <w:t>______________</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C00F12">
        <w:rPr>
          <w:rFonts w:ascii="Times New Roman" w:hAnsi="Times New Roman" w:cs="Times New Roman"/>
          <w:color w:val="212529"/>
          <w:sz w:val="24"/>
          <w:szCs w:val="24"/>
        </w:rPr>
        <w:t>_____________</w:t>
      </w:r>
    </w:p>
    <w:p w:rsidR="00BF14AB" w:rsidRPr="009459D5" w:rsidRDefault="00BF14AB" w:rsidP="00C00F12">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(прізвища, імена та по батькові членів сім'ї)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у тимчасове користування житло на строк до "___" ______ 20__ року</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(одноквартирний будинок, ізольована квартира, частина </w:t>
      </w:r>
      <w:r w:rsidRPr="009459D5">
        <w:rPr>
          <w:rFonts w:ascii="Times New Roman" w:hAnsi="Times New Roman" w:cs="Times New Roman"/>
          <w:color w:val="212529"/>
          <w:sz w:val="24"/>
          <w:szCs w:val="24"/>
        </w:rPr>
        <w:br/>
        <w:t xml:space="preserve">  будинку чи кімната у комунальній квартирі, житлове приміщення)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 </w:t>
      </w:r>
      <w:proofErr w:type="spellStart"/>
      <w:r w:rsidRPr="009459D5">
        <w:rPr>
          <w:rFonts w:ascii="Times New Roman" w:hAnsi="Times New Roman" w:cs="Times New Roman"/>
          <w:color w:val="212529"/>
          <w:sz w:val="24"/>
          <w:szCs w:val="24"/>
        </w:rPr>
        <w:t>адресою</w:t>
      </w:r>
      <w:proofErr w:type="spellEnd"/>
      <w:r w:rsidRPr="009459D5">
        <w:rPr>
          <w:rFonts w:ascii="Times New Roman" w:hAnsi="Times New Roman" w:cs="Times New Roman"/>
          <w:color w:val="212529"/>
          <w:sz w:val="24"/>
          <w:szCs w:val="24"/>
        </w:rPr>
        <w:t xml:space="preserve"> ______________________________________________________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загальною площею _________________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що складається: </w:t>
      </w:r>
      <w:r w:rsidRPr="009459D5">
        <w:rPr>
          <w:rFonts w:ascii="Times New Roman" w:hAnsi="Times New Roman" w:cs="Times New Roman"/>
          <w:color w:val="212529"/>
          <w:sz w:val="24"/>
          <w:szCs w:val="24"/>
        </w:rPr>
        <w:br/>
        <w:t xml:space="preserve"> з _____ кімнат житловою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у тому числі: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 xml:space="preserve"> кухні площею ___________________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обладнаної 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(загальна, окрема)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w:t>
      </w:r>
      <w:r w:rsidR="005F120D">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(перелічити</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обладнання, вказавши його стан - технічно несправне,</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w:t>
      </w:r>
      <w:r w:rsidR="00C00F12">
        <w:rPr>
          <w:rFonts w:ascii="Times New Roman" w:hAnsi="Times New Roman" w:cs="Times New Roman"/>
          <w:color w:val="212529"/>
          <w:sz w:val="24"/>
          <w:szCs w:val="24"/>
        </w:rPr>
        <w:t>______________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потребує ремонту, заміни)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вбиральні (сполученої) площею _______ </w:t>
      </w:r>
      <w:proofErr w:type="spellStart"/>
      <w:r w:rsidRPr="009459D5">
        <w:rPr>
          <w:rFonts w:ascii="Times New Roman" w:hAnsi="Times New Roman" w:cs="Times New Roman"/>
          <w:color w:val="212529"/>
          <w:sz w:val="24"/>
          <w:szCs w:val="24"/>
        </w:rPr>
        <w:t>кв</w:t>
      </w:r>
      <w:proofErr w:type="spellEnd"/>
      <w:r w:rsidRPr="009459D5">
        <w:rPr>
          <w:rFonts w:ascii="Times New Roman" w:hAnsi="Times New Roman" w:cs="Times New Roman"/>
          <w:color w:val="212529"/>
          <w:sz w:val="24"/>
          <w:szCs w:val="24"/>
        </w:rPr>
        <w:t>. м, обладнаної _________</w:t>
      </w:r>
      <w:r w:rsidR="00C00F12">
        <w:rPr>
          <w:rFonts w:ascii="Times New Roman" w:hAnsi="Times New Roman" w:cs="Times New Roman"/>
          <w:color w:val="212529"/>
          <w:sz w:val="24"/>
          <w:szCs w:val="24"/>
        </w:rPr>
        <w:t>____________________</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____ </w:t>
      </w:r>
      <w:r w:rsidRPr="009459D5">
        <w:rPr>
          <w:rFonts w:ascii="Times New Roman" w:hAnsi="Times New Roman" w:cs="Times New Roman"/>
          <w:color w:val="212529"/>
          <w:sz w:val="24"/>
          <w:szCs w:val="24"/>
        </w:rPr>
        <w:br/>
        <w:t xml:space="preserve">      (перелічити обладнання, вказавши його стан - технічно</w:t>
      </w:r>
    </w:p>
    <w:p w:rsidR="00BF14AB" w:rsidRPr="009459D5" w:rsidRDefault="005F120D" w:rsidP="005F120D">
      <w:pPr>
        <w:pStyle w:val="HTML"/>
        <w:shd w:val="clear" w:color="auto" w:fill="FFFFFF"/>
        <w:jc w:val="center"/>
        <w:rPr>
          <w:rFonts w:ascii="Times New Roman" w:hAnsi="Times New Roman" w:cs="Times New Roman"/>
          <w:color w:val="212529"/>
          <w:sz w:val="24"/>
          <w:szCs w:val="24"/>
        </w:rPr>
      </w:pPr>
      <w:r>
        <w:rPr>
          <w:rFonts w:ascii="Times New Roman" w:hAnsi="Times New Roman" w:cs="Times New Roman"/>
          <w:color w:val="212529"/>
          <w:sz w:val="24"/>
          <w:szCs w:val="24"/>
        </w:rPr>
        <w:t>______________</w:t>
      </w:r>
      <w:r w:rsidR="00BF14AB" w:rsidRPr="009459D5">
        <w:rPr>
          <w:rFonts w:ascii="Times New Roman" w:hAnsi="Times New Roman" w:cs="Times New Roman"/>
          <w:color w:val="212529"/>
          <w:sz w:val="24"/>
          <w:szCs w:val="24"/>
        </w:rPr>
        <w:t xml:space="preserve">_________________________________________________________________, </w:t>
      </w:r>
      <w:r w:rsidR="00BF14AB" w:rsidRPr="009459D5">
        <w:rPr>
          <w:rFonts w:ascii="Times New Roman" w:hAnsi="Times New Roman" w:cs="Times New Roman"/>
          <w:color w:val="212529"/>
          <w:sz w:val="24"/>
          <w:szCs w:val="24"/>
        </w:rPr>
        <w:br/>
        <w:t xml:space="preserve">               несправне, потребує ремонту, заміни) </w:t>
      </w:r>
      <w:r w:rsidR="00BF14AB"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ванної кімнати площею _______ </w:t>
      </w:r>
      <w:r w:rsidR="005F120D">
        <w:rPr>
          <w:rFonts w:ascii="Times New Roman" w:hAnsi="Times New Roman" w:cs="Times New Roman"/>
          <w:color w:val="212529"/>
          <w:sz w:val="24"/>
          <w:szCs w:val="24"/>
        </w:rPr>
        <w:t xml:space="preserve">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обладнаної ________________</w:t>
      </w:r>
      <w:r w:rsidR="005F120D">
        <w:rPr>
          <w:rFonts w:ascii="Times New Roman" w:hAnsi="Times New Roman" w:cs="Times New Roman"/>
          <w:color w:val="212529"/>
          <w:sz w:val="24"/>
          <w:szCs w:val="24"/>
        </w:rPr>
        <w:t>_________________</w:t>
      </w:r>
      <w:r w:rsidRPr="009459D5">
        <w:rPr>
          <w:rFonts w:ascii="Times New Roman" w:hAnsi="Times New Roman" w:cs="Times New Roman"/>
          <w:color w:val="212529"/>
          <w:sz w:val="24"/>
          <w:szCs w:val="24"/>
        </w:rPr>
        <w:t>__</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_________ </w:t>
      </w:r>
      <w:r w:rsidRPr="009459D5">
        <w:rPr>
          <w:rFonts w:ascii="Times New Roman" w:hAnsi="Times New Roman" w:cs="Times New Roman"/>
          <w:color w:val="212529"/>
          <w:sz w:val="24"/>
          <w:szCs w:val="24"/>
        </w:rPr>
        <w:br/>
        <w:t xml:space="preserve">    (перелічити  обладнання,  вказавши  його  стан - технічно</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несправне, потребує ремонту, заміни)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коридору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передпокою площею 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лоджії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балкону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веранди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комори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антресолей площею 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вбудованої шафи площею 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Житлове приміщення обладнане: ___________________________________ </w:t>
      </w:r>
      <w:r w:rsidRPr="009459D5">
        <w:rPr>
          <w:rFonts w:ascii="Times New Roman" w:hAnsi="Times New Roman" w:cs="Times New Roman"/>
          <w:color w:val="212529"/>
          <w:sz w:val="24"/>
          <w:szCs w:val="24"/>
        </w:rPr>
        <w:br/>
        <w:t xml:space="preserve">                                (водопроводом (холодним, гарячим),</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опаленням (центральним, індивідуальним, пічним), каналізацією,</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сміттєпроводом, газопостачанням, електроосвітленням)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У квартирі є:</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(телефон, радіотрансляційна мережа, телевізійна антена</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колективного користування)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 Наймодавець зобов'язується: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1.2.1. Здійснювати  обслуговування   будинку,   забезпечувати </w:t>
      </w:r>
      <w:r w:rsidRPr="009459D5">
        <w:rPr>
          <w:rFonts w:ascii="Times New Roman" w:hAnsi="Times New Roman" w:cs="Times New Roman"/>
          <w:color w:val="212529"/>
          <w:sz w:val="24"/>
          <w:szCs w:val="24"/>
        </w:rPr>
        <w:br/>
        <w:t>роботу технічного обладнання відповідно до вимог законодавства.</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1.2.2. Забезпечувати надання комунальних послуг.</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1.2.3. Своєчасно  проводити  підготовку  житлового  будинку і </w:t>
      </w:r>
      <w:r w:rsidRPr="009459D5">
        <w:rPr>
          <w:rFonts w:ascii="Times New Roman" w:hAnsi="Times New Roman" w:cs="Times New Roman"/>
          <w:color w:val="212529"/>
          <w:sz w:val="24"/>
          <w:szCs w:val="24"/>
        </w:rPr>
        <w:br/>
        <w:t xml:space="preserve">його  технічного  обладнання  до  експлуатації  в  осінньо-зимовий </w:t>
      </w:r>
      <w:r w:rsidRPr="009459D5">
        <w:rPr>
          <w:rFonts w:ascii="Times New Roman" w:hAnsi="Times New Roman" w:cs="Times New Roman"/>
          <w:color w:val="212529"/>
          <w:sz w:val="24"/>
          <w:szCs w:val="24"/>
        </w:rPr>
        <w:br/>
        <w:t>період.</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1.2.4. Доводити  до  відома  наймача  встановлені  тарифи  на </w:t>
      </w:r>
      <w:r w:rsidRPr="009459D5">
        <w:rPr>
          <w:rFonts w:ascii="Times New Roman" w:hAnsi="Times New Roman" w:cs="Times New Roman"/>
          <w:color w:val="212529"/>
          <w:sz w:val="24"/>
          <w:szCs w:val="24"/>
        </w:rPr>
        <w:br/>
        <w:t xml:space="preserve">житлово-комунальні послуги та розміри щомісячних платежів за них.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 Наймач зобов'язується: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1.3.1. Використовувати житло за призначенням.</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1.3.2. Дотримуватись    Правил    користування   приміщеннями </w:t>
      </w:r>
      <w:r w:rsidRPr="009459D5">
        <w:rPr>
          <w:rFonts w:ascii="Times New Roman" w:hAnsi="Times New Roman" w:cs="Times New Roman"/>
          <w:color w:val="212529"/>
          <w:sz w:val="24"/>
          <w:szCs w:val="24"/>
        </w:rPr>
        <w:br/>
        <w:t>житлових  будинків  і  прибудинковими  територіями,  затвердж</w:t>
      </w:r>
      <w:r w:rsidR="003C0E87">
        <w:rPr>
          <w:rFonts w:ascii="Times New Roman" w:hAnsi="Times New Roman" w:cs="Times New Roman"/>
          <w:color w:val="212529"/>
          <w:sz w:val="24"/>
          <w:szCs w:val="24"/>
        </w:rPr>
        <w:t>е</w:t>
      </w:r>
      <w:r w:rsidRPr="009459D5">
        <w:rPr>
          <w:rFonts w:ascii="Times New Roman" w:hAnsi="Times New Roman" w:cs="Times New Roman"/>
          <w:color w:val="212529"/>
          <w:sz w:val="24"/>
          <w:szCs w:val="24"/>
        </w:rPr>
        <w:t xml:space="preserve">них </w:t>
      </w:r>
      <w:r w:rsidRPr="009459D5">
        <w:rPr>
          <w:rFonts w:ascii="Times New Roman" w:hAnsi="Times New Roman" w:cs="Times New Roman"/>
          <w:color w:val="212529"/>
          <w:sz w:val="24"/>
          <w:szCs w:val="24"/>
        </w:rPr>
        <w:br/>
      </w:r>
      <w:r w:rsidRPr="009459D5">
        <w:rPr>
          <w:rFonts w:ascii="Times New Roman" w:hAnsi="Times New Roman" w:cs="Times New Roman"/>
          <w:color w:val="212529"/>
          <w:sz w:val="24"/>
          <w:szCs w:val="24"/>
        </w:rPr>
        <w:lastRenderedPageBreak/>
        <w:t xml:space="preserve">постановою Кабінету   Міністрів   України   від   08.10.92  N  572 </w:t>
      </w:r>
      <w:r w:rsidRPr="009459D5">
        <w:rPr>
          <w:rFonts w:ascii="Times New Roman" w:hAnsi="Times New Roman" w:cs="Times New Roman"/>
          <w:color w:val="212529"/>
          <w:sz w:val="24"/>
          <w:szCs w:val="24"/>
        </w:rPr>
        <w:br/>
        <w:t xml:space="preserve">(далі  -  Правила),  своєчасно  вживати  заходів  до усунення виявлених у квартирі </w:t>
      </w:r>
      <w:proofErr w:type="spellStart"/>
      <w:r w:rsidRPr="009459D5">
        <w:rPr>
          <w:rFonts w:ascii="Times New Roman" w:hAnsi="Times New Roman" w:cs="Times New Roman"/>
          <w:color w:val="212529"/>
          <w:sz w:val="24"/>
          <w:szCs w:val="24"/>
        </w:rPr>
        <w:t>несправностей</w:t>
      </w:r>
      <w:proofErr w:type="spellEnd"/>
      <w:r w:rsidRPr="009459D5">
        <w:rPr>
          <w:rFonts w:ascii="Times New Roman" w:hAnsi="Times New Roman" w:cs="Times New Roman"/>
          <w:color w:val="212529"/>
          <w:sz w:val="24"/>
          <w:szCs w:val="24"/>
        </w:rPr>
        <w:t>.</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Не допускати самовільного перепланування квартир,  руйнування </w:t>
      </w:r>
      <w:r w:rsidRPr="009459D5">
        <w:rPr>
          <w:rFonts w:ascii="Times New Roman" w:hAnsi="Times New Roman" w:cs="Times New Roman"/>
          <w:color w:val="212529"/>
          <w:sz w:val="24"/>
          <w:szCs w:val="24"/>
        </w:rPr>
        <w:br/>
        <w:t xml:space="preserve">конструкцій будинку,  заміни та перестановки технічного обладнання </w:t>
      </w:r>
      <w:r w:rsidRPr="009459D5">
        <w:rPr>
          <w:rFonts w:ascii="Times New Roman" w:hAnsi="Times New Roman" w:cs="Times New Roman"/>
          <w:color w:val="212529"/>
          <w:sz w:val="24"/>
          <w:szCs w:val="24"/>
        </w:rPr>
        <w:br/>
        <w:t>в квартирі.</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Забезпечувати цілісність пломб приладів обліку води, тепла та </w:t>
      </w:r>
      <w:r w:rsidRPr="009459D5">
        <w:rPr>
          <w:rFonts w:ascii="Times New Roman" w:hAnsi="Times New Roman" w:cs="Times New Roman"/>
          <w:color w:val="212529"/>
          <w:sz w:val="24"/>
          <w:szCs w:val="24"/>
        </w:rPr>
        <w:br/>
        <w:t>газу, не допускати самовільного втручання в роботу цих приладів.</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1.3.3. У  встановлені  терміни  своєчасно  вносити  плату  за </w:t>
      </w:r>
      <w:r w:rsidRPr="009459D5">
        <w:rPr>
          <w:rFonts w:ascii="Times New Roman" w:hAnsi="Times New Roman" w:cs="Times New Roman"/>
          <w:color w:val="212529"/>
          <w:sz w:val="24"/>
          <w:szCs w:val="24"/>
        </w:rPr>
        <w:br/>
        <w:t xml:space="preserve">використання  житла,  комунальні   та   інші   послуги,   </w:t>
      </w:r>
      <w:proofErr w:type="spellStart"/>
      <w:r w:rsidRPr="009459D5">
        <w:rPr>
          <w:rFonts w:ascii="Times New Roman" w:hAnsi="Times New Roman" w:cs="Times New Roman"/>
          <w:color w:val="212529"/>
          <w:sz w:val="24"/>
          <w:szCs w:val="24"/>
        </w:rPr>
        <w:t>економно</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використовувати воду, газ, електричну і теплову енергію.</w:t>
      </w:r>
    </w:p>
    <w:p w:rsidR="00BF14AB" w:rsidRPr="003C0E87" w:rsidRDefault="00BF14AB" w:rsidP="003C0E8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color w:val="212529"/>
          <w:sz w:val="24"/>
          <w:szCs w:val="24"/>
        </w:rPr>
      </w:pPr>
      <w:r w:rsidRPr="003C0E87">
        <w:rPr>
          <w:rFonts w:ascii="Times New Roman" w:hAnsi="Times New Roman" w:cs="Times New Roman"/>
          <w:color w:val="212529"/>
          <w:sz w:val="24"/>
          <w:szCs w:val="24"/>
        </w:rPr>
        <w:t xml:space="preserve">   1.3.4. Дотримуватися  правил  пожежної  безпеки   та   Правил </w:t>
      </w:r>
      <w:r w:rsidRPr="003C0E87">
        <w:rPr>
          <w:rFonts w:ascii="Times New Roman" w:hAnsi="Times New Roman" w:cs="Times New Roman"/>
          <w:color w:val="212529"/>
          <w:sz w:val="24"/>
          <w:szCs w:val="24"/>
        </w:rPr>
        <w:br/>
        <w:t xml:space="preserve">безпеки   систем   газопостачання  України,  затверджених  наказом </w:t>
      </w:r>
      <w:r w:rsidRPr="003C0E87">
        <w:rPr>
          <w:rFonts w:ascii="Times New Roman" w:hAnsi="Times New Roman" w:cs="Times New Roman"/>
          <w:color w:val="212529"/>
          <w:sz w:val="24"/>
          <w:szCs w:val="24"/>
        </w:rPr>
        <w:br/>
      </w:r>
      <w:r w:rsidR="00686007" w:rsidRPr="003C0E87">
        <w:rPr>
          <w:rFonts w:ascii="Times New Roman" w:hAnsi="Times New Roman" w:cs="Times New Roman"/>
          <w:color w:val="212529"/>
          <w:sz w:val="28"/>
          <w:szCs w:val="28"/>
        </w:rPr>
        <w:t xml:space="preserve">Міністерства енергетики та вугільної промисловості України від 15.05.2015 року № 285 </w:t>
      </w:r>
      <w:r w:rsidR="003C0E87" w:rsidRPr="003C0E87">
        <w:rPr>
          <w:rFonts w:ascii="Times New Roman" w:hAnsi="Times New Roman" w:cs="Times New Roman"/>
          <w:color w:val="212529"/>
          <w:sz w:val="24"/>
          <w:szCs w:val="24"/>
        </w:rPr>
        <w:t xml:space="preserve"> </w:t>
      </w:r>
      <w:r w:rsidR="003C0E87" w:rsidRPr="003C0E87">
        <w:rPr>
          <w:rFonts w:ascii="Times New Roman" w:hAnsi="Times New Roman" w:cs="Times New Roman"/>
          <w:color w:val="212529"/>
          <w:sz w:val="28"/>
          <w:szCs w:val="28"/>
        </w:rPr>
        <w:t xml:space="preserve">зареєстрованих у міністерстві юстиції України 08 червня 2015 року за   № 674/27119 </w:t>
      </w:r>
      <w:r w:rsidRPr="003C0E87">
        <w:rPr>
          <w:rFonts w:ascii="Times New Roman" w:hAnsi="Times New Roman" w:cs="Times New Roman"/>
          <w:color w:val="212529"/>
          <w:sz w:val="24"/>
          <w:szCs w:val="24"/>
        </w:rPr>
        <w:t>.</w:t>
      </w:r>
    </w:p>
    <w:p w:rsidR="003C0E87" w:rsidRPr="00FF50D8" w:rsidRDefault="00BF14AB" w:rsidP="003C0E8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color w:val="212529"/>
          <w:sz w:val="28"/>
          <w:szCs w:val="28"/>
        </w:rPr>
      </w:pPr>
      <w:bookmarkStart w:id="163" w:name="o112"/>
      <w:bookmarkEnd w:id="163"/>
      <w:r w:rsidRPr="009459D5">
        <w:rPr>
          <w:rFonts w:ascii="Times New Roman" w:hAnsi="Times New Roman" w:cs="Times New Roman"/>
          <w:color w:val="212529"/>
          <w:sz w:val="24"/>
          <w:szCs w:val="24"/>
        </w:rPr>
        <w:t xml:space="preserve"> 1.3.5. Допускати  у  квартиру  (приватний  будинок)  та  інші </w:t>
      </w:r>
      <w:r w:rsidRPr="009459D5">
        <w:rPr>
          <w:rFonts w:ascii="Times New Roman" w:hAnsi="Times New Roman" w:cs="Times New Roman"/>
          <w:color w:val="212529"/>
          <w:sz w:val="24"/>
          <w:szCs w:val="24"/>
        </w:rPr>
        <w:br/>
        <w:t xml:space="preserve">займані  наймачем  приміщення  працівників  виконавця  послуг  або </w:t>
      </w:r>
      <w:r w:rsidRPr="009459D5">
        <w:rPr>
          <w:rFonts w:ascii="Times New Roman" w:hAnsi="Times New Roman" w:cs="Times New Roman"/>
          <w:color w:val="212529"/>
          <w:sz w:val="24"/>
          <w:szCs w:val="24"/>
        </w:rPr>
        <w:br/>
        <w:t xml:space="preserve">підприємств водо-,  теплопостачання та водовідведення за наявності </w:t>
      </w:r>
      <w:r w:rsidRPr="009459D5">
        <w:rPr>
          <w:rFonts w:ascii="Times New Roman" w:hAnsi="Times New Roman" w:cs="Times New Roman"/>
          <w:color w:val="212529"/>
          <w:sz w:val="24"/>
          <w:szCs w:val="24"/>
        </w:rPr>
        <w:br/>
        <w:t xml:space="preserve">у   них  відповідного  посвідчення,  згідно  з  Правилами  надання </w:t>
      </w:r>
      <w:r w:rsidRPr="009459D5">
        <w:rPr>
          <w:rFonts w:ascii="Times New Roman" w:hAnsi="Times New Roman" w:cs="Times New Roman"/>
          <w:color w:val="212529"/>
          <w:sz w:val="24"/>
          <w:szCs w:val="24"/>
        </w:rPr>
        <w:br/>
        <w:t xml:space="preserve">населенню   послуг  з  водо-,  теплопостачання  і  водовідведення, </w:t>
      </w:r>
      <w:r w:rsidRPr="009459D5">
        <w:rPr>
          <w:rFonts w:ascii="Times New Roman" w:hAnsi="Times New Roman" w:cs="Times New Roman"/>
          <w:color w:val="212529"/>
          <w:sz w:val="24"/>
          <w:szCs w:val="24"/>
        </w:rPr>
        <w:br/>
        <w:t>затвердженими  постановою  Кабінету Міністрів України від</w:t>
      </w:r>
      <w:r w:rsidR="003C0E87">
        <w:rPr>
          <w:rFonts w:ascii="Times New Roman" w:hAnsi="Times New Roman" w:cs="Times New Roman"/>
          <w:color w:val="212529"/>
          <w:sz w:val="24"/>
          <w:szCs w:val="24"/>
        </w:rPr>
        <w:t xml:space="preserve"> </w:t>
      </w:r>
      <w:r w:rsidR="003C0E87">
        <w:rPr>
          <w:rFonts w:ascii="Times New Roman" w:hAnsi="Times New Roman" w:cs="Times New Roman"/>
          <w:color w:val="212529"/>
          <w:sz w:val="28"/>
          <w:szCs w:val="28"/>
        </w:rPr>
        <w:t>05 липня 2019</w:t>
      </w:r>
      <w:r w:rsidR="003C0E87" w:rsidRPr="00FF50D8">
        <w:rPr>
          <w:rFonts w:ascii="Times New Roman" w:hAnsi="Times New Roman" w:cs="Times New Roman"/>
          <w:color w:val="212529"/>
          <w:sz w:val="28"/>
          <w:szCs w:val="28"/>
        </w:rPr>
        <w:t xml:space="preserve"> N </w:t>
      </w:r>
      <w:r w:rsidR="003C0E87">
        <w:rPr>
          <w:rFonts w:ascii="Times New Roman" w:hAnsi="Times New Roman" w:cs="Times New Roman"/>
          <w:color w:val="212529"/>
          <w:sz w:val="28"/>
          <w:szCs w:val="28"/>
        </w:rPr>
        <w:t>690</w:t>
      </w:r>
      <w:r w:rsidR="003C0E87" w:rsidRPr="00FF50D8">
        <w:rPr>
          <w:rFonts w:ascii="Times New Roman" w:hAnsi="Times New Roman" w:cs="Times New Roman"/>
          <w:color w:val="212529"/>
          <w:sz w:val="28"/>
          <w:szCs w:val="28"/>
        </w:rPr>
        <w:t xml:space="preserve">  зі змінами та доповненнями.</w:t>
      </w:r>
      <w:bookmarkStart w:id="164" w:name="o113"/>
      <w:bookmarkEnd w:id="164"/>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w:t>
      </w:r>
      <w:r w:rsidR="003C0E87">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1.3.6. При  виїзді  разом з членами сім'ї з житла звільнити і </w:t>
      </w:r>
      <w:r w:rsidRPr="009459D5">
        <w:rPr>
          <w:rFonts w:ascii="Times New Roman" w:hAnsi="Times New Roman" w:cs="Times New Roman"/>
          <w:color w:val="212529"/>
          <w:sz w:val="24"/>
          <w:szCs w:val="24"/>
        </w:rPr>
        <w:br/>
        <w:t>здати його наймодавцю в належному технічному і санітарному стані.</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1.3.7. Відшкодовувати  збитки,  завдані  житловому приміщенню </w:t>
      </w:r>
      <w:r w:rsidRPr="009459D5">
        <w:rPr>
          <w:rFonts w:ascii="Times New Roman" w:hAnsi="Times New Roman" w:cs="Times New Roman"/>
          <w:color w:val="212529"/>
          <w:sz w:val="24"/>
          <w:szCs w:val="24"/>
        </w:rPr>
        <w:br/>
        <w:t xml:space="preserve">або майну інших мешканців будинку ним або членами його сім'ї.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 Права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 Наймодавець має право:</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2.1.1. Вимагати від наймача дотримання Правил </w:t>
      </w:r>
      <w:hyperlink r:id="rId32" w:tgtFrame="_blank" w:history="1"/>
      <w:r w:rsidRPr="009459D5">
        <w:rPr>
          <w:rFonts w:ascii="Times New Roman" w:hAnsi="Times New Roman" w:cs="Times New Roman"/>
          <w:color w:val="212529"/>
          <w:sz w:val="24"/>
          <w:szCs w:val="24"/>
        </w:rPr>
        <w:t xml:space="preserve"> та </w:t>
      </w:r>
      <w:r w:rsidRPr="009459D5">
        <w:rPr>
          <w:rFonts w:ascii="Times New Roman" w:hAnsi="Times New Roman" w:cs="Times New Roman"/>
          <w:color w:val="212529"/>
          <w:sz w:val="24"/>
          <w:szCs w:val="24"/>
        </w:rPr>
        <w:br/>
        <w:t>своєчасного внесення ним плати за житлово-комунальні послуги.</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2.1.2. У  разі  відмови  наймача  від звільнення приміщення у </w:t>
      </w:r>
      <w:r w:rsidRPr="009459D5">
        <w:rPr>
          <w:rFonts w:ascii="Times New Roman" w:hAnsi="Times New Roman" w:cs="Times New Roman"/>
          <w:color w:val="212529"/>
          <w:sz w:val="24"/>
          <w:szCs w:val="24"/>
        </w:rPr>
        <w:br/>
        <w:t>встановлений термін ініціювати його виселення за рішенням суду.</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2.1.3. Уживати  необхідних  заходів для відселення наймача та </w:t>
      </w:r>
      <w:r w:rsidRPr="009459D5">
        <w:rPr>
          <w:rFonts w:ascii="Times New Roman" w:hAnsi="Times New Roman" w:cs="Times New Roman"/>
          <w:color w:val="212529"/>
          <w:sz w:val="24"/>
          <w:szCs w:val="24"/>
        </w:rPr>
        <w:br/>
        <w:t xml:space="preserve">членів його сім'ї,  якщо  будинок  (житлове  приміщення)  загрожує </w:t>
      </w:r>
      <w:r w:rsidRPr="009459D5">
        <w:rPr>
          <w:rFonts w:ascii="Times New Roman" w:hAnsi="Times New Roman" w:cs="Times New Roman"/>
          <w:color w:val="212529"/>
          <w:sz w:val="24"/>
          <w:szCs w:val="24"/>
        </w:rPr>
        <w:br/>
        <w:t xml:space="preserve">обвалом,   відповідно   до   статей  112,  113  Житлового  кодексу </w:t>
      </w:r>
      <w:r w:rsidRPr="009459D5">
        <w:rPr>
          <w:rFonts w:ascii="Times New Roman" w:hAnsi="Times New Roman" w:cs="Times New Roman"/>
          <w:color w:val="212529"/>
          <w:sz w:val="24"/>
          <w:szCs w:val="24"/>
        </w:rPr>
        <w:br/>
        <w:t xml:space="preserve">України.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2.2. Наймач має право:</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2.2.1. Вимагати  від  наймодавця  згідно із законодавством та </w:t>
      </w:r>
      <w:r w:rsidRPr="009459D5">
        <w:rPr>
          <w:rFonts w:ascii="Times New Roman" w:hAnsi="Times New Roman" w:cs="Times New Roman"/>
          <w:color w:val="212529"/>
          <w:sz w:val="24"/>
          <w:szCs w:val="24"/>
        </w:rPr>
        <w:br/>
        <w:t xml:space="preserve">цим договором виконання покладених на нього обов'язків.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3. Відповідальність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3.1. Наймодавець  відшкодовує  наймачу  матеріальні   збитки, </w:t>
      </w:r>
      <w:r w:rsidRPr="009459D5">
        <w:rPr>
          <w:rFonts w:ascii="Times New Roman" w:hAnsi="Times New Roman" w:cs="Times New Roman"/>
          <w:color w:val="212529"/>
          <w:sz w:val="24"/>
          <w:szCs w:val="24"/>
        </w:rPr>
        <w:br/>
        <w:t xml:space="preserve">завдані    невиконанням   обов'язків,   передбачених   у   пунктах </w:t>
      </w:r>
      <w:r w:rsidRPr="009459D5">
        <w:rPr>
          <w:rFonts w:ascii="Times New Roman" w:hAnsi="Times New Roman" w:cs="Times New Roman"/>
          <w:color w:val="212529"/>
          <w:sz w:val="24"/>
          <w:szCs w:val="24"/>
        </w:rPr>
        <w:br/>
        <w:t xml:space="preserve">1.2.1-1.2.4 цього договору, згідно із законодавством.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3.2. Наймодавець,  наймач та члени його  сім'ї  за  порушення </w:t>
      </w:r>
      <w:r w:rsidRPr="009459D5">
        <w:rPr>
          <w:rFonts w:ascii="Times New Roman" w:hAnsi="Times New Roman" w:cs="Times New Roman"/>
          <w:color w:val="212529"/>
          <w:sz w:val="24"/>
          <w:szCs w:val="24"/>
        </w:rPr>
        <w:br/>
        <w:t xml:space="preserve">умов    цього   договору   несуть   відповідальність   згідно   із </w:t>
      </w:r>
      <w:r w:rsidRPr="009459D5">
        <w:rPr>
          <w:rFonts w:ascii="Times New Roman" w:hAnsi="Times New Roman" w:cs="Times New Roman"/>
          <w:color w:val="212529"/>
          <w:sz w:val="24"/>
          <w:szCs w:val="24"/>
        </w:rPr>
        <w:br/>
        <w:t xml:space="preserve">законодавством.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 Інші умови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4.1. Цей договір може бути розірвано з  ініціативи  будь-якої </w:t>
      </w:r>
      <w:r w:rsidRPr="009459D5">
        <w:rPr>
          <w:rFonts w:ascii="Times New Roman" w:hAnsi="Times New Roman" w:cs="Times New Roman"/>
          <w:color w:val="212529"/>
          <w:sz w:val="24"/>
          <w:szCs w:val="24"/>
        </w:rPr>
        <w:br/>
        <w:t xml:space="preserve">сторони    за   наявності   умов   і   в   порядку,   передбачених </w:t>
      </w:r>
      <w:r w:rsidRPr="009459D5">
        <w:rPr>
          <w:rFonts w:ascii="Times New Roman" w:hAnsi="Times New Roman" w:cs="Times New Roman"/>
          <w:color w:val="212529"/>
          <w:sz w:val="24"/>
          <w:szCs w:val="24"/>
        </w:rPr>
        <w:br/>
        <w:t xml:space="preserve">законодавством.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 xml:space="preserve">     4.2. Спори та розбіжності,  що можуть виникати між  сторонами </w:t>
      </w:r>
      <w:r w:rsidRPr="009459D5">
        <w:rPr>
          <w:rFonts w:ascii="Times New Roman" w:hAnsi="Times New Roman" w:cs="Times New Roman"/>
          <w:color w:val="212529"/>
          <w:sz w:val="24"/>
          <w:szCs w:val="24"/>
        </w:rPr>
        <w:br/>
        <w:t xml:space="preserve">під  час виконання умов договору,  якщо вони не будуть вирішені за </w:t>
      </w:r>
      <w:r w:rsidRPr="009459D5">
        <w:rPr>
          <w:rFonts w:ascii="Times New Roman" w:hAnsi="Times New Roman" w:cs="Times New Roman"/>
          <w:color w:val="212529"/>
          <w:sz w:val="24"/>
          <w:szCs w:val="24"/>
        </w:rPr>
        <w:br/>
        <w:t xml:space="preserve">згодою сторін, вирішуються в судовому порядку.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4.3. Наймач не має права надане житлове приміщення  з  фондів </w:t>
      </w:r>
      <w:r w:rsidRPr="009459D5">
        <w:rPr>
          <w:rFonts w:ascii="Times New Roman" w:hAnsi="Times New Roman" w:cs="Times New Roman"/>
          <w:color w:val="212529"/>
          <w:sz w:val="24"/>
          <w:szCs w:val="24"/>
        </w:rPr>
        <w:br/>
        <w:t xml:space="preserve">житла  для  тимчасового  проживання  приватизувати,  обмінювати та </w:t>
      </w:r>
      <w:r w:rsidRPr="009459D5">
        <w:rPr>
          <w:rFonts w:ascii="Times New Roman" w:hAnsi="Times New Roman" w:cs="Times New Roman"/>
          <w:color w:val="212529"/>
          <w:sz w:val="24"/>
          <w:szCs w:val="24"/>
        </w:rPr>
        <w:br/>
        <w:t xml:space="preserve">здійснювати поділ  цього  житлового  приміщення,  здавати  його  в </w:t>
      </w:r>
      <w:r w:rsidRPr="009459D5">
        <w:rPr>
          <w:rFonts w:ascii="Times New Roman" w:hAnsi="Times New Roman" w:cs="Times New Roman"/>
          <w:color w:val="212529"/>
          <w:sz w:val="24"/>
          <w:szCs w:val="24"/>
        </w:rPr>
        <w:br/>
      </w:r>
      <w:proofErr w:type="spellStart"/>
      <w:r w:rsidRPr="009459D5">
        <w:rPr>
          <w:rFonts w:ascii="Times New Roman" w:hAnsi="Times New Roman" w:cs="Times New Roman"/>
          <w:color w:val="212529"/>
          <w:sz w:val="24"/>
          <w:szCs w:val="24"/>
        </w:rPr>
        <w:t>піднайм</w:t>
      </w:r>
      <w:proofErr w:type="spellEnd"/>
      <w:r w:rsidRPr="009459D5">
        <w:rPr>
          <w:rFonts w:ascii="Times New Roman" w:hAnsi="Times New Roman" w:cs="Times New Roman"/>
          <w:color w:val="212529"/>
          <w:sz w:val="24"/>
          <w:szCs w:val="24"/>
        </w:rPr>
        <w:t xml:space="preserve"> або вселяти в нього інших громадян.</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Після закінчення встановленого терміну тимчасового проживання </w:t>
      </w:r>
      <w:r w:rsidRPr="009459D5">
        <w:rPr>
          <w:rFonts w:ascii="Times New Roman" w:hAnsi="Times New Roman" w:cs="Times New Roman"/>
          <w:color w:val="212529"/>
          <w:sz w:val="24"/>
          <w:szCs w:val="24"/>
        </w:rPr>
        <w:br/>
        <w:t xml:space="preserve">наймач   зобов'язаний  звільнити  надане  житлове  приміщення  або </w:t>
      </w:r>
      <w:r w:rsidRPr="009459D5">
        <w:rPr>
          <w:rFonts w:ascii="Times New Roman" w:hAnsi="Times New Roman" w:cs="Times New Roman"/>
          <w:color w:val="212529"/>
          <w:sz w:val="24"/>
          <w:szCs w:val="24"/>
        </w:rPr>
        <w:br/>
        <w:t xml:space="preserve">продовжити термін дії договору за згодою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4.4. Підставами для дострокового припинення права громадянина </w:t>
      </w:r>
      <w:r w:rsidRPr="009459D5">
        <w:rPr>
          <w:rFonts w:ascii="Times New Roman" w:hAnsi="Times New Roman" w:cs="Times New Roman"/>
          <w:color w:val="212529"/>
          <w:sz w:val="24"/>
          <w:szCs w:val="24"/>
        </w:rPr>
        <w:br/>
        <w:t xml:space="preserve">на   користування   житловими  приміщеннями  з  фондів  житла  для </w:t>
      </w:r>
      <w:r w:rsidRPr="009459D5">
        <w:rPr>
          <w:rFonts w:ascii="Times New Roman" w:hAnsi="Times New Roman" w:cs="Times New Roman"/>
          <w:color w:val="212529"/>
          <w:sz w:val="24"/>
          <w:szCs w:val="24"/>
        </w:rPr>
        <w:br/>
        <w:t xml:space="preserve">тимчасового  проживання  відповідно  до  статті  132-2   Житлового </w:t>
      </w:r>
      <w:r w:rsidRPr="009459D5">
        <w:rPr>
          <w:rFonts w:ascii="Times New Roman" w:hAnsi="Times New Roman" w:cs="Times New Roman"/>
          <w:color w:val="212529"/>
          <w:sz w:val="24"/>
          <w:szCs w:val="24"/>
        </w:rPr>
        <w:br/>
        <w:t>кодексу України є:</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надання громадянину  або  придбання  ним   іншого   житлового </w:t>
      </w:r>
      <w:r w:rsidRPr="009459D5">
        <w:rPr>
          <w:rFonts w:ascii="Times New Roman" w:hAnsi="Times New Roman" w:cs="Times New Roman"/>
          <w:color w:val="212529"/>
          <w:sz w:val="24"/>
          <w:szCs w:val="24"/>
        </w:rPr>
        <w:br/>
        <w:t>приміщення;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підвищення доходів громадянина до рівня,  який дозволяє  йому </w:t>
      </w:r>
      <w:r w:rsidRPr="009459D5">
        <w:rPr>
          <w:rFonts w:ascii="Times New Roman" w:hAnsi="Times New Roman" w:cs="Times New Roman"/>
          <w:color w:val="212529"/>
          <w:sz w:val="24"/>
          <w:szCs w:val="24"/>
        </w:rPr>
        <w:br/>
        <w:t>укласти договір найму іншого житлового приміщення;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порушення громадянином    правил    користування     житловим </w:t>
      </w:r>
      <w:r w:rsidRPr="009459D5">
        <w:rPr>
          <w:rFonts w:ascii="Times New Roman" w:hAnsi="Times New Roman" w:cs="Times New Roman"/>
          <w:color w:val="212529"/>
          <w:sz w:val="24"/>
          <w:szCs w:val="24"/>
        </w:rPr>
        <w:br/>
        <w:t>приміщенням з фондів житла для тимчасового проживання;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приведення мешканцем житлового приміщення з фондів житла  для </w:t>
      </w:r>
      <w:r w:rsidRPr="009459D5">
        <w:rPr>
          <w:rFonts w:ascii="Times New Roman" w:hAnsi="Times New Roman" w:cs="Times New Roman"/>
          <w:color w:val="212529"/>
          <w:sz w:val="24"/>
          <w:szCs w:val="24"/>
        </w:rPr>
        <w:br/>
        <w:t>тимчасового проживання у непридатність для його використання;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інші підстави, встановлені законом.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4.5. Цей договір складено в двох  примірниках,  один  з  яких </w:t>
      </w:r>
      <w:r w:rsidRPr="009459D5">
        <w:rPr>
          <w:rFonts w:ascii="Times New Roman" w:hAnsi="Times New Roman" w:cs="Times New Roman"/>
          <w:color w:val="212529"/>
          <w:sz w:val="24"/>
          <w:szCs w:val="24"/>
        </w:rPr>
        <w:br/>
        <w:t xml:space="preserve">зберігається  у  наймодавця,  а  другий  -  у наймача.  Примірники </w:t>
      </w:r>
      <w:r w:rsidRPr="009459D5">
        <w:rPr>
          <w:rFonts w:ascii="Times New Roman" w:hAnsi="Times New Roman" w:cs="Times New Roman"/>
          <w:color w:val="212529"/>
          <w:sz w:val="24"/>
          <w:szCs w:val="24"/>
        </w:rPr>
        <w:br/>
        <w:t xml:space="preserve">договору мають однакову юридичну силу.  Договір набирає чинності з </w:t>
      </w:r>
      <w:r w:rsidRPr="009459D5">
        <w:rPr>
          <w:rFonts w:ascii="Times New Roman" w:hAnsi="Times New Roman" w:cs="Times New Roman"/>
          <w:color w:val="212529"/>
          <w:sz w:val="24"/>
          <w:szCs w:val="24"/>
        </w:rPr>
        <w:br/>
        <w:t xml:space="preserve">дня його підписання.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5. Юридична адреса та підписи сторін </w:t>
      </w:r>
    </w:p>
    <w:p w:rsidR="009459D5" w:rsidRDefault="00BF14AB" w:rsidP="00BF14AB">
      <w:pPr>
        <w:pStyle w:val="HTML"/>
        <w:shd w:val="clear" w:color="auto" w:fill="FFFFFF"/>
        <w:rPr>
          <w:rFonts w:ascii="Times New Roman" w:hAnsi="Times New Roman" w:cs="Times New Roman"/>
          <w:b/>
          <w:bCs/>
          <w:color w:val="212529"/>
          <w:sz w:val="24"/>
          <w:szCs w:val="24"/>
        </w:rPr>
      </w:pPr>
      <w:r w:rsidRPr="00BF14AB">
        <w:rPr>
          <w:rFonts w:ascii="Times New Roman" w:hAnsi="Times New Roman" w:cs="Times New Roman"/>
          <w:b/>
          <w:bCs/>
          <w:color w:val="212529"/>
          <w:sz w:val="24"/>
          <w:szCs w:val="24"/>
        </w:rPr>
        <w:t xml:space="preserve">         </w:t>
      </w:r>
    </w:p>
    <w:p w:rsidR="00BF14AB" w:rsidRPr="00BF14AB" w:rsidRDefault="009459D5" w:rsidP="00BF14AB">
      <w:pPr>
        <w:pStyle w:val="HTML"/>
        <w:shd w:val="clear" w:color="auto" w:fill="FFFFFF"/>
        <w:rPr>
          <w:rFonts w:ascii="Times New Roman" w:hAnsi="Times New Roman" w:cs="Times New Roman"/>
          <w:color w:val="212529"/>
          <w:sz w:val="24"/>
          <w:szCs w:val="24"/>
        </w:rPr>
      </w:pPr>
      <w:r>
        <w:rPr>
          <w:rFonts w:ascii="Times New Roman" w:hAnsi="Times New Roman" w:cs="Times New Roman"/>
          <w:b/>
          <w:bCs/>
          <w:color w:val="212529"/>
          <w:sz w:val="24"/>
          <w:szCs w:val="24"/>
        </w:rPr>
        <w:t xml:space="preserve">           </w:t>
      </w:r>
      <w:r w:rsidR="00BF14AB" w:rsidRPr="00BF14AB">
        <w:rPr>
          <w:rFonts w:ascii="Times New Roman" w:hAnsi="Times New Roman" w:cs="Times New Roman"/>
          <w:b/>
          <w:bCs/>
          <w:color w:val="212529"/>
          <w:sz w:val="24"/>
          <w:szCs w:val="24"/>
        </w:rPr>
        <w:t xml:space="preserve">Наймодавець                       </w:t>
      </w:r>
      <w:r>
        <w:rPr>
          <w:rFonts w:ascii="Times New Roman" w:hAnsi="Times New Roman" w:cs="Times New Roman"/>
          <w:b/>
          <w:bCs/>
          <w:color w:val="212529"/>
          <w:sz w:val="24"/>
          <w:szCs w:val="24"/>
        </w:rPr>
        <w:t xml:space="preserve">                                                </w:t>
      </w:r>
      <w:r w:rsidR="00BF14AB" w:rsidRPr="00BF14AB">
        <w:rPr>
          <w:rFonts w:ascii="Times New Roman" w:hAnsi="Times New Roman" w:cs="Times New Roman"/>
          <w:b/>
          <w:bCs/>
          <w:color w:val="212529"/>
          <w:sz w:val="24"/>
          <w:szCs w:val="24"/>
        </w:rPr>
        <w:t xml:space="preserve"> Наймач</w:t>
      </w:r>
    </w:p>
    <w:p w:rsidR="00BF14AB" w:rsidRPr="00BF14AB" w:rsidRDefault="00BF14AB" w:rsidP="00BF14AB">
      <w:pPr>
        <w:pStyle w:val="HTML"/>
        <w:shd w:val="clear" w:color="auto" w:fill="FFFFFF"/>
        <w:rPr>
          <w:rFonts w:ascii="Times New Roman" w:hAnsi="Times New Roman" w:cs="Times New Roman"/>
          <w:color w:val="212529"/>
          <w:sz w:val="24"/>
          <w:szCs w:val="24"/>
        </w:rPr>
      </w:pPr>
      <w:bookmarkStart w:id="165" w:name="o139"/>
      <w:bookmarkEnd w:id="165"/>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(посада)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(прізвище, ім'я, по батькові)</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(прізвище, ім'я, по батькові)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(місце реєстрації)</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(паспортні дані: серія, номер,</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(юридична адреса, телефон)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ким і коли видано)</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______________________________</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______________________________</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(поточний рахунок)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(телефон)</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(код ЄДРПОУ)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(підпис) </w:t>
      </w:r>
    </w:p>
    <w:p w:rsidR="00BF14AB" w:rsidRDefault="00BF14AB" w:rsidP="00BF14AB">
      <w:pPr>
        <w:pStyle w:val="HTML"/>
        <w:shd w:val="clear" w:color="auto" w:fill="FFFFFF"/>
        <w:rPr>
          <w:rFonts w:ascii="Times New Roman" w:hAnsi="Times New Roman" w:cs="Times New Roman"/>
          <w:color w:val="212529"/>
          <w:sz w:val="24"/>
          <w:szCs w:val="24"/>
        </w:rPr>
      </w:pPr>
      <w:bookmarkStart w:id="166" w:name="o148"/>
      <w:bookmarkEnd w:id="166"/>
      <w:r w:rsidRPr="00BF14AB">
        <w:rPr>
          <w:rFonts w:ascii="Times New Roman" w:hAnsi="Times New Roman" w:cs="Times New Roman"/>
          <w:color w:val="212529"/>
          <w:sz w:val="24"/>
          <w:szCs w:val="24"/>
        </w:rPr>
        <w:t xml:space="preserve">     М.П. </w:t>
      </w:r>
    </w:p>
    <w:p w:rsidR="009459D5" w:rsidRPr="00BF14AB" w:rsidRDefault="009459D5" w:rsidP="00BF14AB">
      <w:pPr>
        <w:pStyle w:val="HTML"/>
        <w:shd w:val="clear" w:color="auto" w:fill="FFFFFF"/>
        <w:rPr>
          <w:rFonts w:ascii="Times New Roman" w:hAnsi="Times New Roman" w:cs="Times New Roman"/>
          <w:color w:val="212529"/>
          <w:sz w:val="24"/>
          <w:szCs w:val="24"/>
        </w:rPr>
      </w:pPr>
    </w:p>
    <w:p w:rsidR="00664C7A" w:rsidRPr="00BF14AB" w:rsidRDefault="00664C7A" w:rsidP="00664C7A">
      <w:pPr>
        <w:pStyle w:val="HTML"/>
        <w:shd w:val="clear" w:color="auto" w:fill="FFFFFF"/>
        <w:jc w:val="center"/>
        <w:rPr>
          <w:rFonts w:ascii="Times New Roman" w:hAnsi="Times New Roman" w:cs="Times New Roman"/>
          <w:color w:val="212529"/>
          <w:sz w:val="24"/>
          <w:szCs w:val="24"/>
        </w:rPr>
      </w:pPr>
    </w:p>
    <w:p w:rsidR="00664C7A" w:rsidRPr="00BF14AB" w:rsidRDefault="00664C7A" w:rsidP="00664C7A">
      <w:pPr>
        <w:pStyle w:val="HTML"/>
        <w:shd w:val="clear" w:color="auto" w:fill="FFFFFF"/>
        <w:rPr>
          <w:rFonts w:ascii="Times New Roman" w:hAnsi="Times New Roman" w:cs="Times New Roman"/>
          <w:sz w:val="24"/>
          <w:szCs w:val="24"/>
        </w:rPr>
      </w:pPr>
      <w:bookmarkStart w:id="167" w:name="o63"/>
      <w:bookmarkEnd w:id="167"/>
      <w:r w:rsidRPr="00BF14AB">
        <w:rPr>
          <w:rFonts w:ascii="Times New Roman" w:hAnsi="Times New Roman" w:cs="Times New Roman"/>
          <w:color w:val="212529"/>
          <w:sz w:val="24"/>
          <w:szCs w:val="24"/>
        </w:rPr>
        <w:t xml:space="preserve"> "__"__________ 20___ р.       </w:t>
      </w:r>
      <w:r w:rsidRPr="00BF14AB">
        <w:rPr>
          <w:rFonts w:ascii="Times New Roman" w:hAnsi="Times New Roman" w:cs="Times New Roman"/>
          <w:color w:val="212529"/>
          <w:sz w:val="24"/>
          <w:szCs w:val="24"/>
        </w:rPr>
        <w:tab/>
        <w:t xml:space="preserve">               </w:t>
      </w:r>
      <w:r w:rsidR="00E46AF1" w:rsidRPr="00BF14AB">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w:t>
      </w:r>
      <w:r w:rsidRPr="00BF14AB">
        <w:rPr>
          <w:rFonts w:ascii="Times New Roman" w:hAnsi="Times New Roman" w:cs="Times New Roman"/>
          <w:sz w:val="24"/>
          <w:szCs w:val="24"/>
        </w:rPr>
        <w:t xml:space="preserve">___________________________________ </w:t>
      </w:r>
      <w:r w:rsidRPr="00BF14AB">
        <w:rPr>
          <w:rFonts w:ascii="Times New Roman" w:hAnsi="Times New Roman" w:cs="Times New Roman"/>
          <w:sz w:val="24"/>
          <w:szCs w:val="24"/>
        </w:rPr>
        <w:br/>
        <w:t xml:space="preserve">            </w:t>
      </w:r>
      <w:r w:rsidRPr="00BF14AB">
        <w:rPr>
          <w:rFonts w:ascii="Times New Roman" w:hAnsi="Times New Roman" w:cs="Times New Roman"/>
          <w:sz w:val="24"/>
          <w:szCs w:val="24"/>
        </w:rPr>
        <w:tab/>
      </w:r>
      <w:r w:rsidRPr="00BF14AB">
        <w:rPr>
          <w:rFonts w:ascii="Times New Roman" w:hAnsi="Times New Roman" w:cs="Times New Roman"/>
          <w:sz w:val="24"/>
          <w:szCs w:val="24"/>
        </w:rPr>
        <w:tab/>
        <w:t xml:space="preserve">                                                                          </w:t>
      </w:r>
      <w:r w:rsidR="00E46AF1" w:rsidRPr="00BF14AB">
        <w:rPr>
          <w:rFonts w:ascii="Times New Roman" w:hAnsi="Times New Roman" w:cs="Times New Roman"/>
          <w:sz w:val="24"/>
          <w:szCs w:val="24"/>
        </w:rPr>
        <w:t xml:space="preserve">  </w:t>
      </w:r>
      <w:r w:rsidRPr="00BF14AB">
        <w:rPr>
          <w:rFonts w:ascii="Times New Roman" w:hAnsi="Times New Roman" w:cs="Times New Roman"/>
          <w:sz w:val="24"/>
          <w:szCs w:val="24"/>
        </w:rPr>
        <w:t xml:space="preserve"> (населений пункт) </w:t>
      </w:r>
      <w:r w:rsidRPr="00BF14AB">
        <w:rPr>
          <w:rFonts w:ascii="Times New Roman" w:hAnsi="Times New Roman" w:cs="Times New Roman"/>
          <w:sz w:val="24"/>
          <w:szCs w:val="24"/>
        </w:rPr>
        <w:br/>
      </w:r>
    </w:p>
    <w:p w:rsidR="00B339EB" w:rsidRPr="0014150E" w:rsidRDefault="00B339EB" w:rsidP="00B339EB">
      <w:pPr>
        <w:rPr>
          <w:rFonts w:ascii="Times New Roman" w:hAnsi="Times New Roman" w:cs="Times New Roman"/>
          <w:sz w:val="24"/>
          <w:szCs w:val="24"/>
          <w:lang w:val="uk-UA"/>
        </w:rPr>
      </w:pPr>
      <w:r w:rsidRPr="0014150E">
        <w:rPr>
          <w:rFonts w:ascii="Times New Roman" w:hAnsi="Times New Roman" w:cs="Times New Roman"/>
          <w:sz w:val="24"/>
          <w:szCs w:val="24"/>
          <w:lang w:val="uk-UA"/>
        </w:rPr>
        <w:t xml:space="preserve">Керуючий справами виконкому                                 </w:t>
      </w:r>
      <w:r>
        <w:rPr>
          <w:rFonts w:ascii="Times New Roman" w:hAnsi="Times New Roman" w:cs="Times New Roman"/>
          <w:sz w:val="24"/>
          <w:szCs w:val="24"/>
          <w:lang w:val="uk-UA"/>
        </w:rPr>
        <w:t xml:space="preserve">            </w:t>
      </w:r>
      <w:r w:rsidRPr="0014150E">
        <w:rPr>
          <w:rFonts w:ascii="Times New Roman" w:hAnsi="Times New Roman" w:cs="Times New Roman"/>
          <w:sz w:val="24"/>
          <w:szCs w:val="24"/>
          <w:lang w:val="uk-UA"/>
        </w:rPr>
        <w:t xml:space="preserve">                                    Олег Савка</w:t>
      </w:r>
    </w:p>
    <w:p w:rsidR="00664C7A" w:rsidRPr="00BF14AB" w:rsidRDefault="00664C7A" w:rsidP="00664C7A">
      <w:pPr>
        <w:pStyle w:val="HTML"/>
        <w:shd w:val="clear" w:color="auto" w:fill="FFFFFF"/>
        <w:rPr>
          <w:rFonts w:ascii="Times New Roman" w:hAnsi="Times New Roman" w:cs="Times New Roman"/>
          <w:color w:val="212529"/>
          <w:sz w:val="24"/>
          <w:szCs w:val="24"/>
        </w:rPr>
      </w:pPr>
      <w:bookmarkStart w:id="168" w:name="_GoBack"/>
      <w:bookmarkEnd w:id="168"/>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P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BF14AB" w:rsidRDefault="00BF14AB" w:rsidP="00E46AF1">
      <w:pPr>
        <w:tabs>
          <w:tab w:val="left" w:pos="720"/>
        </w:tabs>
        <w:spacing w:after="0" w:line="240" w:lineRule="auto"/>
        <w:ind w:firstLine="708"/>
        <w:jc w:val="both"/>
        <w:rPr>
          <w:rFonts w:ascii="Times New Roman" w:hAnsi="Times New Roman" w:cs="Times New Roman"/>
          <w:sz w:val="24"/>
          <w:szCs w:val="24"/>
          <w:lang w:val="uk-UA"/>
        </w:rPr>
      </w:pPr>
    </w:p>
    <w:p w:rsidR="00664C7A" w:rsidRDefault="00A94DC7" w:rsidP="00664C7A">
      <w:pPr>
        <w:tabs>
          <w:tab w:val="left" w:pos="720"/>
        </w:tabs>
        <w:rPr>
          <w:b/>
          <w:bCs/>
          <w:sz w:val="28"/>
          <w:szCs w:val="28"/>
        </w:rPr>
        <w:sectPr w:rsidR="00664C7A">
          <w:pgSz w:w="11910" w:h="16840"/>
          <w:pgMar w:top="1134" w:right="567" w:bottom="1134" w:left="1701" w:header="708" w:footer="708" w:gutter="0"/>
          <w:cols w:space="720"/>
        </w:sectPr>
      </w:pPr>
      <w:r>
        <w:rPr>
          <w:rFonts w:ascii="Times New Roman" w:hAnsi="Times New Roman" w:cs="Times New Roman"/>
          <w:sz w:val="24"/>
          <w:szCs w:val="24"/>
          <w:lang w:val="uk-UA"/>
        </w:rPr>
        <w:t xml:space="preserve"> </w:t>
      </w:r>
    </w:p>
    <w:p w:rsidR="00664C7A" w:rsidRPr="00664C7A" w:rsidRDefault="00664C7A" w:rsidP="009135C7">
      <w:pPr>
        <w:rPr>
          <w:rFonts w:ascii="Times New Roman" w:hAnsi="Times New Roman" w:cs="Times New Roman"/>
          <w:sz w:val="24"/>
          <w:szCs w:val="24"/>
          <w:lang w:val="uk-UA"/>
        </w:rPr>
      </w:pPr>
    </w:p>
    <w:p w:rsidR="004E7222" w:rsidRDefault="004E7222"/>
    <w:sectPr w:rsidR="004E7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309"/>
    <w:multiLevelType w:val="multilevel"/>
    <w:tmpl w:val="7512BE7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F600F79"/>
    <w:multiLevelType w:val="multilevel"/>
    <w:tmpl w:val="7512BE7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227A49C5"/>
    <w:multiLevelType w:val="multilevel"/>
    <w:tmpl w:val="7512BE7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50A102C5"/>
    <w:multiLevelType w:val="hybridMultilevel"/>
    <w:tmpl w:val="FE38369C"/>
    <w:lvl w:ilvl="0" w:tplc="856CE722">
      <w:numFmt w:val="bullet"/>
      <w:lvlText w:val="-"/>
      <w:lvlJc w:val="left"/>
      <w:pPr>
        <w:ind w:left="1204" w:hanging="140"/>
      </w:pPr>
      <w:rPr>
        <w:rFonts w:ascii="Times New Roman" w:eastAsia="Times New Roman" w:hAnsi="Times New Roman" w:cs="Times New Roman" w:hint="default"/>
        <w:b w:val="0"/>
        <w:bCs w:val="0"/>
        <w:i w:val="0"/>
        <w:iCs w:val="0"/>
        <w:spacing w:val="0"/>
        <w:w w:val="99"/>
        <w:sz w:val="24"/>
        <w:szCs w:val="24"/>
        <w:lang w:val="uk-UA" w:eastAsia="en-US" w:bidi="ar-SA"/>
      </w:rPr>
    </w:lvl>
    <w:lvl w:ilvl="1" w:tplc="8B302666">
      <w:numFmt w:val="bullet"/>
      <w:lvlText w:val="•"/>
      <w:lvlJc w:val="left"/>
      <w:pPr>
        <w:ind w:left="2110" w:hanging="140"/>
      </w:pPr>
      <w:rPr>
        <w:lang w:val="uk-UA" w:eastAsia="en-US" w:bidi="ar-SA"/>
      </w:rPr>
    </w:lvl>
    <w:lvl w:ilvl="2" w:tplc="7864F8CC">
      <w:numFmt w:val="bullet"/>
      <w:lvlText w:val="•"/>
      <w:lvlJc w:val="left"/>
      <w:pPr>
        <w:ind w:left="3021" w:hanging="140"/>
      </w:pPr>
      <w:rPr>
        <w:lang w:val="uk-UA" w:eastAsia="en-US" w:bidi="ar-SA"/>
      </w:rPr>
    </w:lvl>
    <w:lvl w:ilvl="3" w:tplc="694611DE">
      <w:numFmt w:val="bullet"/>
      <w:lvlText w:val="•"/>
      <w:lvlJc w:val="left"/>
      <w:pPr>
        <w:ind w:left="3931" w:hanging="140"/>
      </w:pPr>
      <w:rPr>
        <w:lang w:val="uk-UA" w:eastAsia="en-US" w:bidi="ar-SA"/>
      </w:rPr>
    </w:lvl>
    <w:lvl w:ilvl="4" w:tplc="AE6845A8">
      <w:numFmt w:val="bullet"/>
      <w:lvlText w:val="•"/>
      <w:lvlJc w:val="left"/>
      <w:pPr>
        <w:ind w:left="4842" w:hanging="140"/>
      </w:pPr>
      <w:rPr>
        <w:lang w:val="uk-UA" w:eastAsia="en-US" w:bidi="ar-SA"/>
      </w:rPr>
    </w:lvl>
    <w:lvl w:ilvl="5" w:tplc="A72A627A">
      <w:numFmt w:val="bullet"/>
      <w:lvlText w:val="•"/>
      <w:lvlJc w:val="left"/>
      <w:pPr>
        <w:ind w:left="5753" w:hanging="140"/>
      </w:pPr>
      <w:rPr>
        <w:lang w:val="uk-UA" w:eastAsia="en-US" w:bidi="ar-SA"/>
      </w:rPr>
    </w:lvl>
    <w:lvl w:ilvl="6" w:tplc="6A6E7150">
      <w:numFmt w:val="bullet"/>
      <w:lvlText w:val="•"/>
      <w:lvlJc w:val="left"/>
      <w:pPr>
        <w:ind w:left="6663" w:hanging="140"/>
      </w:pPr>
      <w:rPr>
        <w:lang w:val="uk-UA" w:eastAsia="en-US" w:bidi="ar-SA"/>
      </w:rPr>
    </w:lvl>
    <w:lvl w:ilvl="7" w:tplc="939065D8">
      <w:numFmt w:val="bullet"/>
      <w:lvlText w:val="•"/>
      <w:lvlJc w:val="left"/>
      <w:pPr>
        <w:ind w:left="7574" w:hanging="140"/>
      </w:pPr>
      <w:rPr>
        <w:lang w:val="uk-UA" w:eastAsia="en-US" w:bidi="ar-SA"/>
      </w:rPr>
    </w:lvl>
    <w:lvl w:ilvl="8" w:tplc="839672CC">
      <w:numFmt w:val="bullet"/>
      <w:lvlText w:val="•"/>
      <w:lvlJc w:val="left"/>
      <w:pPr>
        <w:ind w:left="8485" w:hanging="140"/>
      </w:pPr>
      <w:rPr>
        <w:lang w:val="uk-UA" w:eastAsia="en-US" w:bidi="ar-SA"/>
      </w:rPr>
    </w:lvl>
  </w:abstractNum>
  <w:abstractNum w:abstractNumId="4">
    <w:nsid w:val="5B93642E"/>
    <w:multiLevelType w:val="multilevel"/>
    <w:tmpl w:val="94668FEA"/>
    <w:lvl w:ilvl="0">
      <w:start w:val="1"/>
      <w:numFmt w:val="decimal"/>
      <w:lvlText w:val="%1."/>
      <w:lvlJc w:val="left"/>
      <w:pPr>
        <w:ind w:left="3523"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272" w:hanging="420"/>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1458" w:hanging="240"/>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3.%4."/>
      <w:lvlJc w:val="left"/>
      <w:pPr>
        <w:ind w:left="1218"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4">
      <w:start w:val="1"/>
      <w:numFmt w:val="decimal"/>
      <w:lvlText w:val="%3.%4.%5."/>
      <w:lvlJc w:val="left"/>
      <w:pPr>
        <w:ind w:left="498" w:hanging="610"/>
      </w:pPr>
      <w:rPr>
        <w:rFonts w:ascii="Times New Roman" w:eastAsia="Times New Roman" w:hAnsi="Times New Roman" w:cs="Times New Roman" w:hint="default"/>
        <w:b w:val="0"/>
        <w:bCs w:val="0"/>
        <w:i w:val="0"/>
        <w:iCs w:val="0"/>
        <w:spacing w:val="0"/>
        <w:w w:val="100"/>
        <w:sz w:val="24"/>
        <w:szCs w:val="24"/>
        <w:lang w:val="uk-UA" w:eastAsia="en-US" w:bidi="ar-SA"/>
      </w:rPr>
    </w:lvl>
    <w:lvl w:ilvl="5">
      <w:numFmt w:val="bullet"/>
      <w:lvlText w:val="•"/>
      <w:lvlJc w:val="left"/>
      <w:pPr>
        <w:ind w:left="5458" w:hanging="610"/>
      </w:pPr>
      <w:rPr>
        <w:lang w:val="uk-UA" w:eastAsia="en-US" w:bidi="ar-SA"/>
      </w:rPr>
    </w:lvl>
    <w:lvl w:ilvl="6">
      <w:numFmt w:val="bullet"/>
      <w:lvlText w:val="•"/>
      <w:lvlJc w:val="left"/>
      <w:pPr>
        <w:ind w:left="6428" w:hanging="610"/>
      </w:pPr>
      <w:rPr>
        <w:lang w:val="uk-UA" w:eastAsia="en-US" w:bidi="ar-SA"/>
      </w:rPr>
    </w:lvl>
    <w:lvl w:ilvl="7">
      <w:numFmt w:val="bullet"/>
      <w:lvlText w:val="•"/>
      <w:lvlJc w:val="left"/>
      <w:pPr>
        <w:ind w:left="7397" w:hanging="610"/>
      </w:pPr>
      <w:rPr>
        <w:lang w:val="uk-UA" w:eastAsia="en-US" w:bidi="ar-SA"/>
      </w:rPr>
    </w:lvl>
    <w:lvl w:ilvl="8">
      <w:numFmt w:val="bullet"/>
      <w:lvlText w:val="•"/>
      <w:lvlJc w:val="left"/>
      <w:pPr>
        <w:ind w:left="8367" w:hanging="610"/>
      </w:pPr>
      <w:rPr>
        <w:lang w:val="uk-UA" w:eastAsia="en-US"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E0"/>
    <w:rsid w:val="00024DD0"/>
    <w:rsid w:val="000D03CA"/>
    <w:rsid w:val="001C50C5"/>
    <w:rsid w:val="00202D5C"/>
    <w:rsid w:val="00294F61"/>
    <w:rsid w:val="00327BDF"/>
    <w:rsid w:val="003C0E87"/>
    <w:rsid w:val="004C4355"/>
    <w:rsid w:val="004E7222"/>
    <w:rsid w:val="005121DC"/>
    <w:rsid w:val="005F120D"/>
    <w:rsid w:val="00664C7A"/>
    <w:rsid w:val="00686007"/>
    <w:rsid w:val="00706236"/>
    <w:rsid w:val="007C67DA"/>
    <w:rsid w:val="007D73C4"/>
    <w:rsid w:val="008C7550"/>
    <w:rsid w:val="00907F82"/>
    <w:rsid w:val="009135C7"/>
    <w:rsid w:val="009459D5"/>
    <w:rsid w:val="0098781B"/>
    <w:rsid w:val="00A42B09"/>
    <w:rsid w:val="00A94DC7"/>
    <w:rsid w:val="00AA0E7F"/>
    <w:rsid w:val="00AA5ABC"/>
    <w:rsid w:val="00B339EB"/>
    <w:rsid w:val="00B50A02"/>
    <w:rsid w:val="00BF14AB"/>
    <w:rsid w:val="00C00F12"/>
    <w:rsid w:val="00D610A0"/>
    <w:rsid w:val="00DB44B5"/>
    <w:rsid w:val="00E20748"/>
    <w:rsid w:val="00E46AF1"/>
    <w:rsid w:val="00EF383D"/>
    <w:rsid w:val="00F83D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C7"/>
  </w:style>
  <w:style w:type="paragraph" w:styleId="1">
    <w:name w:val="heading 1"/>
    <w:basedOn w:val="a"/>
    <w:next w:val="a"/>
    <w:link w:val="10"/>
    <w:uiPriority w:val="9"/>
    <w:qFormat/>
    <w:rsid w:val="00EF3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4C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135C7"/>
    <w:pPr>
      <w:keepNext/>
      <w:spacing w:before="120" w:after="0" w:line="240" w:lineRule="auto"/>
      <w:ind w:left="567"/>
      <w:outlineLvl w:val="2"/>
    </w:pPr>
    <w:rPr>
      <w:rFonts w:ascii="Antiqua" w:eastAsia="Times New Roman" w:hAnsi="Antiqua" w:cs="Times New Roman"/>
      <w:b/>
      <w:i/>
      <w:sz w:val="26"/>
      <w:szCs w:val="20"/>
      <w:lang w:val="uk-UA" w:eastAsia="ru-RU"/>
    </w:rPr>
  </w:style>
  <w:style w:type="paragraph" w:styleId="7">
    <w:name w:val="heading 7"/>
    <w:basedOn w:val="a"/>
    <w:next w:val="a"/>
    <w:link w:val="70"/>
    <w:uiPriority w:val="9"/>
    <w:semiHidden/>
    <w:unhideWhenUsed/>
    <w:qFormat/>
    <w:rsid w:val="009135C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135C7"/>
    <w:rPr>
      <w:rFonts w:ascii="Antiqua" w:eastAsia="Times New Roman" w:hAnsi="Antiqua" w:cs="Times New Roman"/>
      <w:b/>
      <w:i/>
      <w:sz w:val="26"/>
      <w:szCs w:val="20"/>
      <w:lang w:val="uk-UA" w:eastAsia="ru-RU"/>
    </w:rPr>
  </w:style>
  <w:style w:type="character" w:customStyle="1" w:styleId="70">
    <w:name w:val="Заголовок 7 Знак"/>
    <w:basedOn w:val="a0"/>
    <w:link w:val="7"/>
    <w:uiPriority w:val="9"/>
    <w:semiHidden/>
    <w:rsid w:val="009135C7"/>
    <w:rPr>
      <w:rFonts w:asciiTheme="majorHAnsi" w:eastAsiaTheme="majorEastAsia" w:hAnsiTheme="majorHAnsi" w:cstheme="majorBidi"/>
      <w:i/>
      <w:iCs/>
      <w:color w:val="404040" w:themeColor="text1" w:themeTint="BF"/>
    </w:rPr>
  </w:style>
  <w:style w:type="paragraph" w:customStyle="1" w:styleId="rvps6">
    <w:name w:val="rvps6"/>
    <w:basedOn w:val="a"/>
    <w:rsid w:val="00913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9135C7"/>
  </w:style>
  <w:style w:type="paragraph" w:customStyle="1" w:styleId="rvps2">
    <w:name w:val="rvps2"/>
    <w:basedOn w:val="a"/>
    <w:rsid w:val="009135C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9135C7"/>
    <w:rPr>
      <w:color w:val="0000FF"/>
      <w:u w:val="single"/>
    </w:rPr>
  </w:style>
  <w:style w:type="character" w:customStyle="1" w:styleId="rvts37">
    <w:name w:val="rvts37"/>
    <w:basedOn w:val="a0"/>
    <w:rsid w:val="009135C7"/>
  </w:style>
  <w:style w:type="character" w:customStyle="1" w:styleId="rvts46">
    <w:name w:val="rvts46"/>
    <w:basedOn w:val="a0"/>
    <w:rsid w:val="009135C7"/>
  </w:style>
  <w:style w:type="paragraph" w:customStyle="1" w:styleId="a4">
    <w:name w:val="Нормальний текст"/>
    <w:basedOn w:val="a"/>
    <w:rsid w:val="009135C7"/>
    <w:pPr>
      <w:spacing w:before="120" w:after="0" w:line="240" w:lineRule="auto"/>
      <w:ind w:firstLine="567"/>
    </w:pPr>
    <w:rPr>
      <w:rFonts w:ascii="Antiqua" w:eastAsia="Times New Roman" w:hAnsi="Antiqua" w:cs="Times New Roman"/>
      <w:sz w:val="26"/>
      <w:szCs w:val="20"/>
      <w:lang w:val="uk-UA" w:eastAsia="ru-RU"/>
    </w:rPr>
  </w:style>
  <w:style w:type="paragraph" w:customStyle="1" w:styleId="a5">
    <w:name w:val="Назва документа"/>
    <w:basedOn w:val="a"/>
    <w:next w:val="a4"/>
    <w:rsid w:val="009135C7"/>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46">
    <w:name w:val="st46"/>
    <w:uiPriority w:val="99"/>
    <w:rsid w:val="009135C7"/>
    <w:rPr>
      <w:i/>
      <w:iCs/>
      <w:color w:val="000000"/>
    </w:rPr>
  </w:style>
  <w:style w:type="character" w:customStyle="1" w:styleId="rvts9">
    <w:name w:val="rvts9"/>
    <w:basedOn w:val="a0"/>
    <w:rsid w:val="009135C7"/>
  </w:style>
  <w:style w:type="paragraph" w:styleId="a6">
    <w:name w:val="No Spacing"/>
    <w:uiPriority w:val="1"/>
    <w:qFormat/>
    <w:rsid w:val="009135C7"/>
    <w:pPr>
      <w:spacing w:after="0" w:line="240" w:lineRule="auto"/>
    </w:pPr>
    <w:rPr>
      <w:lang w:val="ru-RU"/>
    </w:rPr>
  </w:style>
  <w:style w:type="paragraph" w:styleId="a7">
    <w:name w:val="Balloon Text"/>
    <w:basedOn w:val="a"/>
    <w:link w:val="a8"/>
    <w:uiPriority w:val="99"/>
    <w:semiHidden/>
    <w:unhideWhenUsed/>
    <w:rsid w:val="009135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35C7"/>
    <w:rPr>
      <w:rFonts w:ascii="Tahoma" w:hAnsi="Tahoma" w:cs="Tahoma"/>
      <w:sz w:val="16"/>
      <w:szCs w:val="16"/>
    </w:rPr>
  </w:style>
  <w:style w:type="character" w:customStyle="1" w:styleId="10">
    <w:name w:val="Заголовок 1 Знак"/>
    <w:basedOn w:val="a0"/>
    <w:link w:val="1"/>
    <w:uiPriority w:val="9"/>
    <w:rsid w:val="00EF383D"/>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1"/>
    <w:unhideWhenUsed/>
    <w:qFormat/>
    <w:rsid w:val="00EF383D"/>
    <w:pPr>
      <w:widowControl w:val="0"/>
      <w:autoSpaceDE w:val="0"/>
      <w:autoSpaceDN w:val="0"/>
      <w:spacing w:after="0" w:line="240" w:lineRule="auto"/>
      <w:ind w:left="498"/>
    </w:pPr>
    <w:rPr>
      <w:rFonts w:ascii="Times New Roman" w:eastAsia="Times New Roman" w:hAnsi="Times New Roman" w:cs="Times New Roman"/>
      <w:sz w:val="24"/>
      <w:szCs w:val="24"/>
      <w:lang w:val="uk-UA"/>
    </w:rPr>
  </w:style>
  <w:style w:type="character" w:customStyle="1" w:styleId="aa">
    <w:name w:val="Основной текст Знак"/>
    <w:basedOn w:val="a0"/>
    <w:link w:val="a9"/>
    <w:uiPriority w:val="1"/>
    <w:rsid w:val="00EF383D"/>
    <w:rPr>
      <w:rFonts w:ascii="Times New Roman" w:eastAsia="Times New Roman" w:hAnsi="Times New Roman" w:cs="Times New Roman"/>
      <w:sz w:val="24"/>
      <w:szCs w:val="24"/>
      <w:lang w:val="uk-UA"/>
    </w:rPr>
  </w:style>
  <w:style w:type="paragraph" w:styleId="ab">
    <w:name w:val="List Paragraph"/>
    <w:basedOn w:val="a"/>
    <w:uiPriority w:val="1"/>
    <w:qFormat/>
    <w:rsid w:val="00EF383D"/>
    <w:pPr>
      <w:widowControl w:val="0"/>
      <w:autoSpaceDE w:val="0"/>
      <w:autoSpaceDN w:val="0"/>
      <w:spacing w:after="0" w:line="240" w:lineRule="auto"/>
      <w:ind w:left="498"/>
      <w:jc w:val="both"/>
    </w:pPr>
    <w:rPr>
      <w:rFonts w:ascii="Times New Roman" w:eastAsia="Times New Roman" w:hAnsi="Times New Roman" w:cs="Times New Roman"/>
      <w:lang w:val="uk-UA"/>
    </w:rPr>
  </w:style>
  <w:style w:type="table" w:styleId="ac">
    <w:name w:val="Table Grid"/>
    <w:basedOn w:val="a1"/>
    <w:uiPriority w:val="59"/>
    <w:rsid w:val="00EF383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64C7A"/>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66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664C7A"/>
    <w:rPr>
      <w:rFonts w:ascii="Courier New" w:eastAsia="Times New Roman" w:hAnsi="Courier New" w:cs="Courier New"/>
      <w:sz w:val="20"/>
      <w:szCs w:val="20"/>
      <w:lang w:val="uk-UA" w:eastAsia="uk-UA"/>
    </w:rPr>
  </w:style>
  <w:style w:type="character" w:styleId="ad">
    <w:name w:val="Emphasis"/>
    <w:basedOn w:val="a0"/>
    <w:uiPriority w:val="20"/>
    <w:qFormat/>
    <w:rsid w:val="00BF14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C7"/>
  </w:style>
  <w:style w:type="paragraph" w:styleId="1">
    <w:name w:val="heading 1"/>
    <w:basedOn w:val="a"/>
    <w:next w:val="a"/>
    <w:link w:val="10"/>
    <w:uiPriority w:val="9"/>
    <w:qFormat/>
    <w:rsid w:val="00EF3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4C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135C7"/>
    <w:pPr>
      <w:keepNext/>
      <w:spacing w:before="120" w:after="0" w:line="240" w:lineRule="auto"/>
      <w:ind w:left="567"/>
      <w:outlineLvl w:val="2"/>
    </w:pPr>
    <w:rPr>
      <w:rFonts w:ascii="Antiqua" w:eastAsia="Times New Roman" w:hAnsi="Antiqua" w:cs="Times New Roman"/>
      <w:b/>
      <w:i/>
      <w:sz w:val="26"/>
      <w:szCs w:val="20"/>
      <w:lang w:val="uk-UA" w:eastAsia="ru-RU"/>
    </w:rPr>
  </w:style>
  <w:style w:type="paragraph" w:styleId="7">
    <w:name w:val="heading 7"/>
    <w:basedOn w:val="a"/>
    <w:next w:val="a"/>
    <w:link w:val="70"/>
    <w:uiPriority w:val="9"/>
    <w:semiHidden/>
    <w:unhideWhenUsed/>
    <w:qFormat/>
    <w:rsid w:val="009135C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135C7"/>
    <w:rPr>
      <w:rFonts w:ascii="Antiqua" w:eastAsia="Times New Roman" w:hAnsi="Antiqua" w:cs="Times New Roman"/>
      <w:b/>
      <w:i/>
      <w:sz w:val="26"/>
      <w:szCs w:val="20"/>
      <w:lang w:val="uk-UA" w:eastAsia="ru-RU"/>
    </w:rPr>
  </w:style>
  <w:style w:type="character" w:customStyle="1" w:styleId="70">
    <w:name w:val="Заголовок 7 Знак"/>
    <w:basedOn w:val="a0"/>
    <w:link w:val="7"/>
    <w:uiPriority w:val="9"/>
    <w:semiHidden/>
    <w:rsid w:val="009135C7"/>
    <w:rPr>
      <w:rFonts w:asciiTheme="majorHAnsi" w:eastAsiaTheme="majorEastAsia" w:hAnsiTheme="majorHAnsi" w:cstheme="majorBidi"/>
      <w:i/>
      <w:iCs/>
      <w:color w:val="404040" w:themeColor="text1" w:themeTint="BF"/>
    </w:rPr>
  </w:style>
  <w:style w:type="paragraph" w:customStyle="1" w:styleId="rvps6">
    <w:name w:val="rvps6"/>
    <w:basedOn w:val="a"/>
    <w:rsid w:val="00913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9135C7"/>
  </w:style>
  <w:style w:type="paragraph" w:customStyle="1" w:styleId="rvps2">
    <w:name w:val="rvps2"/>
    <w:basedOn w:val="a"/>
    <w:rsid w:val="009135C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9135C7"/>
    <w:rPr>
      <w:color w:val="0000FF"/>
      <w:u w:val="single"/>
    </w:rPr>
  </w:style>
  <w:style w:type="character" w:customStyle="1" w:styleId="rvts37">
    <w:name w:val="rvts37"/>
    <w:basedOn w:val="a0"/>
    <w:rsid w:val="009135C7"/>
  </w:style>
  <w:style w:type="character" w:customStyle="1" w:styleId="rvts46">
    <w:name w:val="rvts46"/>
    <w:basedOn w:val="a0"/>
    <w:rsid w:val="009135C7"/>
  </w:style>
  <w:style w:type="paragraph" w:customStyle="1" w:styleId="a4">
    <w:name w:val="Нормальний текст"/>
    <w:basedOn w:val="a"/>
    <w:rsid w:val="009135C7"/>
    <w:pPr>
      <w:spacing w:before="120" w:after="0" w:line="240" w:lineRule="auto"/>
      <w:ind w:firstLine="567"/>
    </w:pPr>
    <w:rPr>
      <w:rFonts w:ascii="Antiqua" w:eastAsia="Times New Roman" w:hAnsi="Antiqua" w:cs="Times New Roman"/>
      <w:sz w:val="26"/>
      <w:szCs w:val="20"/>
      <w:lang w:val="uk-UA" w:eastAsia="ru-RU"/>
    </w:rPr>
  </w:style>
  <w:style w:type="paragraph" w:customStyle="1" w:styleId="a5">
    <w:name w:val="Назва документа"/>
    <w:basedOn w:val="a"/>
    <w:next w:val="a4"/>
    <w:rsid w:val="009135C7"/>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46">
    <w:name w:val="st46"/>
    <w:uiPriority w:val="99"/>
    <w:rsid w:val="009135C7"/>
    <w:rPr>
      <w:i/>
      <w:iCs/>
      <w:color w:val="000000"/>
    </w:rPr>
  </w:style>
  <w:style w:type="character" w:customStyle="1" w:styleId="rvts9">
    <w:name w:val="rvts9"/>
    <w:basedOn w:val="a0"/>
    <w:rsid w:val="009135C7"/>
  </w:style>
  <w:style w:type="paragraph" w:styleId="a6">
    <w:name w:val="No Spacing"/>
    <w:uiPriority w:val="1"/>
    <w:qFormat/>
    <w:rsid w:val="009135C7"/>
    <w:pPr>
      <w:spacing w:after="0" w:line="240" w:lineRule="auto"/>
    </w:pPr>
    <w:rPr>
      <w:lang w:val="ru-RU"/>
    </w:rPr>
  </w:style>
  <w:style w:type="paragraph" w:styleId="a7">
    <w:name w:val="Balloon Text"/>
    <w:basedOn w:val="a"/>
    <w:link w:val="a8"/>
    <w:uiPriority w:val="99"/>
    <w:semiHidden/>
    <w:unhideWhenUsed/>
    <w:rsid w:val="009135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35C7"/>
    <w:rPr>
      <w:rFonts w:ascii="Tahoma" w:hAnsi="Tahoma" w:cs="Tahoma"/>
      <w:sz w:val="16"/>
      <w:szCs w:val="16"/>
    </w:rPr>
  </w:style>
  <w:style w:type="character" w:customStyle="1" w:styleId="10">
    <w:name w:val="Заголовок 1 Знак"/>
    <w:basedOn w:val="a0"/>
    <w:link w:val="1"/>
    <w:uiPriority w:val="9"/>
    <w:rsid w:val="00EF383D"/>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1"/>
    <w:unhideWhenUsed/>
    <w:qFormat/>
    <w:rsid w:val="00EF383D"/>
    <w:pPr>
      <w:widowControl w:val="0"/>
      <w:autoSpaceDE w:val="0"/>
      <w:autoSpaceDN w:val="0"/>
      <w:spacing w:after="0" w:line="240" w:lineRule="auto"/>
      <w:ind w:left="498"/>
    </w:pPr>
    <w:rPr>
      <w:rFonts w:ascii="Times New Roman" w:eastAsia="Times New Roman" w:hAnsi="Times New Roman" w:cs="Times New Roman"/>
      <w:sz w:val="24"/>
      <w:szCs w:val="24"/>
      <w:lang w:val="uk-UA"/>
    </w:rPr>
  </w:style>
  <w:style w:type="character" w:customStyle="1" w:styleId="aa">
    <w:name w:val="Основной текст Знак"/>
    <w:basedOn w:val="a0"/>
    <w:link w:val="a9"/>
    <w:uiPriority w:val="1"/>
    <w:rsid w:val="00EF383D"/>
    <w:rPr>
      <w:rFonts w:ascii="Times New Roman" w:eastAsia="Times New Roman" w:hAnsi="Times New Roman" w:cs="Times New Roman"/>
      <w:sz w:val="24"/>
      <w:szCs w:val="24"/>
      <w:lang w:val="uk-UA"/>
    </w:rPr>
  </w:style>
  <w:style w:type="paragraph" w:styleId="ab">
    <w:name w:val="List Paragraph"/>
    <w:basedOn w:val="a"/>
    <w:uiPriority w:val="1"/>
    <w:qFormat/>
    <w:rsid w:val="00EF383D"/>
    <w:pPr>
      <w:widowControl w:val="0"/>
      <w:autoSpaceDE w:val="0"/>
      <w:autoSpaceDN w:val="0"/>
      <w:spacing w:after="0" w:line="240" w:lineRule="auto"/>
      <w:ind w:left="498"/>
      <w:jc w:val="both"/>
    </w:pPr>
    <w:rPr>
      <w:rFonts w:ascii="Times New Roman" w:eastAsia="Times New Roman" w:hAnsi="Times New Roman" w:cs="Times New Roman"/>
      <w:lang w:val="uk-UA"/>
    </w:rPr>
  </w:style>
  <w:style w:type="table" w:styleId="ac">
    <w:name w:val="Table Grid"/>
    <w:basedOn w:val="a1"/>
    <w:uiPriority w:val="59"/>
    <w:rsid w:val="00EF383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64C7A"/>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66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664C7A"/>
    <w:rPr>
      <w:rFonts w:ascii="Courier New" w:eastAsia="Times New Roman" w:hAnsi="Courier New" w:cs="Courier New"/>
      <w:sz w:val="20"/>
      <w:szCs w:val="20"/>
      <w:lang w:val="uk-UA" w:eastAsia="uk-UA"/>
    </w:rPr>
  </w:style>
  <w:style w:type="character" w:styleId="ad">
    <w:name w:val="Emphasis"/>
    <w:basedOn w:val="a0"/>
    <w:uiPriority w:val="20"/>
    <w:qFormat/>
    <w:rsid w:val="00BF1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845614">
      <w:bodyDiv w:val="1"/>
      <w:marLeft w:val="0"/>
      <w:marRight w:val="0"/>
      <w:marTop w:val="0"/>
      <w:marBottom w:val="0"/>
      <w:divBdr>
        <w:top w:val="none" w:sz="0" w:space="0" w:color="auto"/>
        <w:left w:val="none" w:sz="0" w:space="0" w:color="auto"/>
        <w:bottom w:val="none" w:sz="0" w:space="0" w:color="auto"/>
        <w:right w:val="none" w:sz="0" w:space="0" w:color="auto"/>
      </w:divBdr>
      <w:divsChild>
        <w:div w:id="2040469238">
          <w:marLeft w:val="0"/>
          <w:marRight w:val="0"/>
          <w:marTop w:val="0"/>
          <w:marBottom w:val="0"/>
          <w:divBdr>
            <w:top w:val="none" w:sz="0" w:space="0" w:color="auto"/>
            <w:left w:val="none" w:sz="0" w:space="0" w:color="auto"/>
            <w:bottom w:val="none" w:sz="0" w:space="0" w:color="auto"/>
            <w:right w:val="none" w:sz="0" w:space="0" w:color="auto"/>
          </w:divBdr>
        </w:div>
        <w:div w:id="2081361621">
          <w:marLeft w:val="0"/>
          <w:marRight w:val="0"/>
          <w:marTop w:val="0"/>
          <w:marBottom w:val="0"/>
          <w:divBdr>
            <w:top w:val="none" w:sz="0" w:space="0" w:color="auto"/>
            <w:left w:val="none" w:sz="0" w:space="0" w:color="auto"/>
            <w:bottom w:val="none" w:sz="0" w:space="0" w:color="auto"/>
            <w:right w:val="none" w:sz="0" w:space="0" w:color="auto"/>
          </w:divBdr>
        </w:div>
        <w:div w:id="130171588">
          <w:marLeft w:val="0"/>
          <w:marRight w:val="0"/>
          <w:marTop w:val="0"/>
          <w:marBottom w:val="0"/>
          <w:divBdr>
            <w:top w:val="none" w:sz="0" w:space="0" w:color="auto"/>
            <w:left w:val="none" w:sz="0" w:space="0" w:color="auto"/>
            <w:bottom w:val="none" w:sz="0" w:space="0" w:color="auto"/>
            <w:right w:val="none" w:sz="0" w:space="0" w:color="auto"/>
          </w:divBdr>
        </w:div>
        <w:div w:id="1705447065">
          <w:marLeft w:val="0"/>
          <w:marRight w:val="0"/>
          <w:marTop w:val="0"/>
          <w:marBottom w:val="0"/>
          <w:divBdr>
            <w:top w:val="none" w:sz="0" w:space="0" w:color="auto"/>
            <w:left w:val="none" w:sz="0" w:space="0" w:color="auto"/>
            <w:bottom w:val="none" w:sz="0" w:space="0" w:color="auto"/>
            <w:right w:val="none" w:sz="0" w:space="0" w:color="auto"/>
          </w:divBdr>
        </w:div>
        <w:div w:id="474879609">
          <w:marLeft w:val="0"/>
          <w:marRight w:val="0"/>
          <w:marTop w:val="0"/>
          <w:marBottom w:val="0"/>
          <w:divBdr>
            <w:top w:val="none" w:sz="0" w:space="0" w:color="auto"/>
            <w:left w:val="none" w:sz="0" w:space="0" w:color="auto"/>
            <w:bottom w:val="none" w:sz="0" w:space="0" w:color="auto"/>
            <w:right w:val="none" w:sz="0" w:space="0" w:color="auto"/>
          </w:divBdr>
        </w:div>
        <w:div w:id="930431516">
          <w:marLeft w:val="0"/>
          <w:marRight w:val="0"/>
          <w:marTop w:val="0"/>
          <w:marBottom w:val="0"/>
          <w:divBdr>
            <w:top w:val="none" w:sz="0" w:space="0" w:color="auto"/>
            <w:left w:val="none" w:sz="0" w:space="0" w:color="auto"/>
            <w:bottom w:val="none" w:sz="0" w:space="0" w:color="auto"/>
            <w:right w:val="none" w:sz="0" w:space="0" w:color="auto"/>
          </w:divBdr>
        </w:div>
        <w:div w:id="997339895">
          <w:marLeft w:val="0"/>
          <w:marRight w:val="0"/>
          <w:marTop w:val="0"/>
          <w:marBottom w:val="0"/>
          <w:divBdr>
            <w:top w:val="none" w:sz="0" w:space="0" w:color="auto"/>
            <w:left w:val="none" w:sz="0" w:space="0" w:color="auto"/>
            <w:bottom w:val="none" w:sz="0" w:space="0" w:color="auto"/>
            <w:right w:val="none" w:sz="0" w:space="0" w:color="auto"/>
          </w:divBdr>
        </w:div>
        <w:div w:id="1292712857">
          <w:marLeft w:val="0"/>
          <w:marRight w:val="0"/>
          <w:marTop w:val="0"/>
          <w:marBottom w:val="0"/>
          <w:divBdr>
            <w:top w:val="none" w:sz="0" w:space="0" w:color="auto"/>
            <w:left w:val="none" w:sz="0" w:space="0" w:color="auto"/>
            <w:bottom w:val="none" w:sz="0" w:space="0" w:color="auto"/>
            <w:right w:val="none" w:sz="0" w:space="0" w:color="auto"/>
          </w:divBdr>
        </w:div>
        <w:div w:id="1989901367">
          <w:marLeft w:val="0"/>
          <w:marRight w:val="0"/>
          <w:marTop w:val="0"/>
          <w:marBottom w:val="0"/>
          <w:divBdr>
            <w:top w:val="none" w:sz="0" w:space="0" w:color="auto"/>
            <w:left w:val="none" w:sz="0" w:space="0" w:color="auto"/>
            <w:bottom w:val="none" w:sz="0" w:space="0" w:color="auto"/>
            <w:right w:val="none" w:sz="0" w:space="0" w:color="auto"/>
          </w:divBdr>
        </w:div>
        <w:div w:id="1869905768">
          <w:marLeft w:val="0"/>
          <w:marRight w:val="0"/>
          <w:marTop w:val="0"/>
          <w:marBottom w:val="0"/>
          <w:divBdr>
            <w:top w:val="none" w:sz="0" w:space="0" w:color="auto"/>
            <w:left w:val="none" w:sz="0" w:space="0" w:color="auto"/>
            <w:bottom w:val="none" w:sz="0" w:space="0" w:color="auto"/>
            <w:right w:val="none" w:sz="0" w:space="0" w:color="auto"/>
          </w:divBdr>
        </w:div>
        <w:div w:id="1427924442">
          <w:marLeft w:val="0"/>
          <w:marRight w:val="0"/>
          <w:marTop w:val="0"/>
          <w:marBottom w:val="0"/>
          <w:divBdr>
            <w:top w:val="none" w:sz="0" w:space="0" w:color="auto"/>
            <w:left w:val="none" w:sz="0" w:space="0" w:color="auto"/>
            <w:bottom w:val="none" w:sz="0" w:space="0" w:color="auto"/>
            <w:right w:val="none" w:sz="0" w:space="0" w:color="auto"/>
          </w:divBdr>
        </w:div>
        <w:div w:id="2135633699">
          <w:marLeft w:val="0"/>
          <w:marRight w:val="0"/>
          <w:marTop w:val="0"/>
          <w:marBottom w:val="0"/>
          <w:divBdr>
            <w:top w:val="none" w:sz="0" w:space="0" w:color="auto"/>
            <w:left w:val="none" w:sz="0" w:space="0" w:color="auto"/>
            <w:bottom w:val="none" w:sz="0" w:space="0" w:color="auto"/>
            <w:right w:val="none" w:sz="0" w:space="0" w:color="auto"/>
          </w:divBdr>
        </w:div>
        <w:div w:id="2053336044">
          <w:marLeft w:val="0"/>
          <w:marRight w:val="0"/>
          <w:marTop w:val="0"/>
          <w:marBottom w:val="0"/>
          <w:divBdr>
            <w:top w:val="none" w:sz="0" w:space="0" w:color="auto"/>
            <w:left w:val="none" w:sz="0" w:space="0" w:color="auto"/>
            <w:bottom w:val="none" w:sz="0" w:space="0" w:color="auto"/>
            <w:right w:val="none" w:sz="0" w:space="0" w:color="auto"/>
          </w:divBdr>
        </w:div>
        <w:div w:id="1779595153">
          <w:marLeft w:val="0"/>
          <w:marRight w:val="0"/>
          <w:marTop w:val="0"/>
          <w:marBottom w:val="0"/>
          <w:divBdr>
            <w:top w:val="none" w:sz="0" w:space="0" w:color="auto"/>
            <w:left w:val="none" w:sz="0" w:space="0" w:color="auto"/>
            <w:bottom w:val="none" w:sz="0" w:space="0" w:color="auto"/>
            <w:right w:val="none" w:sz="0" w:space="0" w:color="auto"/>
          </w:divBdr>
        </w:div>
        <w:div w:id="557666481">
          <w:marLeft w:val="0"/>
          <w:marRight w:val="0"/>
          <w:marTop w:val="0"/>
          <w:marBottom w:val="0"/>
          <w:divBdr>
            <w:top w:val="none" w:sz="0" w:space="0" w:color="auto"/>
            <w:left w:val="none" w:sz="0" w:space="0" w:color="auto"/>
            <w:bottom w:val="none" w:sz="0" w:space="0" w:color="auto"/>
            <w:right w:val="none" w:sz="0" w:space="0" w:color="auto"/>
          </w:divBdr>
        </w:div>
        <w:div w:id="850340634">
          <w:marLeft w:val="0"/>
          <w:marRight w:val="0"/>
          <w:marTop w:val="0"/>
          <w:marBottom w:val="0"/>
          <w:divBdr>
            <w:top w:val="none" w:sz="0" w:space="0" w:color="auto"/>
            <w:left w:val="none" w:sz="0" w:space="0" w:color="auto"/>
            <w:bottom w:val="none" w:sz="0" w:space="0" w:color="auto"/>
            <w:right w:val="none" w:sz="0" w:space="0" w:color="auto"/>
          </w:divBdr>
        </w:div>
        <w:div w:id="317615132">
          <w:marLeft w:val="0"/>
          <w:marRight w:val="0"/>
          <w:marTop w:val="0"/>
          <w:marBottom w:val="0"/>
          <w:divBdr>
            <w:top w:val="none" w:sz="0" w:space="0" w:color="auto"/>
            <w:left w:val="none" w:sz="0" w:space="0" w:color="auto"/>
            <w:bottom w:val="none" w:sz="0" w:space="0" w:color="auto"/>
            <w:right w:val="none" w:sz="0" w:space="0" w:color="auto"/>
          </w:divBdr>
        </w:div>
        <w:div w:id="301544357">
          <w:marLeft w:val="0"/>
          <w:marRight w:val="0"/>
          <w:marTop w:val="0"/>
          <w:marBottom w:val="0"/>
          <w:divBdr>
            <w:top w:val="none" w:sz="0" w:space="0" w:color="auto"/>
            <w:left w:val="none" w:sz="0" w:space="0" w:color="auto"/>
            <w:bottom w:val="none" w:sz="0" w:space="0" w:color="auto"/>
            <w:right w:val="none" w:sz="0" w:space="0" w:color="auto"/>
          </w:divBdr>
        </w:div>
        <w:div w:id="1728650678">
          <w:marLeft w:val="0"/>
          <w:marRight w:val="0"/>
          <w:marTop w:val="0"/>
          <w:marBottom w:val="0"/>
          <w:divBdr>
            <w:top w:val="none" w:sz="0" w:space="0" w:color="auto"/>
            <w:left w:val="none" w:sz="0" w:space="0" w:color="auto"/>
            <w:bottom w:val="none" w:sz="0" w:space="0" w:color="auto"/>
            <w:right w:val="none" w:sz="0" w:space="0" w:color="auto"/>
          </w:divBdr>
        </w:div>
        <w:div w:id="1808207179">
          <w:marLeft w:val="0"/>
          <w:marRight w:val="0"/>
          <w:marTop w:val="0"/>
          <w:marBottom w:val="0"/>
          <w:divBdr>
            <w:top w:val="none" w:sz="0" w:space="0" w:color="auto"/>
            <w:left w:val="none" w:sz="0" w:space="0" w:color="auto"/>
            <w:bottom w:val="none" w:sz="0" w:space="0" w:color="auto"/>
            <w:right w:val="none" w:sz="0" w:space="0" w:color="auto"/>
          </w:divBdr>
        </w:div>
        <w:div w:id="261652005">
          <w:marLeft w:val="0"/>
          <w:marRight w:val="0"/>
          <w:marTop w:val="0"/>
          <w:marBottom w:val="0"/>
          <w:divBdr>
            <w:top w:val="none" w:sz="0" w:space="0" w:color="auto"/>
            <w:left w:val="none" w:sz="0" w:space="0" w:color="auto"/>
            <w:bottom w:val="none" w:sz="0" w:space="0" w:color="auto"/>
            <w:right w:val="none" w:sz="0" w:space="0" w:color="auto"/>
          </w:divBdr>
        </w:div>
        <w:div w:id="2018195678">
          <w:marLeft w:val="0"/>
          <w:marRight w:val="0"/>
          <w:marTop w:val="0"/>
          <w:marBottom w:val="0"/>
          <w:divBdr>
            <w:top w:val="none" w:sz="0" w:space="0" w:color="auto"/>
            <w:left w:val="none" w:sz="0" w:space="0" w:color="auto"/>
            <w:bottom w:val="none" w:sz="0" w:space="0" w:color="auto"/>
            <w:right w:val="none" w:sz="0" w:space="0" w:color="auto"/>
          </w:divBdr>
        </w:div>
        <w:div w:id="848444237">
          <w:marLeft w:val="0"/>
          <w:marRight w:val="0"/>
          <w:marTop w:val="0"/>
          <w:marBottom w:val="0"/>
          <w:divBdr>
            <w:top w:val="none" w:sz="0" w:space="0" w:color="auto"/>
            <w:left w:val="none" w:sz="0" w:space="0" w:color="auto"/>
            <w:bottom w:val="none" w:sz="0" w:space="0" w:color="auto"/>
            <w:right w:val="none" w:sz="0" w:space="0" w:color="auto"/>
          </w:divBdr>
        </w:div>
        <w:div w:id="104542693">
          <w:marLeft w:val="0"/>
          <w:marRight w:val="0"/>
          <w:marTop w:val="0"/>
          <w:marBottom w:val="0"/>
          <w:divBdr>
            <w:top w:val="none" w:sz="0" w:space="0" w:color="auto"/>
            <w:left w:val="none" w:sz="0" w:space="0" w:color="auto"/>
            <w:bottom w:val="none" w:sz="0" w:space="0" w:color="auto"/>
            <w:right w:val="none" w:sz="0" w:space="0" w:color="auto"/>
          </w:divBdr>
        </w:div>
        <w:div w:id="843864604">
          <w:marLeft w:val="0"/>
          <w:marRight w:val="0"/>
          <w:marTop w:val="0"/>
          <w:marBottom w:val="0"/>
          <w:divBdr>
            <w:top w:val="none" w:sz="0" w:space="0" w:color="auto"/>
            <w:left w:val="none" w:sz="0" w:space="0" w:color="auto"/>
            <w:bottom w:val="none" w:sz="0" w:space="0" w:color="auto"/>
            <w:right w:val="none" w:sz="0" w:space="0" w:color="auto"/>
          </w:divBdr>
        </w:div>
        <w:div w:id="281571354">
          <w:marLeft w:val="0"/>
          <w:marRight w:val="0"/>
          <w:marTop w:val="0"/>
          <w:marBottom w:val="0"/>
          <w:divBdr>
            <w:top w:val="none" w:sz="0" w:space="0" w:color="auto"/>
            <w:left w:val="none" w:sz="0" w:space="0" w:color="auto"/>
            <w:bottom w:val="none" w:sz="0" w:space="0" w:color="auto"/>
            <w:right w:val="none" w:sz="0" w:space="0" w:color="auto"/>
          </w:divBdr>
        </w:div>
        <w:div w:id="1268081988">
          <w:marLeft w:val="0"/>
          <w:marRight w:val="0"/>
          <w:marTop w:val="0"/>
          <w:marBottom w:val="0"/>
          <w:divBdr>
            <w:top w:val="none" w:sz="0" w:space="0" w:color="auto"/>
            <w:left w:val="none" w:sz="0" w:space="0" w:color="auto"/>
            <w:bottom w:val="none" w:sz="0" w:space="0" w:color="auto"/>
            <w:right w:val="none" w:sz="0" w:space="0" w:color="auto"/>
          </w:divBdr>
        </w:div>
        <w:div w:id="1985693898">
          <w:marLeft w:val="0"/>
          <w:marRight w:val="0"/>
          <w:marTop w:val="0"/>
          <w:marBottom w:val="0"/>
          <w:divBdr>
            <w:top w:val="none" w:sz="0" w:space="0" w:color="auto"/>
            <w:left w:val="none" w:sz="0" w:space="0" w:color="auto"/>
            <w:bottom w:val="none" w:sz="0" w:space="0" w:color="auto"/>
            <w:right w:val="none" w:sz="0" w:space="0" w:color="auto"/>
          </w:divBdr>
        </w:div>
        <w:div w:id="2068871114">
          <w:marLeft w:val="0"/>
          <w:marRight w:val="0"/>
          <w:marTop w:val="0"/>
          <w:marBottom w:val="0"/>
          <w:divBdr>
            <w:top w:val="none" w:sz="0" w:space="0" w:color="auto"/>
            <w:left w:val="none" w:sz="0" w:space="0" w:color="auto"/>
            <w:bottom w:val="none" w:sz="0" w:space="0" w:color="auto"/>
            <w:right w:val="none" w:sz="0" w:space="0" w:color="auto"/>
          </w:divBdr>
        </w:div>
        <w:div w:id="808479139">
          <w:marLeft w:val="0"/>
          <w:marRight w:val="0"/>
          <w:marTop w:val="0"/>
          <w:marBottom w:val="0"/>
          <w:divBdr>
            <w:top w:val="none" w:sz="0" w:space="0" w:color="auto"/>
            <w:left w:val="none" w:sz="0" w:space="0" w:color="auto"/>
            <w:bottom w:val="none" w:sz="0" w:space="0" w:color="auto"/>
            <w:right w:val="none" w:sz="0" w:space="0" w:color="auto"/>
          </w:divBdr>
        </w:div>
        <w:div w:id="996693608">
          <w:marLeft w:val="0"/>
          <w:marRight w:val="0"/>
          <w:marTop w:val="0"/>
          <w:marBottom w:val="0"/>
          <w:divBdr>
            <w:top w:val="none" w:sz="0" w:space="0" w:color="auto"/>
            <w:left w:val="none" w:sz="0" w:space="0" w:color="auto"/>
            <w:bottom w:val="none" w:sz="0" w:space="0" w:color="auto"/>
            <w:right w:val="none" w:sz="0" w:space="0" w:color="auto"/>
          </w:divBdr>
        </w:div>
        <w:div w:id="1974870613">
          <w:marLeft w:val="0"/>
          <w:marRight w:val="0"/>
          <w:marTop w:val="0"/>
          <w:marBottom w:val="0"/>
          <w:divBdr>
            <w:top w:val="none" w:sz="0" w:space="0" w:color="auto"/>
            <w:left w:val="none" w:sz="0" w:space="0" w:color="auto"/>
            <w:bottom w:val="none" w:sz="0" w:space="0" w:color="auto"/>
            <w:right w:val="none" w:sz="0" w:space="0" w:color="auto"/>
          </w:divBdr>
        </w:div>
        <w:div w:id="916984875">
          <w:marLeft w:val="0"/>
          <w:marRight w:val="0"/>
          <w:marTop w:val="0"/>
          <w:marBottom w:val="0"/>
          <w:divBdr>
            <w:top w:val="none" w:sz="0" w:space="0" w:color="auto"/>
            <w:left w:val="none" w:sz="0" w:space="0" w:color="auto"/>
            <w:bottom w:val="none" w:sz="0" w:space="0" w:color="auto"/>
            <w:right w:val="none" w:sz="0" w:space="0" w:color="auto"/>
          </w:divBdr>
        </w:div>
        <w:div w:id="1086419893">
          <w:marLeft w:val="0"/>
          <w:marRight w:val="0"/>
          <w:marTop w:val="0"/>
          <w:marBottom w:val="0"/>
          <w:divBdr>
            <w:top w:val="none" w:sz="0" w:space="0" w:color="auto"/>
            <w:left w:val="none" w:sz="0" w:space="0" w:color="auto"/>
            <w:bottom w:val="none" w:sz="0" w:space="0" w:color="auto"/>
            <w:right w:val="none" w:sz="0" w:space="0" w:color="auto"/>
          </w:divBdr>
        </w:div>
        <w:div w:id="216743985">
          <w:marLeft w:val="0"/>
          <w:marRight w:val="0"/>
          <w:marTop w:val="0"/>
          <w:marBottom w:val="0"/>
          <w:divBdr>
            <w:top w:val="none" w:sz="0" w:space="0" w:color="auto"/>
            <w:left w:val="none" w:sz="0" w:space="0" w:color="auto"/>
            <w:bottom w:val="none" w:sz="0" w:space="0" w:color="auto"/>
            <w:right w:val="none" w:sz="0" w:space="0" w:color="auto"/>
          </w:divBdr>
        </w:div>
        <w:div w:id="1082872771">
          <w:marLeft w:val="0"/>
          <w:marRight w:val="0"/>
          <w:marTop w:val="0"/>
          <w:marBottom w:val="0"/>
          <w:divBdr>
            <w:top w:val="none" w:sz="0" w:space="0" w:color="auto"/>
            <w:left w:val="none" w:sz="0" w:space="0" w:color="auto"/>
            <w:bottom w:val="none" w:sz="0" w:space="0" w:color="auto"/>
            <w:right w:val="none" w:sz="0" w:space="0" w:color="auto"/>
          </w:divBdr>
        </w:div>
        <w:div w:id="232812843">
          <w:marLeft w:val="0"/>
          <w:marRight w:val="0"/>
          <w:marTop w:val="0"/>
          <w:marBottom w:val="0"/>
          <w:divBdr>
            <w:top w:val="none" w:sz="0" w:space="0" w:color="auto"/>
            <w:left w:val="none" w:sz="0" w:space="0" w:color="auto"/>
            <w:bottom w:val="none" w:sz="0" w:space="0" w:color="auto"/>
            <w:right w:val="none" w:sz="0" w:space="0" w:color="auto"/>
          </w:divBdr>
        </w:div>
        <w:div w:id="831144986">
          <w:marLeft w:val="0"/>
          <w:marRight w:val="0"/>
          <w:marTop w:val="0"/>
          <w:marBottom w:val="0"/>
          <w:divBdr>
            <w:top w:val="none" w:sz="0" w:space="0" w:color="auto"/>
            <w:left w:val="none" w:sz="0" w:space="0" w:color="auto"/>
            <w:bottom w:val="none" w:sz="0" w:space="0" w:color="auto"/>
            <w:right w:val="none" w:sz="0" w:space="0" w:color="auto"/>
          </w:divBdr>
        </w:div>
        <w:div w:id="1100225897">
          <w:marLeft w:val="0"/>
          <w:marRight w:val="0"/>
          <w:marTop w:val="0"/>
          <w:marBottom w:val="0"/>
          <w:divBdr>
            <w:top w:val="none" w:sz="0" w:space="0" w:color="auto"/>
            <w:left w:val="none" w:sz="0" w:space="0" w:color="auto"/>
            <w:bottom w:val="none" w:sz="0" w:space="0" w:color="auto"/>
            <w:right w:val="none" w:sz="0" w:space="0" w:color="auto"/>
          </w:divBdr>
        </w:div>
        <w:div w:id="1535508540">
          <w:marLeft w:val="0"/>
          <w:marRight w:val="0"/>
          <w:marTop w:val="0"/>
          <w:marBottom w:val="0"/>
          <w:divBdr>
            <w:top w:val="none" w:sz="0" w:space="0" w:color="auto"/>
            <w:left w:val="none" w:sz="0" w:space="0" w:color="auto"/>
            <w:bottom w:val="none" w:sz="0" w:space="0" w:color="auto"/>
            <w:right w:val="none" w:sz="0" w:space="0" w:color="auto"/>
          </w:divBdr>
        </w:div>
        <w:div w:id="308247547">
          <w:marLeft w:val="0"/>
          <w:marRight w:val="0"/>
          <w:marTop w:val="0"/>
          <w:marBottom w:val="0"/>
          <w:divBdr>
            <w:top w:val="none" w:sz="0" w:space="0" w:color="auto"/>
            <w:left w:val="none" w:sz="0" w:space="0" w:color="auto"/>
            <w:bottom w:val="none" w:sz="0" w:space="0" w:color="auto"/>
            <w:right w:val="none" w:sz="0" w:space="0" w:color="auto"/>
          </w:divBdr>
        </w:div>
        <w:div w:id="66878977">
          <w:marLeft w:val="0"/>
          <w:marRight w:val="0"/>
          <w:marTop w:val="0"/>
          <w:marBottom w:val="0"/>
          <w:divBdr>
            <w:top w:val="none" w:sz="0" w:space="0" w:color="auto"/>
            <w:left w:val="none" w:sz="0" w:space="0" w:color="auto"/>
            <w:bottom w:val="none" w:sz="0" w:space="0" w:color="auto"/>
            <w:right w:val="none" w:sz="0" w:space="0" w:color="auto"/>
          </w:divBdr>
        </w:div>
        <w:div w:id="488444283">
          <w:marLeft w:val="0"/>
          <w:marRight w:val="0"/>
          <w:marTop w:val="0"/>
          <w:marBottom w:val="0"/>
          <w:divBdr>
            <w:top w:val="none" w:sz="0" w:space="0" w:color="auto"/>
            <w:left w:val="none" w:sz="0" w:space="0" w:color="auto"/>
            <w:bottom w:val="none" w:sz="0" w:space="0" w:color="auto"/>
            <w:right w:val="none" w:sz="0" w:space="0" w:color="auto"/>
          </w:divBdr>
        </w:div>
        <w:div w:id="689067083">
          <w:marLeft w:val="0"/>
          <w:marRight w:val="0"/>
          <w:marTop w:val="0"/>
          <w:marBottom w:val="0"/>
          <w:divBdr>
            <w:top w:val="none" w:sz="0" w:space="0" w:color="auto"/>
            <w:left w:val="none" w:sz="0" w:space="0" w:color="auto"/>
            <w:bottom w:val="none" w:sz="0" w:space="0" w:color="auto"/>
            <w:right w:val="none" w:sz="0" w:space="0" w:color="auto"/>
          </w:divBdr>
        </w:div>
        <w:div w:id="1711372096">
          <w:marLeft w:val="0"/>
          <w:marRight w:val="0"/>
          <w:marTop w:val="0"/>
          <w:marBottom w:val="0"/>
          <w:divBdr>
            <w:top w:val="none" w:sz="0" w:space="0" w:color="auto"/>
            <w:left w:val="none" w:sz="0" w:space="0" w:color="auto"/>
            <w:bottom w:val="none" w:sz="0" w:space="0" w:color="auto"/>
            <w:right w:val="none" w:sz="0" w:space="0" w:color="auto"/>
          </w:divBdr>
        </w:div>
        <w:div w:id="1896309849">
          <w:marLeft w:val="0"/>
          <w:marRight w:val="0"/>
          <w:marTop w:val="0"/>
          <w:marBottom w:val="0"/>
          <w:divBdr>
            <w:top w:val="none" w:sz="0" w:space="0" w:color="auto"/>
            <w:left w:val="none" w:sz="0" w:space="0" w:color="auto"/>
            <w:bottom w:val="none" w:sz="0" w:space="0" w:color="auto"/>
            <w:right w:val="none" w:sz="0" w:space="0" w:color="auto"/>
          </w:divBdr>
        </w:div>
      </w:divsChild>
    </w:div>
    <w:div w:id="1173642558">
      <w:bodyDiv w:val="1"/>
      <w:marLeft w:val="0"/>
      <w:marRight w:val="0"/>
      <w:marTop w:val="0"/>
      <w:marBottom w:val="0"/>
      <w:divBdr>
        <w:top w:val="none" w:sz="0" w:space="0" w:color="auto"/>
        <w:left w:val="none" w:sz="0" w:space="0" w:color="auto"/>
        <w:bottom w:val="none" w:sz="0" w:space="0" w:color="auto"/>
        <w:right w:val="none" w:sz="0" w:space="0" w:color="auto"/>
      </w:divBdr>
    </w:div>
    <w:div w:id="1388141587">
      <w:bodyDiv w:val="1"/>
      <w:marLeft w:val="0"/>
      <w:marRight w:val="0"/>
      <w:marTop w:val="0"/>
      <w:marBottom w:val="0"/>
      <w:divBdr>
        <w:top w:val="none" w:sz="0" w:space="0" w:color="auto"/>
        <w:left w:val="none" w:sz="0" w:space="0" w:color="auto"/>
        <w:bottom w:val="none" w:sz="0" w:space="0" w:color="auto"/>
        <w:right w:val="none" w:sz="0" w:space="0" w:color="auto"/>
      </w:divBdr>
    </w:div>
    <w:div w:id="17738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95-2022-%D0%BF"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z0688-04" TargetMode="External"/><Relationship Id="rId3" Type="http://schemas.openxmlformats.org/officeDocument/2006/relationships/styles" Target="styles.xml"/><Relationship Id="rId21" Type="http://schemas.openxmlformats.org/officeDocument/2006/relationships/hyperlink" Target="https://zakon.rada.gov.ua/laws/show/3551-12" TargetMode="External"/><Relationship Id="rId34" Type="http://schemas.openxmlformats.org/officeDocument/2006/relationships/theme" Target="theme/theme1.xml"/><Relationship Id="rId7" Type="http://schemas.openxmlformats.org/officeDocument/2006/relationships/hyperlink" Target="https://zakon.rada.gov.ua/laws/show/3038-17" TargetMode="External"/><Relationship Id="rId12" Type="http://schemas.openxmlformats.org/officeDocument/2006/relationships/hyperlink" Target="https://zakon.rada.gov.ua/laws/show/1706-18" TargetMode="External"/><Relationship Id="rId17" Type="http://schemas.openxmlformats.org/officeDocument/2006/relationships/hyperlink" Target="https://zakon.rada.gov.ua/laws/show/1706-18" TargetMode="External"/><Relationship Id="rId25" Type="http://schemas.openxmlformats.org/officeDocument/2006/relationships/hyperlink" Target="https://zakon.rada.gov.ua/laws/show/495-2022-%D0%B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495-2022-%D0%BF" TargetMode="External"/><Relationship Id="rId20" Type="http://schemas.openxmlformats.org/officeDocument/2006/relationships/hyperlink" Target="https://zakon.rada.gov.ua/laws/show/3551-12" TargetMode="External"/><Relationship Id="rId29" Type="http://schemas.openxmlformats.org/officeDocument/2006/relationships/hyperlink" Target="https://zakon.rada.gov.ua/laws/show/3038-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706-18" TargetMode="External"/><Relationship Id="rId24" Type="http://schemas.openxmlformats.org/officeDocument/2006/relationships/hyperlink" Target="https://zakon.rada.gov.ua/laws/show/495-2022-%D0%BF" TargetMode="External"/><Relationship Id="rId32" Type="http://schemas.openxmlformats.org/officeDocument/2006/relationships/hyperlink" Target="https://zakon.rada.gov.ua/laws/show/572-92-%D0%BF" TargetMode="External"/><Relationship Id="rId5" Type="http://schemas.openxmlformats.org/officeDocument/2006/relationships/settings" Target="settings.xml"/><Relationship Id="rId15" Type="http://schemas.openxmlformats.org/officeDocument/2006/relationships/hyperlink" Target="https://zakon.rada.gov.ua/laws/show/z0688-04" TargetMode="External"/><Relationship Id="rId23" Type="http://schemas.openxmlformats.org/officeDocument/2006/relationships/hyperlink" Target="https://zakon.rada.gov.ua/laws/show/632-2020-%D0%BF" TargetMode="External"/><Relationship Id="rId28" Type="http://schemas.openxmlformats.org/officeDocument/2006/relationships/hyperlink" Target="https://zakon.rada.gov.ua/laws/show/495-2022-%D0%BF" TargetMode="External"/><Relationship Id="rId10" Type="http://schemas.openxmlformats.org/officeDocument/2006/relationships/hyperlink" Target="https://zakon.rada.gov.ua/laws/show/495-2022-%D0%BF" TargetMode="External"/><Relationship Id="rId19" Type="http://schemas.openxmlformats.org/officeDocument/2006/relationships/hyperlink" Target="https://zakon.rada.gov.ua/laws/show/3551-12" TargetMode="External"/><Relationship Id="rId31"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zakon.rada.gov.ua/laws/show/495-2022-%D0%BF" TargetMode="External"/><Relationship Id="rId14" Type="http://schemas.openxmlformats.org/officeDocument/2006/relationships/hyperlink" Target="https://zakon.rada.gov.ua/laws/show/2947-14" TargetMode="External"/><Relationship Id="rId22" Type="http://schemas.openxmlformats.org/officeDocument/2006/relationships/hyperlink" Target="https://zakon.rada.gov.ua/laws/show/z1439-14" TargetMode="External"/><Relationship Id="rId27" Type="http://schemas.openxmlformats.org/officeDocument/2006/relationships/hyperlink" Target="https://zakon.rada.gov.ua/laws/show/495-2022-%D0%BF" TargetMode="External"/><Relationship Id="rId30" Type="http://schemas.openxmlformats.org/officeDocument/2006/relationships/hyperlink" Target="https://zakon.rada.gov.ua/laws/show/z1439-14" TargetMode="External"/><Relationship Id="rId8" Type="http://schemas.openxmlformats.org/officeDocument/2006/relationships/hyperlink" Target="https://zakon.rada.gov.ua/laws/show/z0688-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29321-99BC-4EF8-81A1-AC55EF2B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23</Pages>
  <Words>8054</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18</cp:revision>
  <cp:lastPrinted>2024-11-13T07:20:00Z</cp:lastPrinted>
  <dcterms:created xsi:type="dcterms:W3CDTF">2024-11-11T07:14:00Z</dcterms:created>
  <dcterms:modified xsi:type="dcterms:W3CDTF">2024-11-13T07:21:00Z</dcterms:modified>
</cp:coreProperties>
</file>