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201869" w:rsidP="001023F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0875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4E71AB" w:rsidRDefault="004E71AB" w:rsidP="004E71AB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0E7907" w:rsidRDefault="000E7907" w:rsidP="00E20F10">
      <w:pPr>
        <w:ind w:right="4818"/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86A58" w:rsidRDefault="00D86A58" w:rsidP="00D86A5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</w:t>
      </w:r>
    </w:p>
    <w:p w:rsidR="00D86A58" w:rsidRDefault="00D86A58" w:rsidP="00D86A58">
      <w:pPr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</w:t>
      </w:r>
      <w:bookmarkStart w:id="0" w:name="_GoBack"/>
      <w:r>
        <w:rPr>
          <w:sz w:val="28"/>
          <w:szCs w:val="28"/>
          <w:lang w:val="uk-UA"/>
        </w:rPr>
        <w:t xml:space="preserve">Про надання дозволів товариству </w:t>
      </w:r>
    </w:p>
    <w:p w:rsidR="00D86A58" w:rsidRDefault="00D86A58" w:rsidP="00D86A5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з обмеженою відповідальністю </w:t>
      </w:r>
    </w:p>
    <w:p w:rsidR="00D86A58" w:rsidRDefault="00D86A58" w:rsidP="00D86A5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«ВАКО-ТРЕЙД 10» на </w:t>
      </w:r>
    </w:p>
    <w:p w:rsidR="00D86A58" w:rsidRDefault="00D86A58" w:rsidP="00D86A5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розміщення зовнішніх</w:t>
      </w:r>
    </w:p>
    <w:p w:rsidR="00D86A58" w:rsidRDefault="00D86A58" w:rsidP="00D86A5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bookmarkEnd w:id="0"/>
    <w:p w:rsidR="00D86A58" w:rsidRDefault="00D86A58" w:rsidP="00D86A58">
      <w:pPr>
        <w:jc w:val="both"/>
        <w:rPr>
          <w:sz w:val="28"/>
          <w:szCs w:val="28"/>
          <w:lang w:val="uk-UA"/>
        </w:rPr>
      </w:pPr>
    </w:p>
    <w:p w:rsidR="00D86A58" w:rsidRDefault="00D86A58" w:rsidP="00D86A5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комп’ютерні макети місць розташування рекламних засобів, схеми розміщення рекламних засобів, розглянувши заяви  товариства з обмеженою відповідальністю «ВАКО-ТРЕЙД 10»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D86A58" w:rsidRDefault="00D86A58" w:rsidP="00D86A58">
      <w:pPr>
        <w:tabs>
          <w:tab w:val="left" w:pos="139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 :</w:t>
      </w:r>
    </w:p>
    <w:p w:rsidR="00D86A58" w:rsidRDefault="00D86A58" w:rsidP="00D86A58">
      <w:pPr>
        <w:pStyle w:val="a5"/>
        <w:numPr>
          <w:ilvl w:val="0"/>
          <w:numId w:val="7"/>
        </w:numPr>
        <w:ind w:left="0" w:right="283" w:firstLine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товариству з обмеженою відповідальністю  «ВАКО-ТРЕЙД 10»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п’ять років:</w:t>
      </w:r>
    </w:p>
    <w:p w:rsidR="00D86A58" w:rsidRDefault="00D86A58" w:rsidP="00D86A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На фасаді буд. №3-Б на вул. </w:t>
      </w:r>
      <w:proofErr w:type="spellStart"/>
      <w:r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"банер", розміром 3.00 м х 10.65 м .</w:t>
      </w:r>
    </w:p>
    <w:p w:rsidR="00D86A58" w:rsidRDefault="00D86A58" w:rsidP="00D86A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  На фасаді буд. №3-Б на вул. </w:t>
      </w:r>
      <w:proofErr w:type="spellStart"/>
      <w:r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"вивіска", розміром 1.00 м х 4.00 м .</w:t>
      </w:r>
    </w:p>
    <w:p w:rsidR="00D86A58" w:rsidRDefault="00D86A58" w:rsidP="00D86A58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Товариству з обмеженою відповідальністю «ВАКО ТРЕЙД 10»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D86A58" w:rsidRDefault="00D86A58" w:rsidP="00D86A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Конструкції розташувати з дотриманням вимог законодавства у галузі </w:t>
      </w:r>
    </w:p>
    <w:p w:rsidR="00D86A58" w:rsidRDefault="00D86A58" w:rsidP="00D86A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D86A58" w:rsidRDefault="00D86A58" w:rsidP="00D86A5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  <w:t>2.2.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D86A58" w:rsidRDefault="00D86A58" w:rsidP="00D86A5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2.3.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D86A58" w:rsidRDefault="00D86A58" w:rsidP="00D86A5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Cs/>
          <w:color w:val="000000"/>
          <w:sz w:val="28"/>
          <w:szCs w:val="28"/>
          <w:lang w:val="uk-UA" w:eastAsia="uk-UA"/>
        </w:rPr>
        <w:t>3</w:t>
      </w:r>
      <w:r>
        <w:rPr>
          <w:b/>
          <w:bCs/>
          <w:color w:val="000000"/>
          <w:sz w:val="28"/>
          <w:szCs w:val="28"/>
          <w:lang w:val="uk-UA" w:eastAsia="uk-UA"/>
        </w:rPr>
        <w:t>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 «ВАКО ТРЕЙД 10»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D86A58" w:rsidRDefault="00D86A58" w:rsidP="00D86A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D86A58" w:rsidRDefault="00D86A58" w:rsidP="00D86A5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5.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sectPr w:rsidR="00D86A58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D"/>
    <w:rsid w:val="00097E16"/>
    <w:rsid w:val="000A4216"/>
    <w:rsid w:val="000D7800"/>
    <w:rsid w:val="000E5AD8"/>
    <w:rsid w:val="000E7907"/>
    <w:rsid w:val="001023F6"/>
    <w:rsid w:val="00190A66"/>
    <w:rsid w:val="00201869"/>
    <w:rsid w:val="0021244B"/>
    <w:rsid w:val="002800FC"/>
    <w:rsid w:val="002C0D35"/>
    <w:rsid w:val="002E40BF"/>
    <w:rsid w:val="0033011C"/>
    <w:rsid w:val="00334AD1"/>
    <w:rsid w:val="003A115A"/>
    <w:rsid w:val="003B4998"/>
    <w:rsid w:val="003B4E59"/>
    <w:rsid w:val="003E0E22"/>
    <w:rsid w:val="004100F1"/>
    <w:rsid w:val="00451C21"/>
    <w:rsid w:val="00456CAE"/>
    <w:rsid w:val="0048401A"/>
    <w:rsid w:val="00485814"/>
    <w:rsid w:val="00492F33"/>
    <w:rsid w:val="004B2E79"/>
    <w:rsid w:val="004C45AA"/>
    <w:rsid w:val="004E71AB"/>
    <w:rsid w:val="004F1BAB"/>
    <w:rsid w:val="004F2177"/>
    <w:rsid w:val="00511C53"/>
    <w:rsid w:val="005A117D"/>
    <w:rsid w:val="005D4A98"/>
    <w:rsid w:val="00606B79"/>
    <w:rsid w:val="00662FFC"/>
    <w:rsid w:val="00674195"/>
    <w:rsid w:val="00712F5B"/>
    <w:rsid w:val="00713E1D"/>
    <w:rsid w:val="0072233F"/>
    <w:rsid w:val="00753CD4"/>
    <w:rsid w:val="00775DBF"/>
    <w:rsid w:val="008229E2"/>
    <w:rsid w:val="00853CD2"/>
    <w:rsid w:val="00866A94"/>
    <w:rsid w:val="008970BF"/>
    <w:rsid w:val="008B7547"/>
    <w:rsid w:val="008E5772"/>
    <w:rsid w:val="00903C07"/>
    <w:rsid w:val="00977073"/>
    <w:rsid w:val="00A15F50"/>
    <w:rsid w:val="00A61446"/>
    <w:rsid w:val="00AE77CF"/>
    <w:rsid w:val="00B130CA"/>
    <w:rsid w:val="00B17D11"/>
    <w:rsid w:val="00BF4B9A"/>
    <w:rsid w:val="00C025B2"/>
    <w:rsid w:val="00C33BF5"/>
    <w:rsid w:val="00C6499F"/>
    <w:rsid w:val="00C758D6"/>
    <w:rsid w:val="00C8551C"/>
    <w:rsid w:val="00CF531A"/>
    <w:rsid w:val="00D45CE3"/>
    <w:rsid w:val="00D86A58"/>
    <w:rsid w:val="00DA5A02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A0C6"/>
  <w15:docId w15:val="{D0BA7E7E-10EC-40F3-B6A2-0201A633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86C3E-E99B-42AC-8DAE-43016206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16</cp:revision>
  <cp:lastPrinted>2024-11-12T07:42:00Z</cp:lastPrinted>
  <dcterms:created xsi:type="dcterms:W3CDTF">2023-12-06T07:36:00Z</dcterms:created>
  <dcterms:modified xsi:type="dcterms:W3CDTF">2024-11-12T13:09:00Z</dcterms:modified>
</cp:coreProperties>
</file>