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87" w:rsidRPr="002620B4" w:rsidRDefault="00571587" w:rsidP="002620B4">
      <w:pPr>
        <w:pStyle w:val="3"/>
        <w:tabs>
          <w:tab w:val="left" w:pos="3969"/>
        </w:tabs>
        <w:ind w:right="140"/>
        <w:jc w:val="center"/>
      </w:pP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F67FCB" w:rsidRDefault="00F67FCB" w:rsidP="007E7171">
      <w:pPr>
        <w:ind w:right="5243"/>
        <w:jc w:val="both"/>
        <w:rPr>
          <w:sz w:val="28"/>
          <w:szCs w:val="28"/>
          <w:lang w:val="uk-UA"/>
        </w:rPr>
      </w:pPr>
    </w:p>
    <w:p w:rsidR="00F67FCB" w:rsidRDefault="00F67FCB" w:rsidP="007E7171">
      <w:pPr>
        <w:ind w:right="5243"/>
        <w:jc w:val="both"/>
        <w:rPr>
          <w:sz w:val="28"/>
          <w:szCs w:val="28"/>
          <w:lang w:val="uk-UA"/>
        </w:rPr>
      </w:pPr>
    </w:p>
    <w:p w:rsidR="00F67FCB" w:rsidRDefault="00F67FCB" w:rsidP="007E7171">
      <w:pPr>
        <w:ind w:right="5243"/>
        <w:jc w:val="both"/>
        <w:rPr>
          <w:sz w:val="28"/>
          <w:szCs w:val="28"/>
          <w:lang w:val="uk-UA"/>
        </w:rPr>
      </w:pPr>
    </w:p>
    <w:p w:rsidR="00F67FCB" w:rsidRDefault="00F67FCB" w:rsidP="007E7171">
      <w:pPr>
        <w:ind w:right="5243"/>
        <w:jc w:val="both"/>
        <w:rPr>
          <w:sz w:val="28"/>
          <w:szCs w:val="28"/>
          <w:lang w:val="uk-UA"/>
        </w:rPr>
      </w:pPr>
    </w:p>
    <w:p w:rsidR="00F67FCB" w:rsidRDefault="00F67FCB" w:rsidP="007E7171">
      <w:pPr>
        <w:ind w:right="5243"/>
        <w:jc w:val="both"/>
        <w:rPr>
          <w:sz w:val="28"/>
          <w:szCs w:val="28"/>
          <w:lang w:val="uk-UA"/>
        </w:rPr>
      </w:pPr>
    </w:p>
    <w:p w:rsidR="00A40DA7" w:rsidRDefault="003C0DB2" w:rsidP="007E7171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536D10">
        <w:rPr>
          <w:sz w:val="28"/>
          <w:szCs w:val="28"/>
          <w:lang w:val="uk-UA"/>
        </w:rPr>
        <w:t>внесення змін до рішення виконавчого комітету міської ради від 27.08.2024 №213 «</w:t>
      </w:r>
      <w:r w:rsidR="00536D10" w:rsidRPr="00536D10">
        <w:rPr>
          <w:sz w:val="28"/>
          <w:szCs w:val="28"/>
          <w:lang w:val="uk-UA"/>
        </w:rPr>
        <w:t>Про безоплатну передачу матеріальних цінностей управлінню культури, національностей та релігій міської ради</w:t>
      </w:r>
      <w:r w:rsidR="00536D10">
        <w:rPr>
          <w:sz w:val="28"/>
          <w:szCs w:val="28"/>
          <w:lang w:val="uk-UA"/>
        </w:rPr>
        <w:t>»</w:t>
      </w:r>
    </w:p>
    <w:p w:rsidR="00536D10" w:rsidRPr="00536D10" w:rsidRDefault="00536D10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2555DB" w:rsidRDefault="00401164" w:rsidP="002555D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 xml:space="preserve">Керуючись </w:t>
      </w:r>
      <w:r w:rsidRPr="00544F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</w:t>
      </w:r>
      <w:r w:rsidRPr="001C2E33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>29,</w:t>
      </w:r>
      <w:r w:rsidRPr="00A41964">
        <w:rPr>
          <w:rFonts w:ascii="Times New Roman" w:hAnsi="Times New Roman"/>
          <w:sz w:val="28"/>
          <w:szCs w:val="28"/>
        </w:rPr>
        <w:t xml:space="preserve"> 60</w:t>
      </w:r>
      <w:r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>
        <w:rPr>
          <w:rFonts w:ascii="Times New Roman" w:hAnsi="Times New Roman"/>
          <w:sz w:val="28"/>
          <w:szCs w:val="28"/>
        </w:rPr>
        <w:t>дування в Україні»,</w:t>
      </w:r>
      <w:r w:rsidRPr="00A41964">
        <w:rPr>
          <w:rFonts w:ascii="Times New Roman" w:hAnsi="Times New Roman"/>
          <w:sz w:val="28"/>
          <w:szCs w:val="28"/>
        </w:rPr>
        <w:t xml:space="preserve"> </w:t>
      </w:r>
      <w:r w:rsidR="002804AA">
        <w:rPr>
          <w:rFonts w:ascii="Times New Roman" w:hAnsi="Times New Roman"/>
          <w:sz w:val="28"/>
          <w:szCs w:val="28"/>
        </w:rPr>
        <w:t>беручи до уваги</w:t>
      </w:r>
      <w:r>
        <w:rPr>
          <w:rFonts w:ascii="Times New Roman" w:hAnsi="Times New Roman"/>
          <w:sz w:val="28"/>
          <w:szCs w:val="28"/>
        </w:rPr>
        <w:t xml:space="preserve"> лист управління освіти міської ради від</w:t>
      </w:r>
      <w:r w:rsidR="00F21FE6" w:rsidRPr="00F21FE6">
        <w:rPr>
          <w:rFonts w:ascii="Times New Roman" w:hAnsi="Times New Roman"/>
          <w:sz w:val="28"/>
          <w:szCs w:val="28"/>
        </w:rPr>
        <w:t xml:space="preserve"> 10.09.2024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F21FE6" w:rsidRPr="00F21FE6">
        <w:rPr>
          <w:rFonts w:ascii="Times New Roman" w:hAnsi="Times New Roman"/>
          <w:sz w:val="28"/>
          <w:szCs w:val="28"/>
        </w:rPr>
        <w:t>01-16/402</w:t>
      </w:r>
      <w:r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01164" w:rsidRDefault="008437B3" w:rsidP="0040116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536D10" w:rsidRPr="00F67FCB" w:rsidRDefault="00401164" w:rsidP="00536D1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01164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536D10">
        <w:rPr>
          <w:sz w:val="28"/>
          <w:szCs w:val="28"/>
          <w:lang w:val="uk-UA"/>
        </w:rPr>
        <w:t>Внести зміни до рішення виконавчого комітету міської ради від 27.08.2024 №213 «</w:t>
      </w:r>
      <w:r w:rsidR="00536D10" w:rsidRPr="00536D10">
        <w:rPr>
          <w:sz w:val="28"/>
          <w:szCs w:val="28"/>
          <w:lang w:val="uk-UA"/>
        </w:rPr>
        <w:t>Про безоплатну передачу матеріальних цінностей управлінню культури, національностей та релігій міської ради</w:t>
      </w:r>
      <w:r w:rsidR="00536D10">
        <w:rPr>
          <w:sz w:val="28"/>
          <w:szCs w:val="28"/>
          <w:lang w:val="uk-UA"/>
        </w:rPr>
        <w:t>», а саме в</w:t>
      </w:r>
      <w:r w:rsidR="00F21FE6">
        <w:rPr>
          <w:sz w:val="28"/>
          <w:szCs w:val="28"/>
          <w:lang w:val="uk-UA"/>
        </w:rPr>
        <w:t>икласти</w:t>
      </w:r>
      <w:r w:rsidR="00636658">
        <w:rPr>
          <w:sz w:val="28"/>
          <w:szCs w:val="28"/>
          <w:lang w:val="uk-UA"/>
        </w:rPr>
        <w:t xml:space="preserve"> додаток у новій редакції (додається).</w:t>
      </w:r>
    </w:p>
    <w:p w:rsidR="00401164" w:rsidRPr="00401164" w:rsidRDefault="00401164" w:rsidP="0040116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F67FCB">
        <w:rPr>
          <w:sz w:val="28"/>
          <w:szCs w:val="28"/>
          <w:lang w:val="uk-UA"/>
        </w:rPr>
        <w:tab/>
      </w:r>
      <w:r w:rsidR="00536D10">
        <w:rPr>
          <w:b/>
          <w:sz w:val="28"/>
          <w:szCs w:val="28"/>
          <w:lang w:val="uk-UA"/>
        </w:rPr>
        <w:t>2</w:t>
      </w:r>
      <w:r w:rsidRPr="00401164">
        <w:rPr>
          <w:b/>
          <w:sz w:val="28"/>
          <w:szCs w:val="28"/>
        </w:rPr>
        <w:t>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адію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Гуш</w:t>
      </w:r>
      <w:proofErr w:type="spellEnd"/>
      <w:r>
        <w:rPr>
          <w:sz w:val="28"/>
          <w:szCs w:val="28"/>
        </w:rPr>
        <w:t>.</w:t>
      </w:r>
    </w:p>
    <w:p w:rsidR="00A40DA7" w:rsidRPr="00401164" w:rsidRDefault="00A40DA7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A40D8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A40D8" w:rsidRDefault="001A40D8" w:rsidP="001A40D8">
      <w:pPr>
        <w:tabs>
          <w:tab w:val="left" w:pos="567"/>
        </w:tabs>
        <w:jc w:val="both"/>
        <w:rPr>
          <w:b/>
          <w:sz w:val="28"/>
          <w:lang w:val="uk-UA"/>
        </w:rPr>
      </w:pPr>
    </w:p>
    <w:p w:rsidR="00F67FCB" w:rsidRDefault="00F67FCB" w:rsidP="001A40D8">
      <w:pPr>
        <w:tabs>
          <w:tab w:val="left" w:pos="567"/>
        </w:tabs>
        <w:jc w:val="both"/>
        <w:rPr>
          <w:b/>
          <w:sz w:val="28"/>
          <w:lang w:val="uk-UA"/>
        </w:rPr>
      </w:pPr>
    </w:p>
    <w:p w:rsidR="00F67FCB" w:rsidRDefault="00F67FCB" w:rsidP="001A40D8">
      <w:pPr>
        <w:tabs>
          <w:tab w:val="left" w:pos="567"/>
        </w:tabs>
        <w:jc w:val="both"/>
        <w:rPr>
          <w:b/>
          <w:sz w:val="28"/>
          <w:lang w:val="uk-UA"/>
        </w:rPr>
      </w:pPr>
    </w:p>
    <w:p w:rsidR="00F67FCB" w:rsidRDefault="00F67FCB" w:rsidP="001A40D8">
      <w:pPr>
        <w:tabs>
          <w:tab w:val="left" w:pos="567"/>
        </w:tabs>
        <w:jc w:val="both"/>
        <w:rPr>
          <w:b/>
          <w:sz w:val="28"/>
          <w:lang w:val="uk-UA"/>
        </w:rPr>
      </w:pPr>
    </w:p>
    <w:p w:rsidR="00F67FCB" w:rsidRDefault="00F67FCB" w:rsidP="001A40D8">
      <w:pPr>
        <w:tabs>
          <w:tab w:val="left" w:pos="567"/>
        </w:tabs>
        <w:jc w:val="both"/>
        <w:rPr>
          <w:b/>
          <w:sz w:val="28"/>
          <w:lang w:val="uk-UA"/>
        </w:rPr>
      </w:pPr>
    </w:p>
    <w:p w:rsidR="008B101D" w:rsidRDefault="008B101D" w:rsidP="001A40D8">
      <w:pPr>
        <w:tabs>
          <w:tab w:val="left" w:pos="567"/>
        </w:tabs>
        <w:jc w:val="both"/>
        <w:rPr>
          <w:b/>
          <w:sz w:val="28"/>
          <w:lang w:val="uk-UA"/>
        </w:rPr>
      </w:pPr>
    </w:p>
    <w:p w:rsidR="008B101D" w:rsidRDefault="008B101D" w:rsidP="001A40D8">
      <w:pPr>
        <w:tabs>
          <w:tab w:val="left" w:pos="567"/>
        </w:tabs>
        <w:jc w:val="both"/>
        <w:rPr>
          <w:b/>
          <w:sz w:val="28"/>
          <w:lang w:val="uk-UA"/>
        </w:rPr>
      </w:pPr>
    </w:p>
    <w:p w:rsidR="008B101D" w:rsidRDefault="008B101D" w:rsidP="001A40D8">
      <w:pPr>
        <w:tabs>
          <w:tab w:val="left" w:pos="567"/>
        </w:tabs>
        <w:jc w:val="both"/>
        <w:rPr>
          <w:b/>
          <w:sz w:val="28"/>
          <w:lang w:val="uk-UA"/>
        </w:rPr>
      </w:pPr>
    </w:p>
    <w:p w:rsidR="00636658" w:rsidRDefault="00636658" w:rsidP="001A40D8">
      <w:pPr>
        <w:tabs>
          <w:tab w:val="left" w:pos="567"/>
        </w:tabs>
        <w:jc w:val="both"/>
        <w:rPr>
          <w:b/>
          <w:sz w:val="28"/>
          <w:lang w:val="uk-UA"/>
        </w:rPr>
      </w:pPr>
    </w:p>
    <w:p w:rsidR="00636658" w:rsidRDefault="00636658" w:rsidP="001A40D8">
      <w:pPr>
        <w:tabs>
          <w:tab w:val="left" w:pos="567"/>
        </w:tabs>
        <w:jc w:val="both"/>
        <w:rPr>
          <w:b/>
          <w:sz w:val="28"/>
          <w:lang w:val="uk-UA"/>
        </w:rPr>
      </w:pPr>
    </w:p>
    <w:p w:rsidR="00636658" w:rsidRDefault="00636658" w:rsidP="001A40D8">
      <w:pPr>
        <w:tabs>
          <w:tab w:val="left" w:pos="567"/>
        </w:tabs>
        <w:jc w:val="both"/>
        <w:rPr>
          <w:b/>
          <w:sz w:val="28"/>
          <w:lang w:val="uk-UA"/>
        </w:rPr>
      </w:pPr>
    </w:p>
    <w:p w:rsidR="00636658" w:rsidRDefault="00636658" w:rsidP="001A40D8">
      <w:pPr>
        <w:tabs>
          <w:tab w:val="left" w:pos="567"/>
        </w:tabs>
        <w:jc w:val="both"/>
        <w:rPr>
          <w:b/>
          <w:sz w:val="28"/>
          <w:lang w:val="uk-UA"/>
        </w:rPr>
      </w:pPr>
    </w:p>
    <w:p w:rsidR="00636658" w:rsidRDefault="00636658" w:rsidP="001A40D8">
      <w:pPr>
        <w:tabs>
          <w:tab w:val="left" w:pos="567"/>
        </w:tabs>
        <w:jc w:val="both"/>
        <w:rPr>
          <w:b/>
          <w:sz w:val="28"/>
          <w:lang w:val="uk-UA"/>
        </w:rPr>
      </w:pPr>
    </w:p>
    <w:p w:rsidR="00636658" w:rsidRPr="00F67FCB" w:rsidRDefault="00636658" w:rsidP="001A40D8">
      <w:pPr>
        <w:tabs>
          <w:tab w:val="left" w:pos="567"/>
        </w:tabs>
        <w:jc w:val="both"/>
        <w:rPr>
          <w:b/>
          <w:sz w:val="28"/>
          <w:lang w:val="uk-UA"/>
        </w:rPr>
      </w:pPr>
    </w:p>
    <w:p w:rsidR="00636658" w:rsidRDefault="008B101D" w:rsidP="00636658">
      <w:pPr>
        <w:tabs>
          <w:tab w:val="left" w:pos="709"/>
        </w:tabs>
        <w:ind w:left="595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  <w:r w:rsidR="00636658">
        <w:rPr>
          <w:sz w:val="28"/>
          <w:szCs w:val="28"/>
          <w:lang w:val="uk-UA"/>
        </w:rPr>
        <w:t xml:space="preserve"> </w:t>
      </w:r>
    </w:p>
    <w:p w:rsidR="001A40D8" w:rsidRDefault="00636658" w:rsidP="00636658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401164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рішення виконавчого </w:t>
      </w:r>
      <w:r w:rsidR="001A40D8">
        <w:rPr>
          <w:sz w:val="28"/>
          <w:szCs w:val="28"/>
          <w:lang w:val="uk-UA"/>
        </w:rPr>
        <w:t>комітету</w:t>
      </w:r>
    </w:p>
    <w:p w:rsidR="001A40D8" w:rsidRDefault="001A40D8" w:rsidP="00636658">
      <w:pPr>
        <w:tabs>
          <w:tab w:val="left" w:pos="709"/>
        </w:tabs>
        <w:ind w:left="595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1A40D8" w:rsidRDefault="00F67FCB" w:rsidP="00636658">
      <w:pPr>
        <w:tabs>
          <w:tab w:val="left" w:pos="709"/>
        </w:tabs>
        <w:ind w:left="595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</w:t>
      </w:r>
      <w:r w:rsidR="001A40D8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</w:t>
      </w:r>
    </w:p>
    <w:p w:rsidR="00E1302E" w:rsidRDefault="00E1302E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1302E" w:rsidRDefault="00E1302E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1302E" w:rsidRDefault="00E1302E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01164" w:rsidRDefault="00401164" w:rsidP="004011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матеріальних</w:t>
      </w:r>
      <w:r w:rsidRPr="00E1486A">
        <w:rPr>
          <w:sz w:val="28"/>
          <w:szCs w:val="28"/>
          <w:lang w:val="uk-UA"/>
        </w:rPr>
        <w:t xml:space="preserve"> цінн</w:t>
      </w:r>
      <w:r>
        <w:rPr>
          <w:sz w:val="28"/>
          <w:szCs w:val="28"/>
          <w:lang w:val="uk-UA"/>
        </w:rPr>
        <w:t>остей,</w:t>
      </w:r>
    </w:p>
    <w:p w:rsidR="00401164" w:rsidRDefault="00401164" w:rsidP="004011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які передаю</w:t>
      </w:r>
      <w:r w:rsidR="00296EC7">
        <w:rPr>
          <w:sz w:val="28"/>
          <w:szCs w:val="28"/>
          <w:lang w:val="uk-UA"/>
        </w:rPr>
        <w:t>ться на баланс управління культури, нац</w:t>
      </w:r>
      <w:r w:rsidR="00022912">
        <w:rPr>
          <w:sz w:val="28"/>
          <w:szCs w:val="28"/>
          <w:lang w:val="uk-UA"/>
        </w:rPr>
        <w:t>і</w:t>
      </w:r>
      <w:bookmarkStart w:id="0" w:name="_GoBack"/>
      <w:bookmarkEnd w:id="0"/>
      <w:r w:rsidR="00296EC7">
        <w:rPr>
          <w:sz w:val="28"/>
          <w:szCs w:val="28"/>
          <w:lang w:val="uk-UA"/>
        </w:rPr>
        <w:t>ональностей та релігій Калуської міської ради</w:t>
      </w:r>
    </w:p>
    <w:p w:rsidR="00296EC7" w:rsidRDefault="00296EC7" w:rsidP="00401164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828"/>
        <w:gridCol w:w="1559"/>
        <w:gridCol w:w="1701"/>
        <w:gridCol w:w="1701"/>
      </w:tblGrid>
      <w:tr w:rsidR="00F67FCB" w:rsidRPr="00F67FCB" w:rsidTr="00FC6D7E">
        <w:tc>
          <w:tcPr>
            <w:tcW w:w="851" w:type="dxa"/>
            <w:shd w:val="clear" w:color="auto" w:fill="auto"/>
          </w:tcPr>
          <w:p w:rsidR="00F67FCB" w:rsidRPr="00F67FCB" w:rsidRDefault="00F67FCB" w:rsidP="00F67FCB">
            <w:pPr>
              <w:spacing w:line="276" w:lineRule="auto"/>
              <w:rPr>
                <w:b/>
                <w:sz w:val="28"/>
                <w:szCs w:val="28"/>
              </w:rPr>
            </w:pPr>
            <w:r w:rsidRPr="00F67F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shd w:val="clear" w:color="auto" w:fill="auto"/>
          </w:tcPr>
          <w:p w:rsidR="00F67FCB" w:rsidRPr="00F67FCB" w:rsidRDefault="00F67FCB" w:rsidP="00F67FCB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F67FCB">
              <w:rPr>
                <w:b/>
                <w:sz w:val="28"/>
                <w:szCs w:val="28"/>
              </w:rPr>
              <w:t>Найменування</w:t>
            </w:r>
            <w:proofErr w:type="spellEnd"/>
            <w:r w:rsidRPr="00F67FCB">
              <w:rPr>
                <w:b/>
                <w:sz w:val="28"/>
                <w:szCs w:val="28"/>
              </w:rPr>
              <w:t xml:space="preserve"> активу</w:t>
            </w:r>
          </w:p>
        </w:tc>
        <w:tc>
          <w:tcPr>
            <w:tcW w:w="1559" w:type="dxa"/>
            <w:shd w:val="clear" w:color="auto" w:fill="auto"/>
          </w:tcPr>
          <w:p w:rsidR="00F67FCB" w:rsidRPr="00F67FCB" w:rsidRDefault="00F67FCB" w:rsidP="00F67FCB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F67FCB">
              <w:rPr>
                <w:b/>
                <w:sz w:val="28"/>
                <w:szCs w:val="28"/>
              </w:rPr>
              <w:t>Кількість</w:t>
            </w:r>
            <w:proofErr w:type="spellEnd"/>
          </w:p>
          <w:p w:rsidR="00F67FCB" w:rsidRPr="00F67FCB" w:rsidRDefault="00F67FCB" w:rsidP="00F67FCB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>(</w:t>
            </w:r>
            <w:proofErr w:type="spellStart"/>
            <w:r w:rsidRPr="00F67FCB">
              <w:rPr>
                <w:b/>
                <w:sz w:val="28"/>
                <w:szCs w:val="28"/>
                <w:lang w:val="uk-UA"/>
              </w:rPr>
              <w:t>шт</w:t>
            </w:r>
            <w:proofErr w:type="spellEnd"/>
            <w:r w:rsidRPr="00F67FCB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67FCB" w:rsidRPr="00F67FCB" w:rsidRDefault="00F67FCB" w:rsidP="00F67FCB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>Ціна</w:t>
            </w:r>
          </w:p>
          <w:p w:rsidR="00F67FCB" w:rsidRPr="00F67FCB" w:rsidRDefault="00F67FCB" w:rsidP="00F67FCB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>(грн)</w:t>
            </w:r>
          </w:p>
        </w:tc>
        <w:tc>
          <w:tcPr>
            <w:tcW w:w="1701" w:type="dxa"/>
            <w:shd w:val="clear" w:color="auto" w:fill="auto"/>
          </w:tcPr>
          <w:p w:rsidR="00F67FCB" w:rsidRPr="00F67FCB" w:rsidRDefault="00F67FCB" w:rsidP="00F67FCB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>Всього</w:t>
            </w:r>
          </w:p>
          <w:p w:rsidR="00F67FCB" w:rsidRPr="00F67FCB" w:rsidRDefault="00F67FCB" w:rsidP="00F67FCB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>(грн)</w:t>
            </w:r>
          </w:p>
        </w:tc>
      </w:tr>
      <w:tr w:rsidR="00F67FCB" w:rsidRPr="00F67FCB" w:rsidTr="00FC6D7E">
        <w:tc>
          <w:tcPr>
            <w:tcW w:w="851" w:type="dxa"/>
            <w:shd w:val="clear" w:color="auto" w:fill="auto"/>
          </w:tcPr>
          <w:p w:rsidR="00F67FCB" w:rsidRPr="00F67FCB" w:rsidRDefault="00F67FCB" w:rsidP="00F67FCB">
            <w:pPr>
              <w:numPr>
                <w:ilvl w:val="0"/>
                <w:numId w:val="38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67FCB" w:rsidRPr="00F67FCB" w:rsidRDefault="00296EC7" w:rsidP="00F67F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Шифер б/у</w:t>
            </w:r>
          </w:p>
        </w:tc>
        <w:tc>
          <w:tcPr>
            <w:tcW w:w="1559" w:type="dxa"/>
            <w:shd w:val="clear" w:color="auto" w:fill="auto"/>
          </w:tcPr>
          <w:p w:rsidR="00F67FCB" w:rsidRPr="00636658" w:rsidRDefault="00636658" w:rsidP="00F67FC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F67FCB" w:rsidRPr="00296EC7" w:rsidRDefault="00296EC7" w:rsidP="00F67FC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F67FCB" w:rsidRPr="00296EC7" w:rsidRDefault="00636658" w:rsidP="00F67FC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296EC7">
              <w:rPr>
                <w:sz w:val="28"/>
                <w:szCs w:val="28"/>
                <w:lang w:val="uk-UA"/>
              </w:rPr>
              <w:t>,00</w:t>
            </w:r>
          </w:p>
        </w:tc>
      </w:tr>
      <w:tr w:rsidR="00F67FCB" w:rsidRPr="00F67FCB" w:rsidTr="00FC6D7E">
        <w:tc>
          <w:tcPr>
            <w:tcW w:w="6238" w:type="dxa"/>
            <w:gridSpan w:val="3"/>
            <w:shd w:val="clear" w:color="auto" w:fill="auto"/>
          </w:tcPr>
          <w:p w:rsidR="00F67FCB" w:rsidRPr="00F67FCB" w:rsidRDefault="00F67FCB" w:rsidP="00F67FCB">
            <w:pPr>
              <w:spacing w:line="276" w:lineRule="auto"/>
              <w:rPr>
                <w:b/>
                <w:sz w:val="28"/>
                <w:szCs w:val="28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 xml:space="preserve">           Всього              </w:t>
            </w:r>
            <w:r w:rsidR="00296EC7">
              <w:rPr>
                <w:b/>
                <w:sz w:val="28"/>
                <w:szCs w:val="28"/>
                <w:lang w:val="uk-UA"/>
              </w:rPr>
              <w:t xml:space="preserve">                            </w:t>
            </w:r>
            <w:r w:rsidR="00636658">
              <w:rPr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F67FCB" w:rsidRPr="00F67FCB" w:rsidRDefault="00296EC7" w:rsidP="00F67FCB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1,00</w:t>
            </w:r>
          </w:p>
        </w:tc>
        <w:tc>
          <w:tcPr>
            <w:tcW w:w="1701" w:type="dxa"/>
            <w:shd w:val="clear" w:color="auto" w:fill="auto"/>
          </w:tcPr>
          <w:p w:rsidR="00F67FCB" w:rsidRPr="00F67FCB" w:rsidRDefault="00636658" w:rsidP="00F67FCB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25</w:t>
            </w:r>
            <w:r w:rsidR="00296EC7"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</w:tbl>
    <w:p w:rsidR="00401164" w:rsidRDefault="00401164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6C5133" w:rsidRDefault="001A40D8" w:rsidP="001A40D8">
      <w:pPr>
        <w:spacing w:line="276" w:lineRule="auto"/>
        <w:rPr>
          <w:sz w:val="28"/>
          <w:szCs w:val="28"/>
        </w:rPr>
      </w:pPr>
      <w:proofErr w:type="spellStart"/>
      <w:r w:rsidRPr="00091DEE">
        <w:rPr>
          <w:sz w:val="28"/>
          <w:szCs w:val="28"/>
        </w:rPr>
        <w:t>Керуючий</w:t>
      </w:r>
      <w:proofErr w:type="spellEnd"/>
      <w:r w:rsidRPr="00091DEE">
        <w:rPr>
          <w:sz w:val="28"/>
          <w:szCs w:val="28"/>
        </w:rPr>
        <w:t xml:space="preserve"> справами </w:t>
      </w:r>
      <w:proofErr w:type="spellStart"/>
      <w:r w:rsidRPr="00091DEE">
        <w:rPr>
          <w:sz w:val="28"/>
          <w:szCs w:val="28"/>
        </w:rPr>
        <w:t>виконкому</w:t>
      </w:r>
      <w:proofErr w:type="spellEnd"/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  <w:t>Олег САВКА</w:t>
      </w:r>
    </w:p>
    <w:p w:rsidR="00401164" w:rsidRDefault="00401164" w:rsidP="001A40D8">
      <w:pPr>
        <w:spacing w:line="276" w:lineRule="auto"/>
        <w:rPr>
          <w:sz w:val="28"/>
          <w:szCs w:val="28"/>
        </w:rPr>
      </w:pPr>
    </w:p>
    <w:p w:rsidR="00F67FCB" w:rsidRDefault="00F67FCB" w:rsidP="001A40D8">
      <w:pPr>
        <w:spacing w:line="276" w:lineRule="auto"/>
        <w:rPr>
          <w:sz w:val="28"/>
          <w:szCs w:val="28"/>
        </w:rPr>
      </w:pPr>
    </w:p>
    <w:p w:rsidR="00F67FCB" w:rsidRDefault="00F67FCB" w:rsidP="001A40D8">
      <w:pPr>
        <w:spacing w:line="276" w:lineRule="auto"/>
        <w:rPr>
          <w:sz w:val="28"/>
          <w:szCs w:val="28"/>
        </w:rPr>
      </w:pPr>
    </w:p>
    <w:p w:rsidR="00F67FCB" w:rsidRDefault="00F67FCB" w:rsidP="001A40D8">
      <w:pPr>
        <w:spacing w:line="276" w:lineRule="auto"/>
        <w:rPr>
          <w:sz w:val="28"/>
          <w:szCs w:val="28"/>
        </w:rPr>
      </w:pPr>
    </w:p>
    <w:p w:rsidR="00F67FCB" w:rsidRDefault="00F67FCB" w:rsidP="001A40D8">
      <w:pPr>
        <w:spacing w:line="276" w:lineRule="auto"/>
        <w:rPr>
          <w:sz w:val="28"/>
          <w:szCs w:val="28"/>
        </w:rPr>
      </w:pPr>
    </w:p>
    <w:p w:rsidR="00F67FCB" w:rsidRDefault="00F67FCB" w:rsidP="001A40D8">
      <w:pPr>
        <w:spacing w:line="276" w:lineRule="auto"/>
        <w:rPr>
          <w:sz w:val="28"/>
          <w:szCs w:val="28"/>
        </w:rPr>
      </w:pPr>
    </w:p>
    <w:p w:rsidR="00F67FCB" w:rsidRDefault="00F67FCB" w:rsidP="001A40D8">
      <w:pPr>
        <w:spacing w:line="276" w:lineRule="auto"/>
        <w:rPr>
          <w:sz w:val="28"/>
          <w:szCs w:val="28"/>
        </w:rPr>
      </w:pPr>
    </w:p>
    <w:p w:rsidR="00F67FCB" w:rsidRDefault="00F67FCB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514A06" w:rsidRPr="00514A06" w:rsidRDefault="00514A06" w:rsidP="00296EC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14A06" w:rsidRPr="00401164" w:rsidRDefault="00514A06" w:rsidP="00514A0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514A06" w:rsidRPr="00401164" w:rsidSect="00C1355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9E7" w:rsidRDefault="00BF49E7">
      <w:r>
        <w:separator/>
      </w:r>
    </w:p>
  </w:endnote>
  <w:endnote w:type="continuationSeparator" w:id="0">
    <w:p w:rsidR="00BF49E7" w:rsidRDefault="00BF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9E7" w:rsidRDefault="00BF49E7">
      <w:r>
        <w:separator/>
      </w:r>
    </w:p>
  </w:footnote>
  <w:footnote w:type="continuationSeparator" w:id="0">
    <w:p w:rsidR="00BF49E7" w:rsidRDefault="00BF4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FD" w:rsidRDefault="00E759FD" w:rsidP="00E1302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F75A1"/>
    <w:multiLevelType w:val="hybridMultilevel"/>
    <w:tmpl w:val="9B5CB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1706D"/>
    <w:multiLevelType w:val="hybridMultilevel"/>
    <w:tmpl w:val="9B5CB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80F681C"/>
    <w:multiLevelType w:val="hybridMultilevel"/>
    <w:tmpl w:val="9B5CB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028B0"/>
    <w:multiLevelType w:val="hybridMultilevel"/>
    <w:tmpl w:val="9B5CB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4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0EE5898"/>
    <w:multiLevelType w:val="hybridMultilevel"/>
    <w:tmpl w:val="2F2AB23A"/>
    <w:lvl w:ilvl="0" w:tplc="8208D10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4"/>
  </w:num>
  <w:num w:numId="4">
    <w:abstractNumId w:val="40"/>
  </w:num>
  <w:num w:numId="5">
    <w:abstractNumId w:val="23"/>
  </w:num>
  <w:num w:numId="6">
    <w:abstractNumId w:val="32"/>
  </w:num>
  <w:num w:numId="7">
    <w:abstractNumId w:val="1"/>
  </w:num>
  <w:num w:numId="8">
    <w:abstractNumId w:val="26"/>
  </w:num>
  <w:num w:numId="9">
    <w:abstractNumId w:val="22"/>
  </w:num>
  <w:num w:numId="10">
    <w:abstractNumId w:val="17"/>
  </w:num>
  <w:num w:numId="11">
    <w:abstractNumId w:val="12"/>
  </w:num>
  <w:num w:numId="12">
    <w:abstractNumId w:val="7"/>
  </w:num>
  <w:num w:numId="13">
    <w:abstractNumId w:val="20"/>
  </w:num>
  <w:num w:numId="14">
    <w:abstractNumId w:val="18"/>
  </w:num>
  <w:num w:numId="15">
    <w:abstractNumId w:val="9"/>
  </w:num>
  <w:num w:numId="16">
    <w:abstractNumId w:val="3"/>
  </w:num>
  <w:num w:numId="17">
    <w:abstractNumId w:val="14"/>
  </w:num>
  <w:num w:numId="18">
    <w:abstractNumId w:val="39"/>
  </w:num>
  <w:num w:numId="19">
    <w:abstractNumId w:val="25"/>
  </w:num>
  <w:num w:numId="20">
    <w:abstractNumId w:val="36"/>
  </w:num>
  <w:num w:numId="21">
    <w:abstractNumId w:val="5"/>
  </w:num>
  <w:num w:numId="22">
    <w:abstractNumId w:val="0"/>
  </w:num>
  <w:num w:numId="23">
    <w:abstractNumId w:val="30"/>
  </w:num>
  <w:num w:numId="24">
    <w:abstractNumId w:val="29"/>
  </w:num>
  <w:num w:numId="25">
    <w:abstractNumId w:val="2"/>
  </w:num>
  <w:num w:numId="26">
    <w:abstractNumId w:val="16"/>
  </w:num>
  <w:num w:numId="27">
    <w:abstractNumId w:val="13"/>
  </w:num>
  <w:num w:numId="28">
    <w:abstractNumId w:val="8"/>
  </w:num>
  <w:num w:numId="29">
    <w:abstractNumId w:val="35"/>
  </w:num>
  <w:num w:numId="30">
    <w:abstractNumId w:val="24"/>
  </w:num>
  <w:num w:numId="31">
    <w:abstractNumId w:val="34"/>
  </w:num>
  <w:num w:numId="32">
    <w:abstractNumId w:val="33"/>
  </w:num>
  <w:num w:numId="33">
    <w:abstractNumId w:val="27"/>
  </w:num>
  <w:num w:numId="34">
    <w:abstractNumId w:val="38"/>
  </w:num>
  <w:num w:numId="35">
    <w:abstractNumId w:val="11"/>
  </w:num>
  <w:num w:numId="36">
    <w:abstractNumId w:val="37"/>
  </w:num>
  <w:num w:numId="37">
    <w:abstractNumId w:val="28"/>
  </w:num>
  <w:num w:numId="38">
    <w:abstractNumId w:val="19"/>
  </w:num>
  <w:num w:numId="39">
    <w:abstractNumId w:val="21"/>
  </w:num>
  <w:num w:numId="40">
    <w:abstractNumId w:val="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291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AAF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10F3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AC5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40D8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1F3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4AA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EC7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016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2931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164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2ED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4A06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D10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25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32B"/>
    <w:rsid w:val="00636519"/>
    <w:rsid w:val="00636658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114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3ED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217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01D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67DD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7B6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223A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49E7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AF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02E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2DD4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586C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1FE6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67FCB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A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A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C830D-0A82-42D1-83BE-69AB6CEF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829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creator>kmvk-4</dc:creator>
  <cp:lastModifiedBy>andrii</cp:lastModifiedBy>
  <cp:revision>5</cp:revision>
  <cp:lastPrinted>2024-03-26T14:15:00Z</cp:lastPrinted>
  <dcterms:created xsi:type="dcterms:W3CDTF">2024-09-10T09:20:00Z</dcterms:created>
  <dcterms:modified xsi:type="dcterms:W3CDTF">2024-09-10T12:42:00Z</dcterms:modified>
</cp:coreProperties>
</file>