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7156" w:rsidRDefault="00D67156" w:rsidP="00D67156"/>
    <w:p w:rsidR="00D67156" w:rsidRDefault="00D67156" w:rsidP="00D67156"/>
    <w:p w:rsidR="004657A6" w:rsidRPr="009D418E" w:rsidRDefault="004657A6" w:rsidP="004657A6">
      <w:pPr>
        <w:tabs>
          <w:tab w:val="left" w:pos="4860"/>
        </w:tabs>
        <w:snapToGrid w:val="0"/>
        <w:jc w:val="center"/>
        <w:rPr>
          <w:rFonts w:eastAsia="Times New Roman"/>
          <w:sz w:val="28"/>
          <w:szCs w:val="28"/>
          <w:lang w:eastAsia="ru-RU"/>
        </w:rPr>
      </w:pPr>
      <w:bookmarkStart w:id="0" w:name="_GoBack"/>
      <w:r>
        <w:rPr>
          <w:rFonts w:eastAsia="Times New Roman"/>
          <w:noProof/>
          <w:sz w:val="28"/>
          <w:szCs w:val="28"/>
          <w:lang w:val="ru-RU" w:eastAsia="ru-RU"/>
        </w:rPr>
        <w:drawing>
          <wp:inline distT="0" distB="0" distL="0" distR="0">
            <wp:extent cx="514350" cy="7048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4350" cy="704850"/>
                    </a:xfrm>
                    <a:prstGeom prst="rect">
                      <a:avLst/>
                    </a:prstGeom>
                    <a:noFill/>
                    <a:ln>
                      <a:noFill/>
                    </a:ln>
                  </pic:spPr>
                </pic:pic>
              </a:graphicData>
            </a:graphic>
          </wp:inline>
        </w:drawing>
      </w:r>
    </w:p>
    <w:p w:rsidR="004657A6" w:rsidRPr="009D418E" w:rsidRDefault="004657A6" w:rsidP="004657A6">
      <w:pPr>
        <w:tabs>
          <w:tab w:val="left" w:pos="4253"/>
        </w:tabs>
        <w:snapToGrid w:val="0"/>
        <w:jc w:val="center"/>
        <w:rPr>
          <w:rFonts w:eastAsia="Times New Roman"/>
          <w:b/>
          <w:sz w:val="28"/>
          <w:szCs w:val="28"/>
          <w:lang w:eastAsia="ru-RU"/>
        </w:rPr>
      </w:pPr>
      <w:r w:rsidRPr="009D418E">
        <w:rPr>
          <w:rFonts w:eastAsia="Times New Roman"/>
          <w:b/>
          <w:sz w:val="28"/>
          <w:szCs w:val="28"/>
          <w:lang w:eastAsia="ru-RU"/>
        </w:rPr>
        <w:t>УКРАЇНА</w:t>
      </w:r>
    </w:p>
    <w:p w:rsidR="004657A6" w:rsidRPr="009D418E" w:rsidRDefault="004657A6" w:rsidP="004657A6">
      <w:pPr>
        <w:snapToGrid w:val="0"/>
        <w:jc w:val="center"/>
        <w:rPr>
          <w:rFonts w:eastAsia="Times New Roman"/>
          <w:b/>
          <w:sz w:val="28"/>
          <w:szCs w:val="28"/>
          <w:lang w:eastAsia="ru-RU"/>
        </w:rPr>
      </w:pPr>
      <w:r w:rsidRPr="009D418E">
        <w:rPr>
          <w:rFonts w:eastAsia="Times New Roman"/>
          <w:b/>
          <w:sz w:val="28"/>
          <w:szCs w:val="28"/>
          <w:lang w:eastAsia="ru-RU"/>
        </w:rPr>
        <w:t>КАЛУСЬКА МІСЬКА РАДА</w:t>
      </w:r>
    </w:p>
    <w:p w:rsidR="004657A6" w:rsidRPr="009D418E" w:rsidRDefault="004657A6" w:rsidP="004657A6">
      <w:pPr>
        <w:snapToGrid w:val="0"/>
        <w:jc w:val="center"/>
        <w:rPr>
          <w:rFonts w:eastAsia="Times New Roman"/>
          <w:b/>
          <w:sz w:val="28"/>
          <w:szCs w:val="28"/>
          <w:lang w:eastAsia="ru-RU"/>
        </w:rPr>
      </w:pPr>
      <w:r w:rsidRPr="009D418E">
        <w:rPr>
          <w:rFonts w:eastAsia="Times New Roman"/>
          <w:b/>
          <w:sz w:val="28"/>
          <w:szCs w:val="28"/>
          <w:lang w:eastAsia="ru-RU"/>
        </w:rPr>
        <w:t>ІВАНО-ФРАНКІВСЬКОЇ ОБЛАСТІ</w:t>
      </w:r>
    </w:p>
    <w:p w:rsidR="004657A6" w:rsidRPr="009D418E" w:rsidRDefault="004657A6" w:rsidP="004657A6">
      <w:pPr>
        <w:jc w:val="center"/>
        <w:rPr>
          <w:rFonts w:eastAsia="Times New Roman"/>
          <w:b/>
          <w:sz w:val="28"/>
          <w:szCs w:val="28"/>
          <w:lang w:eastAsia="ru-RU"/>
        </w:rPr>
      </w:pPr>
      <w:r w:rsidRPr="009D418E">
        <w:rPr>
          <w:rFonts w:eastAsia="Times New Roman"/>
          <w:b/>
          <w:sz w:val="28"/>
          <w:szCs w:val="28"/>
          <w:lang w:eastAsia="ru-RU"/>
        </w:rPr>
        <w:t>ВИКОНАВЧИЙ  КОМІТЕТ</w:t>
      </w:r>
    </w:p>
    <w:p w:rsidR="004657A6" w:rsidRPr="009D418E" w:rsidRDefault="004657A6" w:rsidP="004657A6">
      <w:pPr>
        <w:rPr>
          <w:rFonts w:eastAsia="Times New Roman"/>
          <w:b/>
          <w:sz w:val="28"/>
          <w:szCs w:val="28"/>
          <w:lang w:eastAsia="ru-RU"/>
        </w:rPr>
      </w:pPr>
      <w:r w:rsidRPr="009D418E">
        <w:rPr>
          <w:rFonts w:eastAsia="Calibri"/>
          <w:noProof/>
          <w:sz w:val="28"/>
          <w:szCs w:val="28"/>
          <w:lang w:eastAsia="ru-RU"/>
        </w:rPr>
        <mc:AlternateContent>
          <mc:Choice Requires="wps">
            <w:drawing>
              <wp:anchor distT="4294967293" distB="4294967293" distL="114300" distR="114300" simplePos="0" relativeHeight="251659264" behindDoc="0" locked="0" layoutInCell="1" allowOverlap="1" wp14:anchorId="7260384A" wp14:editId="705C6857">
                <wp:simplePos x="0" y="0"/>
                <wp:positionH relativeFrom="margin">
                  <wp:align>right</wp:align>
                </wp:positionH>
                <wp:positionV relativeFrom="paragraph">
                  <wp:posOffset>100330</wp:posOffset>
                </wp:positionV>
                <wp:extent cx="6162675" cy="28575"/>
                <wp:effectExtent l="0" t="19050" r="47625" b="4762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62675" cy="28575"/>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3623BC" id="Прямая соединительная линия 1" o:spid="_x0000_s1026" style="position:absolute;z-index:251659264;visibility:visible;mso-wrap-style:square;mso-width-percent:0;mso-height-percent:0;mso-wrap-distance-left:9pt;mso-wrap-distance-top:-8e-5mm;mso-wrap-distance-right:9pt;mso-wrap-distance-bottom:-8e-5mm;mso-position-horizontal:right;mso-position-horizontal-relative:margin;mso-position-vertical:absolute;mso-position-vertical-relative:text;mso-width-percent:0;mso-height-percent:0;mso-width-relative:page;mso-height-relative:page" from="434.05pt,7.9pt" to="919.3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" strokeweight="4.5pt">
                <v:stroke linestyle="thickThin"/>
                <w10:wrap anchorx="margin"/>
              </v:line>
            </w:pict>
          </mc:Fallback>
        </mc:AlternateContent>
      </w:r>
    </w:p>
    <w:p w:rsidR="006F0745" w:rsidRDefault="004657A6" w:rsidP="006F0745">
      <w:pPr>
        <w:jc w:val="center"/>
        <w:rPr>
          <w:rFonts w:eastAsia="Times New Roman"/>
          <w:sz w:val="28"/>
          <w:szCs w:val="28"/>
          <w:lang w:eastAsia="ru-RU"/>
        </w:rPr>
      </w:pPr>
      <w:r w:rsidRPr="009D418E">
        <w:rPr>
          <w:rFonts w:eastAsia="Times New Roman"/>
          <w:b/>
          <w:sz w:val="28"/>
          <w:szCs w:val="28"/>
          <w:lang w:eastAsia="ru-RU"/>
        </w:rPr>
        <w:t>РОЗПОРЯДЖЕННЯ МІСЬКОГО ГОЛОВИ</w:t>
      </w:r>
      <w:r w:rsidRPr="009D418E">
        <w:rPr>
          <w:rFonts w:eastAsia="Times New Roman"/>
          <w:sz w:val="28"/>
          <w:szCs w:val="28"/>
          <w:lang w:eastAsia="ru-RU"/>
        </w:rPr>
        <w:t xml:space="preserve"> </w:t>
      </w:r>
    </w:p>
    <w:p w:rsidR="00F2793E" w:rsidRPr="006F0745" w:rsidRDefault="006F0745" w:rsidP="006F0745">
      <w:pPr>
        <w:jc w:val="center"/>
        <w:rPr>
          <w:rFonts w:eastAsia="Times New Roman"/>
          <w:sz w:val="28"/>
          <w:szCs w:val="28"/>
          <w:lang w:eastAsia="ru-RU"/>
        </w:rPr>
      </w:pPr>
      <w:r>
        <w:rPr>
          <w:rFonts w:eastAsia="Times New Roman"/>
          <w:sz w:val="28"/>
          <w:szCs w:val="28"/>
          <w:lang w:eastAsia="ru-RU"/>
        </w:rPr>
        <w:t xml:space="preserve">24.03.2021                                   </w:t>
      </w:r>
      <w:r w:rsidR="004657A6" w:rsidRPr="009D418E">
        <w:rPr>
          <w:rFonts w:ascii="Calibri" w:eastAsia="Times New Roman" w:hAnsi="Calibri"/>
          <w:sz w:val="26"/>
          <w:szCs w:val="26"/>
          <w:lang w:eastAsia="ru-RU"/>
        </w:rPr>
        <w:t>м. Калуш</w:t>
      </w:r>
      <w:r w:rsidR="004657A6" w:rsidRPr="009D418E">
        <w:rPr>
          <w:rFonts w:eastAsia="Times New Roman"/>
          <w:sz w:val="28"/>
          <w:szCs w:val="28"/>
          <w:lang w:eastAsia="ru-RU"/>
        </w:rPr>
        <w:t xml:space="preserve">                                             № </w:t>
      </w:r>
      <w:r w:rsidR="004657A6">
        <w:rPr>
          <w:rFonts w:eastAsia="Times New Roman"/>
          <w:sz w:val="28"/>
          <w:szCs w:val="28"/>
          <w:u w:val="single"/>
          <w:lang w:eastAsia="ru-RU"/>
        </w:rPr>
        <w:t>103-р</w:t>
      </w:r>
    </w:p>
    <w:p w:rsidR="00C3123B" w:rsidRPr="00F2793E" w:rsidRDefault="00F2793E" w:rsidP="00C3123B">
      <w:pPr>
        <w:ind w:right="4309"/>
        <w:jc w:val="both"/>
        <w:rPr>
          <w:bCs/>
          <w:sz w:val="28"/>
          <w:szCs w:val="28"/>
        </w:rPr>
      </w:pPr>
      <w:r>
        <w:t xml:space="preserve">   </w:t>
      </w:r>
      <w:r w:rsidR="00D67156" w:rsidRPr="00F2793E">
        <w:rPr>
          <w:bCs/>
          <w:sz w:val="28"/>
          <w:szCs w:val="28"/>
        </w:rPr>
        <w:t>Про затвердже</w:t>
      </w:r>
      <w:r w:rsidR="00054169" w:rsidRPr="00F2793E">
        <w:rPr>
          <w:bCs/>
          <w:sz w:val="28"/>
          <w:szCs w:val="28"/>
        </w:rPr>
        <w:t>ння інструкцій</w:t>
      </w:r>
    </w:p>
    <w:p w:rsidR="00C3123B" w:rsidRPr="00F2793E" w:rsidRDefault="00054169" w:rsidP="00C3123B">
      <w:pPr>
        <w:ind w:right="4309"/>
        <w:jc w:val="both"/>
        <w:rPr>
          <w:bCs/>
          <w:sz w:val="28"/>
          <w:szCs w:val="28"/>
        </w:rPr>
      </w:pPr>
      <w:r w:rsidRPr="00F2793E">
        <w:rPr>
          <w:bCs/>
          <w:sz w:val="28"/>
          <w:szCs w:val="28"/>
        </w:rPr>
        <w:t xml:space="preserve"> </w:t>
      </w:r>
      <w:r w:rsidR="00F2793E">
        <w:rPr>
          <w:bCs/>
          <w:sz w:val="28"/>
          <w:szCs w:val="28"/>
        </w:rPr>
        <w:t xml:space="preserve">  </w:t>
      </w:r>
      <w:r w:rsidRPr="00F2793E">
        <w:rPr>
          <w:bCs/>
          <w:sz w:val="28"/>
          <w:szCs w:val="28"/>
        </w:rPr>
        <w:t>з охорони праці у</w:t>
      </w:r>
      <w:r w:rsidR="00D67156" w:rsidRPr="00F2793E">
        <w:rPr>
          <w:bCs/>
          <w:sz w:val="28"/>
          <w:szCs w:val="28"/>
        </w:rPr>
        <w:t xml:space="preserve"> </w:t>
      </w:r>
      <w:r w:rsidR="009A0645" w:rsidRPr="00F2793E">
        <w:rPr>
          <w:bCs/>
          <w:sz w:val="28"/>
          <w:szCs w:val="28"/>
        </w:rPr>
        <w:t>виконавчому</w:t>
      </w:r>
    </w:p>
    <w:p w:rsidR="00D67156" w:rsidRPr="004657A6" w:rsidRDefault="009A0645" w:rsidP="004657A6">
      <w:pPr>
        <w:ind w:right="4309"/>
        <w:jc w:val="both"/>
        <w:rPr>
          <w:bCs/>
          <w:sz w:val="28"/>
          <w:szCs w:val="28"/>
        </w:rPr>
      </w:pPr>
      <w:r w:rsidRPr="00F2793E">
        <w:rPr>
          <w:bCs/>
          <w:sz w:val="28"/>
          <w:szCs w:val="28"/>
        </w:rPr>
        <w:t xml:space="preserve"> </w:t>
      </w:r>
      <w:r w:rsidR="00F2793E">
        <w:rPr>
          <w:bCs/>
          <w:sz w:val="28"/>
          <w:szCs w:val="28"/>
        </w:rPr>
        <w:t xml:space="preserve">  </w:t>
      </w:r>
      <w:r w:rsidRPr="00F2793E">
        <w:rPr>
          <w:bCs/>
          <w:sz w:val="28"/>
          <w:szCs w:val="28"/>
        </w:rPr>
        <w:t>комітеті  Калуської</w:t>
      </w:r>
      <w:r w:rsidR="00286479" w:rsidRPr="00F2793E">
        <w:rPr>
          <w:bCs/>
          <w:sz w:val="28"/>
          <w:szCs w:val="28"/>
        </w:rPr>
        <w:t xml:space="preserve"> міської ради</w:t>
      </w:r>
    </w:p>
    <w:p w:rsidR="00D67156" w:rsidRDefault="00D67156" w:rsidP="00D67156">
      <w:pPr>
        <w:jc w:val="both"/>
      </w:pPr>
      <w:r>
        <w:rPr>
          <w:sz w:val="28"/>
          <w:szCs w:val="28"/>
        </w:rPr>
        <w:tab/>
        <w:t xml:space="preserve">Відповідно до Закону України «Про охорону праці», </w:t>
      </w:r>
      <w:r>
        <w:rPr>
          <w:color w:val="202020"/>
          <w:sz w:val="28"/>
          <w:szCs w:val="28"/>
        </w:rPr>
        <w:t>ДСТУ OHSAS 18001:2010 «Системи управління гігієною та безпекою праці. Вимоги»</w:t>
      </w:r>
      <w:r>
        <w:rPr>
          <w:sz w:val="28"/>
          <w:szCs w:val="28"/>
        </w:rPr>
        <w:t xml:space="preserve">, </w:t>
      </w:r>
      <w:r>
        <w:rPr>
          <w:color w:val="000000"/>
          <w:sz w:val="28"/>
          <w:szCs w:val="28"/>
        </w:rPr>
        <w:t>Положення про розробку інструкцій з охорони праці, затвердженого наказом Комітету по нагляду за охороною праці Міністерства праці та соціальної політики України від 29 січня 1998 року № 9, Типового положення про порядок проведення навчання і перевірки знань з питань охорони праці, затвердженого наказом Державного комітету України з нагляду за охороною праці від 26 січня 2005 року № 15, Правил охорони праці під час експлуатації електронно-обчислювальних машин, затверджених наказом Державного комітету України з промислової безпеки, охорони праці та гірничого нагляду від 26 березня        2010 року № 65</w:t>
      </w:r>
      <w:r>
        <w:rPr>
          <w:sz w:val="28"/>
          <w:szCs w:val="28"/>
        </w:rPr>
        <w:t>, з метою забезпечення виконання вимог законодавства у сфері охорон</w:t>
      </w:r>
      <w:r w:rsidR="009A0645">
        <w:rPr>
          <w:sz w:val="28"/>
          <w:szCs w:val="28"/>
        </w:rPr>
        <w:t>и праці у виконавчому комітеті Калуської</w:t>
      </w:r>
      <w:r w:rsidR="00286479">
        <w:rPr>
          <w:sz w:val="28"/>
          <w:szCs w:val="28"/>
        </w:rPr>
        <w:t xml:space="preserve"> міської ради;</w:t>
      </w:r>
    </w:p>
    <w:p w:rsidR="00D67156" w:rsidRDefault="00B80258" w:rsidP="00286479">
      <w:pPr>
        <w:jc w:val="both"/>
      </w:pPr>
      <w:r>
        <w:rPr>
          <w:sz w:val="28"/>
          <w:szCs w:val="28"/>
        </w:rPr>
        <w:t xml:space="preserve">   </w:t>
      </w:r>
      <w:r w:rsidR="004F1F64">
        <w:rPr>
          <w:sz w:val="28"/>
          <w:szCs w:val="28"/>
        </w:rPr>
        <w:t xml:space="preserve">    </w:t>
      </w:r>
      <w:r w:rsidR="00D67156">
        <w:rPr>
          <w:sz w:val="28"/>
          <w:szCs w:val="28"/>
        </w:rPr>
        <w:t>1. Затвердити:</w:t>
      </w:r>
    </w:p>
    <w:p w:rsidR="00D67156" w:rsidRDefault="00D67156" w:rsidP="00D67156">
      <w:pPr>
        <w:pStyle w:val="21"/>
        <w:ind w:firstLine="708"/>
      </w:pPr>
      <w:r>
        <w:rPr>
          <w:color w:val="auto"/>
          <w:szCs w:val="28"/>
        </w:rPr>
        <w:t>1.1. Інструкцію № 1 вступного інструктажу з питань охорони праці для пра</w:t>
      </w:r>
      <w:r w:rsidR="009A0645">
        <w:rPr>
          <w:color w:val="auto"/>
          <w:szCs w:val="28"/>
        </w:rPr>
        <w:t xml:space="preserve">цівників виконавчого комітету Калуської </w:t>
      </w:r>
      <w:r>
        <w:rPr>
          <w:color w:val="auto"/>
          <w:szCs w:val="28"/>
        </w:rPr>
        <w:t>міської ради (додаток 1).</w:t>
      </w:r>
    </w:p>
    <w:p w:rsidR="009A0645" w:rsidRDefault="00D67156" w:rsidP="00D67156">
      <w:pPr>
        <w:ind w:firstLine="708"/>
        <w:jc w:val="both"/>
        <w:rPr>
          <w:sz w:val="28"/>
          <w:szCs w:val="28"/>
        </w:rPr>
      </w:pPr>
      <w:r>
        <w:rPr>
          <w:sz w:val="28"/>
          <w:szCs w:val="28"/>
        </w:rPr>
        <w:t>1.2. Інструкцію № 2 з охорони праці на робочому місці для пр</w:t>
      </w:r>
      <w:r w:rsidR="009A0645">
        <w:rPr>
          <w:sz w:val="28"/>
          <w:szCs w:val="28"/>
        </w:rPr>
        <w:t>ацівників</w:t>
      </w:r>
    </w:p>
    <w:p w:rsidR="00D67156" w:rsidRPr="009A0645" w:rsidRDefault="009A0645" w:rsidP="009A0645">
      <w:pPr>
        <w:jc w:val="both"/>
        <w:rPr>
          <w:sz w:val="28"/>
          <w:szCs w:val="28"/>
        </w:rPr>
      </w:pPr>
      <w:r>
        <w:rPr>
          <w:sz w:val="28"/>
          <w:szCs w:val="28"/>
        </w:rPr>
        <w:t>виконавчого комітету Калуської міської ради</w:t>
      </w:r>
      <w:r w:rsidR="00D67156">
        <w:rPr>
          <w:sz w:val="28"/>
          <w:szCs w:val="28"/>
        </w:rPr>
        <w:t>(додаток 2).</w:t>
      </w:r>
    </w:p>
    <w:p w:rsidR="00D67156" w:rsidRDefault="00D67156" w:rsidP="00D67156">
      <w:pPr>
        <w:ind w:firstLine="708"/>
        <w:jc w:val="both"/>
      </w:pPr>
      <w:r>
        <w:rPr>
          <w:sz w:val="28"/>
          <w:szCs w:val="28"/>
        </w:rPr>
        <w:t>1.3. Інструкцію № 3 з охорони праці при користуванні електропобутовими пр</w:t>
      </w:r>
      <w:r w:rsidR="009A0645">
        <w:rPr>
          <w:sz w:val="28"/>
          <w:szCs w:val="28"/>
        </w:rPr>
        <w:t>иладами у виконавчому комітеті Калуської</w:t>
      </w:r>
      <w:r>
        <w:rPr>
          <w:sz w:val="28"/>
          <w:szCs w:val="28"/>
        </w:rPr>
        <w:t xml:space="preserve"> міської ради (додаток 3).</w:t>
      </w:r>
    </w:p>
    <w:p w:rsidR="00D67156" w:rsidRDefault="00D67156" w:rsidP="00D67156">
      <w:pPr>
        <w:ind w:firstLine="708"/>
        <w:jc w:val="both"/>
        <w:rPr>
          <w:sz w:val="28"/>
          <w:szCs w:val="28"/>
        </w:rPr>
      </w:pPr>
      <w:r>
        <w:rPr>
          <w:sz w:val="28"/>
          <w:szCs w:val="28"/>
        </w:rPr>
        <w:t>1.4. Інструкцію № 4 з охорони праці при роботі з персональним комп’</w:t>
      </w:r>
      <w:r w:rsidR="009A0645">
        <w:rPr>
          <w:sz w:val="28"/>
          <w:szCs w:val="28"/>
        </w:rPr>
        <w:t xml:space="preserve">ютером у  виконавчому комітеті Калуської </w:t>
      </w:r>
      <w:r>
        <w:rPr>
          <w:sz w:val="28"/>
          <w:szCs w:val="28"/>
        </w:rPr>
        <w:t xml:space="preserve"> міської ради (додаток 4).</w:t>
      </w:r>
    </w:p>
    <w:p w:rsidR="009A0645" w:rsidRDefault="009A0645" w:rsidP="009A0645">
      <w:pPr>
        <w:ind w:firstLine="708"/>
        <w:jc w:val="both"/>
        <w:rPr>
          <w:sz w:val="28"/>
          <w:szCs w:val="28"/>
        </w:rPr>
      </w:pPr>
      <w:r>
        <w:rPr>
          <w:sz w:val="28"/>
          <w:szCs w:val="28"/>
        </w:rPr>
        <w:t>1.5 Інструкцію №5 з охорони праці при прибиранні приміщень у виконавчому комітеті Калуської міської ради(додаток</w:t>
      </w:r>
      <w:r w:rsidR="004F1F64">
        <w:rPr>
          <w:sz w:val="28"/>
          <w:szCs w:val="28"/>
        </w:rPr>
        <w:t xml:space="preserve"> </w:t>
      </w:r>
      <w:r>
        <w:rPr>
          <w:sz w:val="28"/>
          <w:szCs w:val="28"/>
        </w:rPr>
        <w:t>5)</w:t>
      </w:r>
      <w:r w:rsidR="004F1F64">
        <w:rPr>
          <w:sz w:val="28"/>
          <w:szCs w:val="28"/>
        </w:rPr>
        <w:t>.</w:t>
      </w:r>
    </w:p>
    <w:p w:rsidR="008E7A1B" w:rsidRDefault="008E7A1B" w:rsidP="008E7A1B">
      <w:pPr>
        <w:jc w:val="both"/>
        <w:rPr>
          <w:sz w:val="28"/>
          <w:szCs w:val="28"/>
        </w:rPr>
      </w:pPr>
      <w:r>
        <w:rPr>
          <w:sz w:val="28"/>
          <w:szCs w:val="28"/>
        </w:rPr>
        <w:t xml:space="preserve">          1.6.Інструкція №6 з охорони праці для водія легкового автомобіля у виконавчому комітеті К</w:t>
      </w:r>
      <w:r w:rsidR="00286479">
        <w:rPr>
          <w:sz w:val="28"/>
          <w:szCs w:val="28"/>
        </w:rPr>
        <w:t>алуської міської ради.(додаток</w:t>
      </w:r>
      <w:r w:rsidR="004F1F64">
        <w:rPr>
          <w:sz w:val="28"/>
          <w:szCs w:val="28"/>
        </w:rPr>
        <w:t xml:space="preserve"> </w:t>
      </w:r>
      <w:r w:rsidR="00286479">
        <w:rPr>
          <w:sz w:val="28"/>
          <w:szCs w:val="28"/>
        </w:rPr>
        <w:t>6)</w:t>
      </w:r>
      <w:r w:rsidR="004F1F64">
        <w:rPr>
          <w:sz w:val="28"/>
          <w:szCs w:val="28"/>
        </w:rPr>
        <w:t>.</w:t>
      </w:r>
    </w:p>
    <w:p w:rsidR="00286479" w:rsidRDefault="00286479" w:rsidP="008E7A1B">
      <w:pPr>
        <w:jc w:val="both"/>
        <w:rPr>
          <w:sz w:val="28"/>
          <w:szCs w:val="28"/>
        </w:rPr>
      </w:pPr>
      <w:r>
        <w:rPr>
          <w:sz w:val="28"/>
          <w:szCs w:val="28"/>
        </w:rPr>
        <w:t xml:space="preserve">           1.7.Інструкція з пожежної безпеки у виконавчому комітеті Калуської міської ради №7(додаток</w:t>
      </w:r>
      <w:r w:rsidR="004F1F64">
        <w:rPr>
          <w:sz w:val="28"/>
          <w:szCs w:val="28"/>
        </w:rPr>
        <w:t xml:space="preserve"> </w:t>
      </w:r>
      <w:r>
        <w:rPr>
          <w:sz w:val="28"/>
          <w:szCs w:val="28"/>
        </w:rPr>
        <w:t>7)</w:t>
      </w:r>
      <w:r w:rsidR="004F1F64">
        <w:rPr>
          <w:sz w:val="28"/>
          <w:szCs w:val="28"/>
        </w:rPr>
        <w:t>.</w:t>
      </w:r>
    </w:p>
    <w:p w:rsidR="00D67156" w:rsidRDefault="00B80258" w:rsidP="00B80258">
      <w:pPr>
        <w:jc w:val="both"/>
      </w:pPr>
      <w:r>
        <w:rPr>
          <w:sz w:val="28"/>
          <w:szCs w:val="28"/>
        </w:rPr>
        <w:t xml:space="preserve">      </w:t>
      </w:r>
      <w:r w:rsidR="00D67156">
        <w:rPr>
          <w:sz w:val="28"/>
          <w:szCs w:val="28"/>
        </w:rPr>
        <w:t>2. Контроль за виконанням цього розпорядження</w:t>
      </w:r>
      <w:r w:rsidR="004F1F64">
        <w:rPr>
          <w:sz w:val="28"/>
          <w:szCs w:val="28"/>
        </w:rPr>
        <w:t xml:space="preserve"> залишаю за собою.</w:t>
      </w:r>
    </w:p>
    <w:p w:rsidR="00FB4D40" w:rsidRPr="004657A6" w:rsidRDefault="00B80258" w:rsidP="004657A6">
      <w:pPr>
        <w:jc w:val="both"/>
        <w:rPr>
          <w:sz w:val="28"/>
          <w:szCs w:val="28"/>
        </w:rPr>
      </w:pPr>
      <w:r>
        <w:rPr>
          <w:sz w:val="28"/>
          <w:szCs w:val="28"/>
        </w:rPr>
        <w:t xml:space="preserve">          </w:t>
      </w:r>
      <w:r w:rsidR="00FB4D40">
        <w:rPr>
          <w:sz w:val="28"/>
          <w:szCs w:val="28"/>
        </w:rPr>
        <w:t xml:space="preserve"> Міський голова                                        </w:t>
      </w:r>
      <w:r w:rsidR="004657A6">
        <w:rPr>
          <w:sz w:val="28"/>
          <w:szCs w:val="28"/>
        </w:rPr>
        <w:t xml:space="preserve">                    Андрій Найда</w:t>
      </w:r>
    </w:p>
    <w:bookmarkEnd w:id="0"/>
    <w:p w:rsidR="004657A6" w:rsidRDefault="00FB4D40" w:rsidP="003C2218">
      <w:pPr>
        <w:widowControl/>
        <w:jc w:val="both"/>
        <w:rPr>
          <w:rFonts w:eastAsia="Times New Roman"/>
          <w:kern w:val="0"/>
          <w:sz w:val="28"/>
          <w:szCs w:val="20"/>
        </w:rPr>
      </w:pPr>
      <w:r>
        <w:rPr>
          <w:rFonts w:eastAsia="Times New Roman"/>
          <w:kern w:val="0"/>
          <w:sz w:val="28"/>
          <w:szCs w:val="20"/>
        </w:rPr>
        <w:t xml:space="preserve">                                                      </w:t>
      </w:r>
      <w:r w:rsidR="004657A6">
        <w:rPr>
          <w:rFonts w:eastAsia="Times New Roman"/>
          <w:kern w:val="0"/>
          <w:sz w:val="28"/>
          <w:szCs w:val="20"/>
        </w:rPr>
        <w:t xml:space="preserve">     </w:t>
      </w:r>
    </w:p>
    <w:p w:rsidR="004657A6" w:rsidRDefault="004657A6" w:rsidP="003C2218">
      <w:pPr>
        <w:widowControl/>
        <w:jc w:val="both"/>
        <w:rPr>
          <w:rFonts w:eastAsia="Times New Roman"/>
          <w:kern w:val="0"/>
          <w:sz w:val="28"/>
          <w:szCs w:val="20"/>
        </w:rPr>
      </w:pPr>
      <w:r>
        <w:rPr>
          <w:rFonts w:eastAsia="Times New Roman"/>
          <w:kern w:val="0"/>
          <w:sz w:val="28"/>
          <w:szCs w:val="20"/>
        </w:rPr>
        <w:lastRenderedPageBreak/>
        <w:t xml:space="preserve">                                                                                </w:t>
      </w:r>
    </w:p>
    <w:p w:rsidR="003C2218" w:rsidRDefault="004657A6" w:rsidP="003C2218">
      <w:pPr>
        <w:widowControl/>
        <w:jc w:val="both"/>
        <w:rPr>
          <w:rFonts w:eastAsia="Times New Roman"/>
          <w:kern w:val="0"/>
          <w:sz w:val="28"/>
          <w:szCs w:val="20"/>
        </w:rPr>
      </w:pPr>
      <w:r>
        <w:rPr>
          <w:rFonts w:eastAsia="Times New Roman"/>
          <w:kern w:val="0"/>
          <w:sz w:val="28"/>
          <w:szCs w:val="20"/>
        </w:rPr>
        <w:t xml:space="preserve">                                                                                </w:t>
      </w:r>
      <w:r w:rsidR="00B80258">
        <w:rPr>
          <w:rFonts w:eastAsia="Times New Roman"/>
          <w:kern w:val="0"/>
          <w:sz w:val="28"/>
          <w:szCs w:val="20"/>
        </w:rPr>
        <w:t xml:space="preserve">   </w:t>
      </w:r>
      <w:r w:rsidR="00FB4D40">
        <w:rPr>
          <w:rFonts w:eastAsia="Times New Roman"/>
          <w:kern w:val="0"/>
          <w:sz w:val="28"/>
          <w:szCs w:val="20"/>
        </w:rPr>
        <w:t xml:space="preserve">  </w:t>
      </w:r>
      <w:r w:rsidR="00286479" w:rsidRPr="003C2218">
        <w:rPr>
          <w:rFonts w:eastAsia="Times New Roman"/>
          <w:kern w:val="0"/>
          <w:sz w:val="28"/>
          <w:szCs w:val="20"/>
        </w:rPr>
        <w:t>Додаток</w:t>
      </w:r>
      <w:r w:rsidR="00FB4D40">
        <w:rPr>
          <w:rFonts w:eastAsia="Times New Roman"/>
          <w:kern w:val="0"/>
          <w:sz w:val="28"/>
          <w:szCs w:val="20"/>
        </w:rPr>
        <w:t xml:space="preserve"> </w:t>
      </w:r>
      <w:r w:rsidR="003C2218">
        <w:rPr>
          <w:rFonts w:eastAsia="Times New Roman"/>
          <w:kern w:val="0"/>
          <w:sz w:val="28"/>
          <w:szCs w:val="20"/>
        </w:rPr>
        <w:t>1</w:t>
      </w:r>
      <w:r w:rsidR="00286479" w:rsidRPr="003C2218">
        <w:rPr>
          <w:rFonts w:eastAsia="Times New Roman"/>
          <w:kern w:val="0"/>
          <w:sz w:val="28"/>
          <w:szCs w:val="20"/>
        </w:rPr>
        <w:t xml:space="preserve"> </w:t>
      </w:r>
    </w:p>
    <w:p w:rsidR="00D67156" w:rsidRPr="003C2218" w:rsidRDefault="003C2218" w:rsidP="003C2218">
      <w:pPr>
        <w:widowControl/>
        <w:jc w:val="both"/>
        <w:rPr>
          <w:rFonts w:eastAsia="Times New Roman"/>
          <w:kern w:val="0"/>
          <w:sz w:val="28"/>
          <w:szCs w:val="20"/>
        </w:rPr>
      </w:pPr>
      <w:r>
        <w:rPr>
          <w:rFonts w:eastAsia="Times New Roman"/>
          <w:kern w:val="0"/>
          <w:sz w:val="28"/>
          <w:szCs w:val="20"/>
        </w:rPr>
        <w:t xml:space="preserve">                                                                       </w:t>
      </w:r>
      <w:r w:rsidR="00286479" w:rsidRPr="003C2218">
        <w:rPr>
          <w:rFonts w:eastAsia="Times New Roman"/>
          <w:kern w:val="0"/>
          <w:sz w:val="28"/>
          <w:szCs w:val="20"/>
        </w:rPr>
        <w:t>до</w:t>
      </w:r>
      <w:r>
        <w:rPr>
          <w:rFonts w:eastAsia="Times New Roman"/>
          <w:kern w:val="0"/>
          <w:sz w:val="28"/>
          <w:szCs w:val="20"/>
        </w:rPr>
        <w:t xml:space="preserve"> </w:t>
      </w:r>
      <w:r w:rsidR="00CC3189">
        <w:rPr>
          <w:rFonts w:eastAsia="Times New Roman"/>
          <w:kern w:val="0"/>
          <w:sz w:val="28"/>
          <w:szCs w:val="28"/>
        </w:rPr>
        <w:t>розпорядження</w:t>
      </w:r>
      <w:r w:rsidR="008E7A1B" w:rsidRPr="003C2218">
        <w:rPr>
          <w:rFonts w:eastAsia="Times New Roman"/>
          <w:kern w:val="0"/>
          <w:sz w:val="28"/>
          <w:szCs w:val="28"/>
        </w:rPr>
        <w:t xml:space="preserve">  міського голови </w:t>
      </w:r>
    </w:p>
    <w:p w:rsidR="00D67156" w:rsidRPr="00D67156" w:rsidRDefault="003C2218" w:rsidP="003C2218">
      <w:pPr>
        <w:widowControl/>
        <w:ind w:right="-283"/>
        <w:rPr>
          <w:rFonts w:eastAsia="Times New Roman"/>
          <w:kern w:val="0"/>
          <w:sz w:val="28"/>
          <w:szCs w:val="20"/>
        </w:rPr>
      </w:pPr>
      <w:r>
        <w:rPr>
          <w:rFonts w:eastAsia="Times New Roman"/>
          <w:kern w:val="0"/>
          <w:sz w:val="28"/>
          <w:szCs w:val="28"/>
        </w:rPr>
        <w:t xml:space="preserve">                                                                               </w:t>
      </w:r>
      <w:r w:rsidR="004657A6">
        <w:rPr>
          <w:rFonts w:eastAsia="Times New Roman"/>
          <w:kern w:val="0"/>
          <w:sz w:val="28"/>
          <w:szCs w:val="28"/>
        </w:rPr>
        <w:t xml:space="preserve"> 24.03.2021 №  103-р</w:t>
      </w:r>
    </w:p>
    <w:p w:rsidR="00D67156" w:rsidRPr="00D67156" w:rsidRDefault="00D67156" w:rsidP="00D67156">
      <w:pPr>
        <w:widowControl/>
        <w:ind w:left="7236" w:right="-284" w:hanging="148"/>
        <w:rPr>
          <w:rFonts w:eastAsia="Times New Roman"/>
          <w:kern w:val="0"/>
          <w:sz w:val="28"/>
          <w:szCs w:val="28"/>
        </w:rPr>
      </w:pPr>
    </w:p>
    <w:p w:rsidR="00D67156" w:rsidRPr="00D67156" w:rsidRDefault="00D67156" w:rsidP="00D67156">
      <w:pPr>
        <w:widowControl/>
        <w:ind w:right="-283"/>
        <w:rPr>
          <w:rFonts w:eastAsia="Times New Roman"/>
          <w:i/>
          <w:kern w:val="0"/>
          <w:sz w:val="28"/>
          <w:szCs w:val="28"/>
        </w:rPr>
      </w:pPr>
    </w:p>
    <w:p w:rsidR="00D67156" w:rsidRPr="00D67156" w:rsidRDefault="00D67156" w:rsidP="00D67156">
      <w:pPr>
        <w:keepNext/>
        <w:widowControl/>
        <w:numPr>
          <w:ilvl w:val="2"/>
          <w:numId w:val="1"/>
        </w:numPr>
        <w:jc w:val="center"/>
        <w:outlineLvl w:val="2"/>
        <w:rPr>
          <w:rFonts w:eastAsia="Times New Roman"/>
          <w:kern w:val="0"/>
          <w:szCs w:val="20"/>
        </w:rPr>
      </w:pPr>
      <w:r w:rsidRPr="00D67156">
        <w:rPr>
          <w:rFonts w:eastAsia="Times New Roman"/>
          <w:kern w:val="0"/>
          <w:sz w:val="28"/>
          <w:szCs w:val="28"/>
        </w:rPr>
        <w:t>ІНСТРУКЦІЯ № 1</w:t>
      </w:r>
    </w:p>
    <w:p w:rsidR="00D67156" w:rsidRPr="00D67156" w:rsidRDefault="00D67156" w:rsidP="00D67156">
      <w:pPr>
        <w:widowControl/>
        <w:jc w:val="center"/>
        <w:rPr>
          <w:rFonts w:eastAsia="Times New Roman"/>
          <w:kern w:val="0"/>
          <w:sz w:val="28"/>
          <w:szCs w:val="20"/>
        </w:rPr>
      </w:pPr>
      <w:r w:rsidRPr="00D67156">
        <w:rPr>
          <w:rFonts w:eastAsia="Times New Roman"/>
          <w:kern w:val="0"/>
          <w:sz w:val="28"/>
          <w:szCs w:val="20"/>
        </w:rPr>
        <w:t xml:space="preserve">вступного інструктажу з питань охорони праці </w:t>
      </w:r>
    </w:p>
    <w:p w:rsidR="00D67156" w:rsidRPr="00D67156" w:rsidRDefault="008E7A1B" w:rsidP="00D67156">
      <w:pPr>
        <w:widowControl/>
        <w:jc w:val="center"/>
        <w:rPr>
          <w:rFonts w:eastAsia="Times New Roman"/>
          <w:kern w:val="0"/>
          <w:sz w:val="28"/>
          <w:szCs w:val="20"/>
        </w:rPr>
      </w:pPr>
      <w:r>
        <w:rPr>
          <w:rFonts w:eastAsia="Times New Roman"/>
          <w:kern w:val="0"/>
          <w:sz w:val="28"/>
          <w:szCs w:val="20"/>
        </w:rPr>
        <w:t xml:space="preserve">для працівників виконавчого </w:t>
      </w:r>
      <w:r w:rsidR="00D67156" w:rsidRPr="00D67156">
        <w:rPr>
          <w:rFonts w:eastAsia="Times New Roman"/>
          <w:kern w:val="0"/>
          <w:sz w:val="28"/>
          <w:szCs w:val="20"/>
        </w:rPr>
        <w:t xml:space="preserve"> </w:t>
      </w:r>
      <w:r>
        <w:rPr>
          <w:rFonts w:eastAsia="Times New Roman"/>
          <w:kern w:val="0"/>
          <w:sz w:val="28"/>
          <w:szCs w:val="20"/>
        </w:rPr>
        <w:t>комітету Калуської</w:t>
      </w:r>
      <w:r w:rsidR="00D67156" w:rsidRPr="00D67156">
        <w:rPr>
          <w:rFonts w:eastAsia="Times New Roman"/>
          <w:kern w:val="0"/>
          <w:sz w:val="28"/>
          <w:szCs w:val="20"/>
        </w:rPr>
        <w:t xml:space="preserve"> міської ради</w:t>
      </w:r>
    </w:p>
    <w:p w:rsidR="00D67156" w:rsidRPr="00D67156" w:rsidRDefault="00D67156" w:rsidP="00D67156">
      <w:pPr>
        <w:widowControl/>
        <w:ind w:firstLine="720"/>
        <w:jc w:val="both"/>
        <w:rPr>
          <w:rFonts w:eastAsia="Times New Roman"/>
          <w:kern w:val="0"/>
          <w:sz w:val="28"/>
          <w:szCs w:val="20"/>
          <w:highlight w:val="yellow"/>
        </w:rPr>
      </w:pPr>
    </w:p>
    <w:p w:rsidR="00D67156" w:rsidRPr="00D67156" w:rsidRDefault="00051499" w:rsidP="00051499">
      <w:pPr>
        <w:widowControl/>
        <w:rPr>
          <w:rFonts w:eastAsia="Times New Roman"/>
          <w:kern w:val="0"/>
          <w:sz w:val="28"/>
          <w:szCs w:val="20"/>
        </w:rPr>
      </w:pPr>
      <w:r>
        <w:rPr>
          <w:rFonts w:eastAsia="Times New Roman"/>
          <w:kern w:val="0"/>
          <w:sz w:val="28"/>
          <w:szCs w:val="20"/>
        </w:rPr>
        <w:t xml:space="preserve">                                           </w:t>
      </w:r>
      <w:r w:rsidR="00D67156" w:rsidRPr="00D67156">
        <w:rPr>
          <w:rFonts w:eastAsia="Times New Roman"/>
          <w:kern w:val="0"/>
          <w:sz w:val="28"/>
          <w:szCs w:val="20"/>
        </w:rPr>
        <w:t>І. Загальні положення</w:t>
      </w:r>
    </w:p>
    <w:p w:rsidR="00D67156" w:rsidRPr="00D67156" w:rsidRDefault="00D67156" w:rsidP="00D67156">
      <w:pPr>
        <w:widowControl/>
        <w:ind w:firstLine="708"/>
        <w:jc w:val="both"/>
        <w:rPr>
          <w:rFonts w:eastAsia="Times New Roman"/>
          <w:kern w:val="0"/>
          <w:sz w:val="28"/>
          <w:szCs w:val="20"/>
        </w:rPr>
      </w:pPr>
    </w:p>
    <w:p w:rsidR="00D67156" w:rsidRPr="00D67156" w:rsidRDefault="00D67156" w:rsidP="00D67156">
      <w:pPr>
        <w:widowControl/>
        <w:ind w:firstLine="708"/>
        <w:jc w:val="both"/>
        <w:rPr>
          <w:rFonts w:eastAsia="Times New Roman"/>
          <w:kern w:val="0"/>
          <w:sz w:val="28"/>
          <w:szCs w:val="20"/>
        </w:rPr>
      </w:pPr>
      <w:r w:rsidRPr="00D67156">
        <w:rPr>
          <w:rFonts w:eastAsia="Times New Roman"/>
          <w:kern w:val="0"/>
          <w:sz w:val="28"/>
          <w:szCs w:val="20"/>
        </w:rPr>
        <w:t>1.1. Інструкція вступного інструктажу з питань охорони праці для пра</w:t>
      </w:r>
      <w:r w:rsidR="008E7A1B">
        <w:rPr>
          <w:rFonts w:eastAsia="Times New Roman"/>
          <w:kern w:val="0"/>
          <w:sz w:val="28"/>
          <w:szCs w:val="20"/>
        </w:rPr>
        <w:t xml:space="preserve">цівників виконавчого комітету </w:t>
      </w:r>
      <w:r w:rsidR="00A36A1D">
        <w:rPr>
          <w:rFonts w:eastAsia="Times New Roman"/>
          <w:kern w:val="0"/>
          <w:sz w:val="28"/>
          <w:szCs w:val="20"/>
        </w:rPr>
        <w:t xml:space="preserve">Калуської </w:t>
      </w:r>
      <w:r w:rsidRPr="00D67156">
        <w:rPr>
          <w:rFonts w:eastAsia="Times New Roman"/>
          <w:kern w:val="0"/>
          <w:sz w:val="28"/>
          <w:szCs w:val="20"/>
        </w:rPr>
        <w:t xml:space="preserve">міської ради (далі - Інструкція) </w:t>
      </w:r>
      <w:r w:rsidRPr="00D67156">
        <w:rPr>
          <w:rFonts w:eastAsia="Times New Roman"/>
          <w:color w:val="000000"/>
          <w:kern w:val="0"/>
          <w:sz w:val="28"/>
          <w:szCs w:val="28"/>
        </w:rPr>
        <w:t>встановлює основні вимоги щодо забезпечення охорони праці, техніки безпеки, пожежної безпеки</w:t>
      </w:r>
      <w:r w:rsidRPr="00D67156">
        <w:rPr>
          <w:rFonts w:eastAsia="Times New Roman"/>
          <w:kern w:val="0"/>
          <w:sz w:val="28"/>
          <w:szCs w:val="20"/>
        </w:rPr>
        <w:t xml:space="preserve"> та поширюється на всіх пра</w:t>
      </w:r>
      <w:r w:rsidR="00A36A1D">
        <w:rPr>
          <w:rFonts w:eastAsia="Times New Roman"/>
          <w:kern w:val="0"/>
          <w:sz w:val="28"/>
          <w:szCs w:val="20"/>
        </w:rPr>
        <w:t xml:space="preserve">цівників виконавчого комітету Калуської </w:t>
      </w:r>
      <w:r w:rsidRPr="00D67156">
        <w:rPr>
          <w:rFonts w:eastAsia="Times New Roman"/>
          <w:kern w:val="0"/>
          <w:sz w:val="28"/>
          <w:szCs w:val="20"/>
        </w:rPr>
        <w:t>міської ради.</w:t>
      </w:r>
    </w:p>
    <w:p w:rsidR="00D67156" w:rsidRPr="00A36A1D" w:rsidRDefault="00D67156" w:rsidP="00A36A1D">
      <w:pPr>
        <w:widowControl/>
        <w:ind w:firstLine="708"/>
        <w:jc w:val="both"/>
        <w:rPr>
          <w:rFonts w:eastAsia="Times New Roman"/>
          <w:kern w:val="0"/>
          <w:sz w:val="28"/>
          <w:szCs w:val="28"/>
        </w:rPr>
      </w:pPr>
      <w:r w:rsidRPr="00D67156">
        <w:rPr>
          <w:rFonts w:eastAsia="Times New Roman"/>
          <w:kern w:val="0"/>
          <w:sz w:val="28"/>
          <w:szCs w:val="20"/>
        </w:rPr>
        <w:t xml:space="preserve">1.2. </w:t>
      </w:r>
      <w:r w:rsidRPr="00D67156">
        <w:rPr>
          <w:rFonts w:eastAsia="Times New Roman"/>
          <w:kern w:val="0"/>
          <w:sz w:val="28"/>
          <w:szCs w:val="28"/>
        </w:rPr>
        <w:t xml:space="preserve">Вступний інструктаж </w:t>
      </w:r>
      <w:bookmarkStart w:id="1" w:name="132"/>
      <w:bookmarkEnd w:id="1"/>
      <w:r w:rsidRPr="00D67156">
        <w:rPr>
          <w:rFonts w:eastAsia="Times New Roman"/>
          <w:kern w:val="0"/>
          <w:sz w:val="28"/>
          <w:szCs w:val="28"/>
        </w:rPr>
        <w:t xml:space="preserve">проводиться з усіма працівниками, які приймаються на </w:t>
      </w:r>
      <w:r w:rsidR="00A36A1D">
        <w:rPr>
          <w:rFonts w:eastAsia="Times New Roman"/>
          <w:kern w:val="0"/>
          <w:sz w:val="28"/>
          <w:szCs w:val="28"/>
        </w:rPr>
        <w:t>роботу до виконавчого комітету Калуської</w:t>
      </w:r>
      <w:r w:rsidRPr="00D67156">
        <w:rPr>
          <w:rFonts w:eastAsia="Times New Roman"/>
          <w:kern w:val="0"/>
          <w:sz w:val="28"/>
          <w:szCs w:val="28"/>
        </w:rPr>
        <w:t xml:space="preserve"> міської ради, відповідальним з питань ох</w:t>
      </w:r>
      <w:r w:rsidR="00A36A1D">
        <w:rPr>
          <w:rFonts w:eastAsia="Times New Roman"/>
          <w:kern w:val="0"/>
          <w:sz w:val="28"/>
          <w:szCs w:val="28"/>
        </w:rPr>
        <w:t xml:space="preserve">орони праці у виконавчому комітеті Калуської міської ради (завідуючим господарством господарського відділу </w:t>
      </w:r>
      <w:proofErr w:type="spellStart"/>
      <w:r w:rsidR="00A36A1D">
        <w:rPr>
          <w:rFonts w:eastAsia="Times New Roman"/>
          <w:kern w:val="0"/>
          <w:sz w:val="28"/>
          <w:szCs w:val="28"/>
        </w:rPr>
        <w:t>Семак</w:t>
      </w:r>
      <w:proofErr w:type="spellEnd"/>
      <w:r w:rsidR="00A36A1D">
        <w:rPr>
          <w:rFonts w:eastAsia="Times New Roman"/>
          <w:kern w:val="0"/>
          <w:sz w:val="28"/>
          <w:szCs w:val="28"/>
        </w:rPr>
        <w:t xml:space="preserve"> О</w:t>
      </w:r>
      <w:r w:rsidRPr="00D67156">
        <w:rPr>
          <w:rFonts w:eastAsia="Times New Roman"/>
          <w:kern w:val="0"/>
          <w:sz w:val="28"/>
          <w:szCs w:val="28"/>
        </w:rPr>
        <w:t>.</w:t>
      </w:r>
      <w:r w:rsidR="00A36A1D">
        <w:rPr>
          <w:rFonts w:eastAsia="Times New Roman"/>
          <w:kern w:val="0"/>
          <w:sz w:val="28"/>
          <w:szCs w:val="28"/>
        </w:rPr>
        <w:t>В)</w:t>
      </w:r>
    </w:p>
    <w:p w:rsidR="00D67156" w:rsidRPr="00D67156" w:rsidRDefault="00D67156" w:rsidP="00D67156">
      <w:pPr>
        <w:widowControl/>
        <w:ind w:firstLine="708"/>
        <w:jc w:val="both"/>
        <w:rPr>
          <w:rFonts w:eastAsia="Times New Roman"/>
          <w:kern w:val="0"/>
          <w:sz w:val="28"/>
          <w:szCs w:val="20"/>
        </w:rPr>
      </w:pPr>
      <w:bookmarkStart w:id="2" w:name="139"/>
      <w:bookmarkEnd w:id="2"/>
      <w:r w:rsidRPr="00D67156">
        <w:rPr>
          <w:rFonts w:eastAsia="Times New Roman"/>
          <w:kern w:val="0"/>
          <w:sz w:val="28"/>
          <w:szCs w:val="28"/>
        </w:rPr>
        <w:t>1.3. Запис про проведення вступного інструктажу робиться в журналі реєстрації вступного інструктажу з питань охорони праці, форма якого визначена Типовим положенням про порядок проведення навчання і перевірки знань з питань охорони праці, затвердженим наказом Державного комітету України з нагляду за охороною праці від 15 січня 2005 року № 15.</w:t>
      </w:r>
    </w:p>
    <w:p w:rsidR="00D67156" w:rsidRPr="00D67156" w:rsidRDefault="00D67156" w:rsidP="00D67156">
      <w:pPr>
        <w:widowControl/>
        <w:ind w:firstLine="720"/>
        <w:jc w:val="both"/>
        <w:rPr>
          <w:rFonts w:eastAsia="Times New Roman"/>
          <w:kern w:val="0"/>
          <w:sz w:val="28"/>
          <w:szCs w:val="20"/>
        </w:rPr>
      </w:pPr>
    </w:p>
    <w:p w:rsidR="00A36A1D" w:rsidRDefault="00A36A1D" w:rsidP="00D67156">
      <w:pPr>
        <w:widowControl/>
        <w:jc w:val="center"/>
        <w:rPr>
          <w:rFonts w:eastAsia="Times New Roman"/>
          <w:kern w:val="0"/>
          <w:sz w:val="28"/>
          <w:szCs w:val="20"/>
        </w:rPr>
      </w:pPr>
      <w:r>
        <w:rPr>
          <w:rFonts w:eastAsia="Times New Roman"/>
          <w:kern w:val="0"/>
          <w:sz w:val="28"/>
          <w:szCs w:val="20"/>
        </w:rPr>
        <w:t>ІІ. Загальні положення про роботу у виконавчому комітеті Калуської</w:t>
      </w:r>
    </w:p>
    <w:p w:rsidR="00D67156" w:rsidRPr="00D67156" w:rsidRDefault="00D67156" w:rsidP="00D67156">
      <w:pPr>
        <w:widowControl/>
        <w:jc w:val="center"/>
        <w:rPr>
          <w:rFonts w:eastAsia="Times New Roman"/>
          <w:kern w:val="0"/>
          <w:sz w:val="28"/>
          <w:szCs w:val="20"/>
        </w:rPr>
      </w:pPr>
      <w:r w:rsidRPr="00D67156">
        <w:rPr>
          <w:rFonts w:eastAsia="Times New Roman"/>
          <w:kern w:val="0"/>
          <w:sz w:val="28"/>
          <w:szCs w:val="20"/>
        </w:rPr>
        <w:t>міської ради</w:t>
      </w:r>
    </w:p>
    <w:p w:rsidR="00D67156" w:rsidRPr="00D67156" w:rsidRDefault="00D67156" w:rsidP="00D67156">
      <w:pPr>
        <w:widowControl/>
        <w:ind w:firstLine="708"/>
        <w:jc w:val="both"/>
        <w:rPr>
          <w:rFonts w:eastAsia="Times New Roman"/>
          <w:kern w:val="0"/>
          <w:sz w:val="28"/>
          <w:szCs w:val="20"/>
        </w:rPr>
      </w:pPr>
    </w:p>
    <w:p w:rsidR="00D67156" w:rsidRPr="00D67156" w:rsidRDefault="002C1982" w:rsidP="00D67156">
      <w:pPr>
        <w:widowControl/>
        <w:ind w:firstLine="708"/>
        <w:jc w:val="both"/>
        <w:rPr>
          <w:rFonts w:eastAsia="Times New Roman"/>
          <w:kern w:val="0"/>
          <w:sz w:val="28"/>
          <w:szCs w:val="20"/>
        </w:rPr>
      </w:pPr>
      <w:r>
        <w:rPr>
          <w:rFonts w:eastAsia="Times New Roman"/>
          <w:kern w:val="0"/>
          <w:sz w:val="28"/>
          <w:szCs w:val="20"/>
        </w:rPr>
        <w:t xml:space="preserve">Виконавчий комітет </w:t>
      </w:r>
      <w:r w:rsidR="00D67156" w:rsidRPr="00D67156">
        <w:rPr>
          <w:rFonts w:eastAsia="Times New Roman"/>
          <w:kern w:val="0"/>
          <w:sz w:val="28"/>
          <w:szCs w:val="20"/>
        </w:rPr>
        <w:t>здійснює</w:t>
      </w:r>
      <w:r w:rsidR="00D67156" w:rsidRPr="00D67156">
        <w:rPr>
          <w:rFonts w:eastAsia="Times New Roman"/>
          <w:kern w:val="0"/>
          <w:sz w:val="28"/>
          <w:szCs w:val="28"/>
        </w:rPr>
        <w:t xml:space="preserve"> організаційне, правове, інформаційне, аналітичне, матеріально-технічне з</w:t>
      </w:r>
      <w:r>
        <w:rPr>
          <w:rFonts w:eastAsia="Times New Roman"/>
          <w:kern w:val="0"/>
          <w:sz w:val="28"/>
          <w:szCs w:val="28"/>
        </w:rPr>
        <w:t>абезпечення діяльності Калуської</w:t>
      </w:r>
      <w:r w:rsidR="00D67156" w:rsidRPr="00D67156">
        <w:rPr>
          <w:rFonts w:eastAsia="Times New Roman"/>
          <w:kern w:val="0"/>
          <w:sz w:val="28"/>
          <w:szCs w:val="28"/>
        </w:rPr>
        <w:t xml:space="preserve"> міської ради, її органів, депутат</w:t>
      </w:r>
      <w:r>
        <w:rPr>
          <w:rFonts w:eastAsia="Times New Roman"/>
          <w:kern w:val="0"/>
          <w:sz w:val="28"/>
          <w:szCs w:val="28"/>
        </w:rPr>
        <w:t xml:space="preserve">ів, сприяє здійсненню Калуською </w:t>
      </w:r>
      <w:r w:rsidR="00D67156" w:rsidRPr="00D67156">
        <w:rPr>
          <w:rFonts w:eastAsia="Times New Roman"/>
          <w:kern w:val="0"/>
          <w:sz w:val="28"/>
          <w:szCs w:val="28"/>
        </w:rPr>
        <w:t>міською рад</w:t>
      </w:r>
      <w:r>
        <w:rPr>
          <w:rFonts w:eastAsia="Times New Roman"/>
          <w:kern w:val="0"/>
          <w:sz w:val="28"/>
          <w:szCs w:val="28"/>
        </w:rPr>
        <w:t>ою взаємоді</w:t>
      </w:r>
      <w:r w:rsidR="00CC3189">
        <w:rPr>
          <w:rFonts w:eastAsia="Times New Roman"/>
          <w:kern w:val="0"/>
          <w:sz w:val="28"/>
          <w:szCs w:val="28"/>
        </w:rPr>
        <w:t>ї з  державними адміністраціями, організаціями</w:t>
      </w:r>
      <w:r>
        <w:rPr>
          <w:rFonts w:eastAsia="Times New Roman"/>
          <w:kern w:val="0"/>
          <w:sz w:val="28"/>
          <w:szCs w:val="28"/>
        </w:rPr>
        <w:t>,</w:t>
      </w:r>
      <w:r w:rsidR="00CC3189">
        <w:rPr>
          <w:rFonts w:eastAsia="Times New Roman"/>
          <w:kern w:val="0"/>
          <w:sz w:val="28"/>
          <w:szCs w:val="28"/>
        </w:rPr>
        <w:t xml:space="preserve"> </w:t>
      </w:r>
      <w:r>
        <w:rPr>
          <w:rFonts w:eastAsia="Times New Roman"/>
          <w:kern w:val="0"/>
          <w:sz w:val="28"/>
          <w:szCs w:val="28"/>
        </w:rPr>
        <w:t>підприємствами</w:t>
      </w:r>
      <w:r w:rsidR="00D67156" w:rsidRPr="00D67156">
        <w:rPr>
          <w:rFonts w:eastAsia="Times New Roman"/>
          <w:kern w:val="0"/>
          <w:sz w:val="28"/>
          <w:szCs w:val="28"/>
        </w:rPr>
        <w:t>.</w:t>
      </w:r>
    </w:p>
    <w:p w:rsidR="00D67156" w:rsidRPr="00D67156" w:rsidRDefault="00D67156" w:rsidP="00D67156">
      <w:pPr>
        <w:widowControl/>
        <w:jc w:val="both"/>
        <w:rPr>
          <w:rFonts w:eastAsia="Times New Roman"/>
          <w:kern w:val="0"/>
          <w:sz w:val="28"/>
          <w:szCs w:val="20"/>
        </w:rPr>
      </w:pPr>
    </w:p>
    <w:p w:rsidR="002C1982" w:rsidRDefault="00D67156" w:rsidP="00D67156">
      <w:pPr>
        <w:widowControl/>
        <w:jc w:val="center"/>
        <w:rPr>
          <w:rFonts w:eastAsia="Times New Roman"/>
          <w:kern w:val="0"/>
          <w:sz w:val="28"/>
          <w:szCs w:val="20"/>
        </w:rPr>
      </w:pPr>
      <w:r w:rsidRPr="00D67156">
        <w:rPr>
          <w:rFonts w:eastAsia="Times New Roman"/>
          <w:kern w:val="0"/>
          <w:sz w:val="28"/>
          <w:szCs w:val="20"/>
        </w:rPr>
        <w:t>ІІІ. Загальні правила пов</w:t>
      </w:r>
      <w:r w:rsidR="002C1982">
        <w:rPr>
          <w:rFonts w:eastAsia="Times New Roman"/>
          <w:kern w:val="0"/>
          <w:sz w:val="28"/>
          <w:szCs w:val="20"/>
        </w:rPr>
        <w:t>едінки у виконавчому комітеті</w:t>
      </w:r>
    </w:p>
    <w:p w:rsidR="00D67156" w:rsidRPr="00D67156" w:rsidRDefault="002C1982" w:rsidP="00D67156">
      <w:pPr>
        <w:widowControl/>
        <w:jc w:val="center"/>
        <w:rPr>
          <w:rFonts w:eastAsia="Times New Roman"/>
          <w:kern w:val="0"/>
          <w:sz w:val="28"/>
          <w:szCs w:val="20"/>
        </w:rPr>
      </w:pPr>
      <w:r>
        <w:rPr>
          <w:rFonts w:eastAsia="Times New Roman"/>
          <w:kern w:val="0"/>
          <w:sz w:val="28"/>
          <w:szCs w:val="20"/>
        </w:rPr>
        <w:t xml:space="preserve"> Калуської м</w:t>
      </w:r>
      <w:r w:rsidR="00D67156" w:rsidRPr="00D67156">
        <w:rPr>
          <w:rFonts w:eastAsia="Times New Roman"/>
          <w:kern w:val="0"/>
          <w:sz w:val="28"/>
          <w:szCs w:val="20"/>
        </w:rPr>
        <w:t>іської ради</w:t>
      </w:r>
      <w:r>
        <w:rPr>
          <w:rFonts w:eastAsia="Times New Roman"/>
          <w:kern w:val="0"/>
          <w:sz w:val="28"/>
          <w:szCs w:val="20"/>
        </w:rPr>
        <w:t>.</w:t>
      </w:r>
    </w:p>
    <w:p w:rsidR="00D67156" w:rsidRPr="00D67156" w:rsidRDefault="00D67156" w:rsidP="00D67156">
      <w:pPr>
        <w:widowControl/>
        <w:ind w:firstLine="708"/>
        <w:jc w:val="both"/>
        <w:rPr>
          <w:rFonts w:eastAsia="Times New Roman"/>
          <w:kern w:val="0"/>
          <w:sz w:val="28"/>
          <w:szCs w:val="20"/>
        </w:rPr>
      </w:pPr>
    </w:p>
    <w:p w:rsidR="00D67156" w:rsidRDefault="00D67156" w:rsidP="00E573DD">
      <w:pPr>
        <w:widowControl/>
        <w:ind w:firstLine="708"/>
        <w:jc w:val="both"/>
        <w:rPr>
          <w:rFonts w:eastAsia="Times New Roman"/>
          <w:kern w:val="0"/>
          <w:sz w:val="28"/>
          <w:szCs w:val="28"/>
        </w:rPr>
      </w:pPr>
      <w:r w:rsidRPr="00D67156">
        <w:rPr>
          <w:rFonts w:eastAsia="Times New Roman"/>
          <w:kern w:val="0"/>
          <w:sz w:val="28"/>
          <w:szCs w:val="28"/>
        </w:rPr>
        <w:t xml:space="preserve">3.1. При знаходженні у приміщеннях і на </w:t>
      </w:r>
      <w:r w:rsidR="00E573DD">
        <w:rPr>
          <w:rFonts w:eastAsia="Times New Roman"/>
          <w:kern w:val="0"/>
          <w:sz w:val="28"/>
          <w:szCs w:val="28"/>
        </w:rPr>
        <w:t>адмініст</w:t>
      </w:r>
      <w:r w:rsidR="002C1982">
        <w:rPr>
          <w:rFonts w:eastAsia="Times New Roman"/>
          <w:kern w:val="0"/>
          <w:sz w:val="28"/>
          <w:szCs w:val="28"/>
        </w:rPr>
        <w:t>ративно-майнов</w:t>
      </w:r>
      <w:r w:rsidR="00E573DD">
        <w:rPr>
          <w:rFonts w:eastAsia="Times New Roman"/>
          <w:kern w:val="0"/>
          <w:sz w:val="28"/>
          <w:szCs w:val="28"/>
        </w:rPr>
        <w:t xml:space="preserve">ій території </w:t>
      </w:r>
      <w:r w:rsidRPr="00D67156">
        <w:rPr>
          <w:rFonts w:eastAsia="Times New Roman"/>
          <w:kern w:val="0"/>
          <w:sz w:val="28"/>
          <w:szCs w:val="28"/>
        </w:rPr>
        <w:t xml:space="preserve"> міської ради пр</w:t>
      </w:r>
      <w:r w:rsidR="00E573DD">
        <w:rPr>
          <w:rFonts w:eastAsia="Times New Roman"/>
          <w:kern w:val="0"/>
          <w:sz w:val="28"/>
          <w:szCs w:val="28"/>
        </w:rPr>
        <w:t>ацівники  виконавчого комітету</w:t>
      </w:r>
      <w:r w:rsidRPr="00D67156">
        <w:rPr>
          <w:rFonts w:eastAsia="Times New Roman"/>
          <w:kern w:val="0"/>
          <w:sz w:val="28"/>
          <w:szCs w:val="28"/>
        </w:rPr>
        <w:t xml:space="preserve"> міської ради повинні виконувати вимоги інструкції з охорони праці та протипожежного режиму.</w:t>
      </w:r>
    </w:p>
    <w:p w:rsidR="00E573DD" w:rsidRDefault="00E573DD" w:rsidP="00E573DD">
      <w:pPr>
        <w:widowControl/>
        <w:ind w:firstLine="708"/>
        <w:jc w:val="both"/>
        <w:rPr>
          <w:rFonts w:eastAsia="Times New Roman"/>
          <w:kern w:val="0"/>
          <w:sz w:val="28"/>
          <w:szCs w:val="28"/>
        </w:rPr>
      </w:pPr>
    </w:p>
    <w:p w:rsidR="00E573DD" w:rsidRPr="00E573DD" w:rsidRDefault="00E573DD" w:rsidP="00E573DD">
      <w:pPr>
        <w:widowControl/>
        <w:ind w:firstLine="708"/>
        <w:jc w:val="both"/>
        <w:rPr>
          <w:rFonts w:eastAsia="Times New Roman"/>
          <w:kern w:val="0"/>
          <w:sz w:val="28"/>
          <w:szCs w:val="28"/>
        </w:rPr>
        <w:sectPr w:rsidR="00E573DD" w:rsidRPr="00E573DD">
          <w:headerReference w:type="default" r:id="rId9"/>
          <w:pgSz w:w="11906" w:h="16838"/>
          <w:pgMar w:top="1110" w:right="567" w:bottom="1134" w:left="1701" w:header="30" w:footer="708" w:gutter="0"/>
          <w:cols w:space="720"/>
          <w:docGrid w:linePitch="360"/>
        </w:sectPr>
      </w:pPr>
    </w:p>
    <w:p w:rsidR="00D67156" w:rsidRPr="00D67156" w:rsidRDefault="00D67156" w:rsidP="00D67156">
      <w:pPr>
        <w:widowControl/>
        <w:ind w:firstLine="708"/>
        <w:jc w:val="both"/>
        <w:rPr>
          <w:rFonts w:eastAsia="Times New Roman"/>
          <w:kern w:val="0"/>
          <w:sz w:val="28"/>
          <w:szCs w:val="20"/>
        </w:rPr>
      </w:pPr>
      <w:r w:rsidRPr="00D67156">
        <w:rPr>
          <w:rFonts w:eastAsia="Times New Roman"/>
          <w:kern w:val="0"/>
          <w:sz w:val="28"/>
          <w:szCs w:val="28"/>
        </w:rPr>
        <w:lastRenderedPageBreak/>
        <w:t>3.2. При відкриванні вікон забороняється сідати на підвіконня, перегинатися за межі вікна.</w:t>
      </w:r>
    </w:p>
    <w:p w:rsidR="00D67156" w:rsidRPr="00D67156" w:rsidRDefault="00D67156" w:rsidP="00D67156">
      <w:pPr>
        <w:widowControl/>
        <w:ind w:firstLine="708"/>
        <w:jc w:val="both"/>
        <w:rPr>
          <w:rFonts w:eastAsia="Times New Roman"/>
          <w:kern w:val="0"/>
          <w:sz w:val="28"/>
          <w:szCs w:val="20"/>
        </w:rPr>
      </w:pPr>
      <w:r w:rsidRPr="00D67156">
        <w:rPr>
          <w:rFonts w:eastAsia="Times New Roman"/>
          <w:kern w:val="0"/>
          <w:sz w:val="28"/>
          <w:szCs w:val="28"/>
        </w:rPr>
        <w:t>3.3. Курити дозволяється  тільки у спеціально відведених і обладнаних для цього місцях.</w:t>
      </w:r>
    </w:p>
    <w:p w:rsidR="00D67156" w:rsidRPr="00D67156" w:rsidRDefault="00D67156" w:rsidP="00D67156">
      <w:pPr>
        <w:widowControl/>
        <w:ind w:firstLine="708"/>
        <w:jc w:val="both"/>
        <w:rPr>
          <w:rFonts w:eastAsia="Times New Roman"/>
          <w:kern w:val="0"/>
          <w:sz w:val="28"/>
          <w:szCs w:val="20"/>
        </w:rPr>
      </w:pPr>
      <w:r w:rsidRPr="00D67156">
        <w:rPr>
          <w:rFonts w:eastAsia="Times New Roman"/>
          <w:kern w:val="0"/>
          <w:sz w:val="28"/>
          <w:szCs w:val="28"/>
        </w:rPr>
        <w:t>3.4. Забороняється приносити та зберігати легкозаймисті й вибухонебезпечні речовини у службових приміщеннях.</w:t>
      </w:r>
    </w:p>
    <w:p w:rsidR="00D67156" w:rsidRPr="00D67156" w:rsidRDefault="00D67156" w:rsidP="00D67156">
      <w:pPr>
        <w:widowControl/>
        <w:ind w:firstLine="708"/>
        <w:jc w:val="both"/>
        <w:rPr>
          <w:rFonts w:eastAsia="Times New Roman"/>
          <w:kern w:val="0"/>
          <w:sz w:val="28"/>
          <w:szCs w:val="20"/>
        </w:rPr>
      </w:pPr>
      <w:r w:rsidRPr="00D67156">
        <w:rPr>
          <w:rFonts w:eastAsia="Times New Roman"/>
          <w:kern w:val="0"/>
          <w:sz w:val="28"/>
          <w:szCs w:val="28"/>
        </w:rPr>
        <w:t>3.5. Після закінчення роботи необхідно вимкнути з мережі електричні прилади, зачинити вікна та двері.</w:t>
      </w:r>
    </w:p>
    <w:p w:rsidR="00D67156" w:rsidRPr="00D67156" w:rsidRDefault="00D67156" w:rsidP="00D67156">
      <w:pPr>
        <w:widowControl/>
        <w:ind w:firstLine="708"/>
        <w:jc w:val="both"/>
        <w:rPr>
          <w:rFonts w:eastAsia="Times New Roman"/>
          <w:kern w:val="0"/>
          <w:sz w:val="28"/>
          <w:szCs w:val="20"/>
        </w:rPr>
      </w:pPr>
      <w:r w:rsidRPr="00D67156">
        <w:rPr>
          <w:rFonts w:eastAsia="Times New Roman"/>
          <w:kern w:val="0"/>
          <w:sz w:val="28"/>
          <w:szCs w:val="28"/>
        </w:rPr>
        <w:t>3.6. У разі виявлення будь-яких недоліків необхідно повідомити своєму безпосередньому керівникові та тільки після цього залишати робоче місце.</w:t>
      </w:r>
    </w:p>
    <w:p w:rsidR="00D67156" w:rsidRPr="00D67156" w:rsidRDefault="00D67156" w:rsidP="00D67156">
      <w:pPr>
        <w:widowControl/>
        <w:ind w:firstLine="708"/>
        <w:jc w:val="both"/>
        <w:rPr>
          <w:rFonts w:eastAsia="Times New Roman"/>
          <w:kern w:val="0"/>
          <w:sz w:val="28"/>
          <w:szCs w:val="20"/>
        </w:rPr>
      </w:pPr>
    </w:p>
    <w:p w:rsidR="00D67156" w:rsidRPr="00D67156" w:rsidRDefault="00D67156" w:rsidP="00D67156">
      <w:pPr>
        <w:widowControl/>
        <w:jc w:val="center"/>
        <w:rPr>
          <w:rFonts w:eastAsia="Times New Roman"/>
          <w:kern w:val="0"/>
          <w:sz w:val="28"/>
          <w:szCs w:val="20"/>
        </w:rPr>
      </w:pPr>
      <w:r w:rsidRPr="00D67156">
        <w:rPr>
          <w:rFonts w:eastAsia="Times New Roman"/>
          <w:kern w:val="0"/>
          <w:sz w:val="28"/>
          <w:szCs w:val="20"/>
        </w:rPr>
        <w:t>І</w:t>
      </w:r>
      <w:r w:rsidRPr="00D67156">
        <w:rPr>
          <w:rFonts w:eastAsia="Times New Roman"/>
          <w:kern w:val="0"/>
          <w:sz w:val="28"/>
          <w:szCs w:val="20"/>
          <w:lang w:val="en-US"/>
        </w:rPr>
        <w:t>V</w:t>
      </w:r>
      <w:r w:rsidRPr="00D67156">
        <w:rPr>
          <w:rFonts w:eastAsia="Times New Roman"/>
          <w:kern w:val="0"/>
          <w:sz w:val="28"/>
          <w:szCs w:val="20"/>
        </w:rPr>
        <w:t>. Основні положення Закону України «Про охорону праці»,</w:t>
      </w:r>
    </w:p>
    <w:p w:rsidR="00D67156" w:rsidRPr="00D67156" w:rsidRDefault="00D67156" w:rsidP="00D67156">
      <w:pPr>
        <w:widowControl/>
        <w:jc w:val="center"/>
        <w:rPr>
          <w:rFonts w:eastAsia="Times New Roman"/>
          <w:kern w:val="0"/>
          <w:sz w:val="28"/>
          <w:szCs w:val="20"/>
        </w:rPr>
      </w:pPr>
      <w:r w:rsidRPr="00D67156">
        <w:rPr>
          <w:rFonts w:eastAsia="Times New Roman"/>
          <w:kern w:val="0"/>
          <w:sz w:val="28"/>
          <w:szCs w:val="20"/>
        </w:rPr>
        <w:t>Кодексу законів про працю України та інших</w:t>
      </w:r>
    </w:p>
    <w:p w:rsidR="00D67156" w:rsidRPr="00D67156" w:rsidRDefault="00D67156" w:rsidP="00D67156">
      <w:pPr>
        <w:widowControl/>
        <w:jc w:val="center"/>
        <w:rPr>
          <w:rFonts w:eastAsia="Times New Roman"/>
          <w:kern w:val="0"/>
          <w:sz w:val="28"/>
          <w:szCs w:val="20"/>
        </w:rPr>
      </w:pPr>
      <w:r w:rsidRPr="00D67156">
        <w:rPr>
          <w:rFonts w:eastAsia="Times New Roman"/>
          <w:kern w:val="0"/>
          <w:sz w:val="28"/>
          <w:szCs w:val="20"/>
        </w:rPr>
        <w:t xml:space="preserve"> нормативно-правових актів про охорону праці</w:t>
      </w:r>
    </w:p>
    <w:p w:rsidR="00D67156" w:rsidRPr="00D67156" w:rsidRDefault="00D67156" w:rsidP="00D67156">
      <w:pPr>
        <w:widowControl/>
        <w:ind w:firstLine="708"/>
        <w:jc w:val="both"/>
        <w:rPr>
          <w:rFonts w:eastAsia="Times New Roman"/>
          <w:kern w:val="0"/>
          <w:sz w:val="28"/>
          <w:szCs w:val="20"/>
        </w:rPr>
      </w:pPr>
    </w:p>
    <w:p w:rsidR="00D67156" w:rsidRPr="00D67156" w:rsidRDefault="00D67156" w:rsidP="00D67156">
      <w:pPr>
        <w:widowControl/>
        <w:ind w:firstLine="708"/>
        <w:jc w:val="both"/>
        <w:rPr>
          <w:rFonts w:eastAsia="Times New Roman"/>
          <w:kern w:val="0"/>
          <w:sz w:val="28"/>
          <w:szCs w:val="20"/>
        </w:rPr>
      </w:pPr>
      <w:r w:rsidRPr="00D67156">
        <w:rPr>
          <w:rFonts w:eastAsia="Times New Roman"/>
          <w:kern w:val="0"/>
          <w:sz w:val="28"/>
          <w:szCs w:val="20"/>
        </w:rPr>
        <w:t>4.1. Закон України «Про охорону праці» визначає основні положення щодо реалізації конституційного права громадян на охорону їх життя і здоров'я в процесі трудової діяльності, регулює за участю відповідних державних органів відносини між роботодавцем і працівником з питань безпеки, гігієни праці та виробничого середовища і встановлює єдиний порядок організації охорони праці в Україні.</w:t>
      </w:r>
    </w:p>
    <w:p w:rsidR="00D67156" w:rsidRPr="00D67156" w:rsidRDefault="00D67156" w:rsidP="00D67156">
      <w:pPr>
        <w:widowControl/>
        <w:ind w:firstLine="708"/>
        <w:jc w:val="both"/>
        <w:rPr>
          <w:rFonts w:eastAsia="Times New Roman"/>
          <w:kern w:val="0"/>
          <w:sz w:val="28"/>
          <w:szCs w:val="20"/>
        </w:rPr>
      </w:pPr>
      <w:r w:rsidRPr="00D67156">
        <w:rPr>
          <w:rFonts w:eastAsia="Times New Roman"/>
          <w:kern w:val="0"/>
          <w:sz w:val="28"/>
          <w:szCs w:val="20"/>
        </w:rPr>
        <w:t>Дія цього Закону поширюється на всіх юридичних і фізичних осіб, які відповідно до законодавства використовують найману працю, та на всіх працюючих.</w:t>
      </w:r>
    </w:p>
    <w:p w:rsidR="00D67156" w:rsidRPr="00D67156" w:rsidRDefault="00D67156" w:rsidP="00D67156">
      <w:pPr>
        <w:widowControl/>
        <w:ind w:firstLine="708"/>
        <w:jc w:val="both"/>
        <w:rPr>
          <w:rFonts w:eastAsia="Times New Roman"/>
          <w:kern w:val="0"/>
          <w:sz w:val="28"/>
          <w:szCs w:val="20"/>
        </w:rPr>
      </w:pPr>
      <w:r w:rsidRPr="00D67156">
        <w:rPr>
          <w:rFonts w:eastAsia="Times New Roman"/>
          <w:kern w:val="0"/>
          <w:sz w:val="28"/>
          <w:szCs w:val="20"/>
        </w:rPr>
        <w:t>4.2. Робочий час і час відпочинку:</w:t>
      </w:r>
    </w:p>
    <w:p w:rsidR="00D67156" w:rsidRPr="00D67156" w:rsidRDefault="00D67156" w:rsidP="00D67156">
      <w:pPr>
        <w:widowControl/>
        <w:ind w:firstLine="708"/>
        <w:jc w:val="both"/>
        <w:rPr>
          <w:rFonts w:eastAsia="Times New Roman"/>
          <w:kern w:val="0"/>
          <w:sz w:val="28"/>
          <w:szCs w:val="20"/>
        </w:rPr>
      </w:pPr>
      <w:r w:rsidRPr="00D67156">
        <w:rPr>
          <w:rFonts w:eastAsia="Times New Roman"/>
          <w:kern w:val="0"/>
          <w:sz w:val="28"/>
          <w:szCs w:val="20"/>
        </w:rPr>
        <w:t xml:space="preserve">4.2.1. До початку роботи працівник повинен ознайомитися з правилами внутрішнього трудового розпорядку, </w:t>
      </w:r>
      <w:r w:rsidRPr="00D67156">
        <w:rPr>
          <w:rFonts w:eastAsia="Times New Roman"/>
          <w:bCs/>
          <w:iCs/>
          <w:kern w:val="0"/>
          <w:sz w:val="28"/>
          <w:szCs w:val="20"/>
        </w:rPr>
        <w:t>умовами праці та</w:t>
      </w:r>
      <w:r w:rsidRPr="00D67156">
        <w:rPr>
          <w:rFonts w:eastAsia="Times New Roman"/>
          <w:kern w:val="0"/>
          <w:sz w:val="28"/>
          <w:szCs w:val="20"/>
        </w:rPr>
        <w:t xml:space="preserve"> бути проінструктованим з питань охорони праці та пожежної безпеки.</w:t>
      </w:r>
    </w:p>
    <w:p w:rsidR="00D67156" w:rsidRPr="00D67156" w:rsidRDefault="00D67156" w:rsidP="00D67156">
      <w:pPr>
        <w:widowControl/>
        <w:ind w:firstLine="708"/>
        <w:jc w:val="both"/>
        <w:rPr>
          <w:rFonts w:eastAsia="Times New Roman"/>
          <w:kern w:val="0"/>
          <w:sz w:val="28"/>
          <w:szCs w:val="20"/>
        </w:rPr>
      </w:pPr>
      <w:r w:rsidRPr="00D67156">
        <w:rPr>
          <w:rFonts w:eastAsia="Times New Roman"/>
          <w:kern w:val="0"/>
          <w:sz w:val="28"/>
          <w:szCs w:val="20"/>
        </w:rPr>
        <w:t>4.2.2. Працівник повинен особисто виконувати доручену йому роботу і не має права передоручати її іншому працівникові.</w:t>
      </w:r>
    </w:p>
    <w:p w:rsidR="00D67156" w:rsidRPr="00D67156" w:rsidRDefault="00D67156" w:rsidP="00D67156">
      <w:pPr>
        <w:widowControl/>
        <w:ind w:firstLine="708"/>
        <w:jc w:val="both"/>
        <w:rPr>
          <w:rFonts w:eastAsia="Times New Roman"/>
          <w:kern w:val="0"/>
          <w:sz w:val="28"/>
          <w:szCs w:val="20"/>
        </w:rPr>
      </w:pPr>
      <w:r w:rsidRPr="00D67156">
        <w:rPr>
          <w:rFonts w:eastAsia="Times New Roman"/>
          <w:kern w:val="0"/>
          <w:sz w:val="28"/>
          <w:szCs w:val="20"/>
        </w:rPr>
        <w:t>4.2.3. Роботодавець не має права вимагати від працівника виконання роботи, не зумовленої його посадовими обов’язками.</w:t>
      </w:r>
    </w:p>
    <w:p w:rsidR="00D67156" w:rsidRPr="00D67156" w:rsidRDefault="00D67156" w:rsidP="00D67156">
      <w:pPr>
        <w:widowControl/>
        <w:ind w:firstLine="708"/>
        <w:jc w:val="both"/>
        <w:rPr>
          <w:rFonts w:eastAsia="Times New Roman"/>
          <w:kern w:val="0"/>
          <w:sz w:val="28"/>
          <w:szCs w:val="20"/>
        </w:rPr>
      </w:pPr>
      <w:r w:rsidRPr="00D67156">
        <w:rPr>
          <w:rFonts w:eastAsia="Times New Roman"/>
          <w:kern w:val="0"/>
          <w:sz w:val="28"/>
          <w:szCs w:val="20"/>
        </w:rPr>
        <w:t>4.2.4. Працівникам надається перерва для відпочинку і харчування. Час початку і закінчення перерви встановлюється правилами внутрішнього трудового розпорядку.</w:t>
      </w:r>
    </w:p>
    <w:p w:rsidR="00D67156" w:rsidRPr="00D67156" w:rsidRDefault="00D67156" w:rsidP="00D67156">
      <w:pPr>
        <w:widowControl/>
        <w:ind w:firstLine="708"/>
        <w:jc w:val="both"/>
        <w:rPr>
          <w:rFonts w:eastAsia="Times New Roman"/>
          <w:kern w:val="0"/>
          <w:sz w:val="28"/>
          <w:szCs w:val="20"/>
        </w:rPr>
      </w:pPr>
      <w:r w:rsidRPr="00D67156">
        <w:rPr>
          <w:rFonts w:eastAsia="Times New Roman"/>
          <w:kern w:val="0"/>
          <w:sz w:val="28"/>
          <w:szCs w:val="20"/>
        </w:rPr>
        <w:t>4.2.5. Залучення окремих працівників до роботи у вихідні, святкові та неробочі дні допускається у виняткових випадках за письмовим дозволом роботодавця, оформленим у встановленому порядку.</w:t>
      </w:r>
    </w:p>
    <w:p w:rsidR="00D67156" w:rsidRPr="00D67156" w:rsidRDefault="00D67156" w:rsidP="00D67156">
      <w:pPr>
        <w:widowControl/>
        <w:ind w:firstLine="708"/>
        <w:jc w:val="both"/>
        <w:rPr>
          <w:rFonts w:eastAsia="Times New Roman"/>
          <w:kern w:val="0"/>
          <w:sz w:val="28"/>
          <w:szCs w:val="20"/>
        </w:rPr>
      </w:pPr>
      <w:r w:rsidRPr="00D67156">
        <w:rPr>
          <w:rFonts w:eastAsia="Times New Roman"/>
          <w:kern w:val="0"/>
          <w:sz w:val="28"/>
          <w:szCs w:val="20"/>
        </w:rPr>
        <w:t>Робота у вихідний, святковий чи неробочий день може компенсуватися за згодою сторін наданням іншого дня відпочинку або в грошовій формі у подвійному розмірі.</w:t>
      </w:r>
    </w:p>
    <w:p w:rsidR="00D67156" w:rsidRPr="00D67156" w:rsidRDefault="00D67156" w:rsidP="00D67156">
      <w:pPr>
        <w:widowControl/>
        <w:ind w:firstLine="708"/>
        <w:jc w:val="both"/>
        <w:rPr>
          <w:rFonts w:eastAsia="Times New Roman"/>
          <w:kern w:val="0"/>
          <w:sz w:val="28"/>
          <w:szCs w:val="20"/>
        </w:rPr>
      </w:pPr>
      <w:r w:rsidRPr="00D67156">
        <w:rPr>
          <w:rFonts w:eastAsia="Times New Roman"/>
          <w:kern w:val="0"/>
          <w:sz w:val="28"/>
          <w:szCs w:val="20"/>
        </w:rPr>
        <w:t>Святкові і неробочі дні визначені статтею 73 Кодексу законів про працю України.</w:t>
      </w:r>
    </w:p>
    <w:p w:rsidR="00FB4D40" w:rsidRDefault="00FB4D40" w:rsidP="00D67156">
      <w:pPr>
        <w:widowControl/>
        <w:ind w:firstLine="708"/>
        <w:jc w:val="both"/>
        <w:rPr>
          <w:rFonts w:eastAsia="Times New Roman"/>
          <w:kern w:val="0"/>
          <w:sz w:val="28"/>
          <w:szCs w:val="20"/>
        </w:rPr>
      </w:pPr>
    </w:p>
    <w:p w:rsidR="00FB4D40" w:rsidRDefault="00FB4D40" w:rsidP="00D67156">
      <w:pPr>
        <w:widowControl/>
        <w:ind w:firstLine="708"/>
        <w:jc w:val="both"/>
        <w:rPr>
          <w:rFonts w:eastAsia="Times New Roman"/>
          <w:kern w:val="0"/>
          <w:sz w:val="28"/>
          <w:szCs w:val="20"/>
        </w:rPr>
      </w:pPr>
    </w:p>
    <w:p w:rsidR="00D67156" w:rsidRPr="00D67156" w:rsidRDefault="00D67156" w:rsidP="00D67156">
      <w:pPr>
        <w:widowControl/>
        <w:ind w:firstLine="708"/>
        <w:jc w:val="both"/>
        <w:rPr>
          <w:rFonts w:eastAsia="Times New Roman"/>
          <w:kern w:val="0"/>
          <w:sz w:val="28"/>
          <w:szCs w:val="20"/>
        </w:rPr>
      </w:pPr>
      <w:r w:rsidRPr="00D67156">
        <w:rPr>
          <w:rFonts w:eastAsia="Times New Roman"/>
          <w:kern w:val="0"/>
          <w:sz w:val="28"/>
          <w:szCs w:val="20"/>
        </w:rPr>
        <w:lastRenderedPageBreak/>
        <w:t xml:space="preserve">4.2.6. Усім працівникам надаються щорічні відпустки із збереженням місця роботи (посади) і середнього заробітку тривалістю, визначеною законодавством України. </w:t>
      </w:r>
    </w:p>
    <w:p w:rsidR="00D67156" w:rsidRPr="00D67156" w:rsidRDefault="00D67156" w:rsidP="00D67156">
      <w:pPr>
        <w:widowControl/>
        <w:ind w:firstLine="720"/>
        <w:jc w:val="both"/>
        <w:rPr>
          <w:rFonts w:eastAsia="Times New Roman"/>
          <w:kern w:val="0"/>
          <w:sz w:val="28"/>
          <w:szCs w:val="20"/>
        </w:rPr>
      </w:pPr>
      <w:r w:rsidRPr="00D67156">
        <w:rPr>
          <w:rFonts w:eastAsia="Times New Roman"/>
          <w:kern w:val="0"/>
          <w:sz w:val="28"/>
          <w:szCs w:val="20"/>
        </w:rPr>
        <w:t>4.3. Правила внутрішнього трудового розпорядку, відповідальність за порушення цих правил:</w:t>
      </w:r>
    </w:p>
    <w:p w:rsidR="00D67156" w:rsidRPr="00D67156" w:rsidRDefault="00D67156" w:rsidP="00D67156">
      <w:pPr>
        <w:widowControl/>
        <w:ind w:firstLine="708"/>
        <w:jc w:val="both"/>
        <w:rPr>
          <w:rFonts w:eastAsia="Times New Roman"/>
          <w:kern w:val="0"/>
          <w:sz w:val="28"/>
          <w:szCs w:val="20"/>
        </w:rPr>
      </w:pPr>
      <w:r w:rsidRPr="00D67156">
        <w:rPr>
          <w:rFonts w:eastAsia="Times New Roman"/>
          <w:kern w:val="0"/>
          <w:sz w:val="28"/>
          <w:szCs w:val="20"/>
        </w:rPr>
        <w:t>4.3.1. Правила внутрішнього трудового розпорядку спрямовані на зміцнення трудової дисципліни, організації праці, раціональне використання робочого часу, підвищення продуктивності праці.</w:t>
      </w:r>
    </w:p>
    <w:p w:rsidR="00D67156" w:rsidRPr="00D67156" w:rsidRDefault="00D67156" w:rsidP="00D67156">
      <w:pPr>
        <w:widowControl/>
        <w:ind w:firstLine="708"/>
        <w:jc w:val="both"/>
        <w:rPr>
          <w:rFonts w:eastAsia="Times New Roman"/>
          <w:kern w:val="0"/>
          <w:sz w:val="28"/>
          <w:szCs w:val="20"/>
        </w:rPr>
      </w:pPr>
      <w:r w:rsidRPr="00D67156">
        <w:rPr>
          <w:rFonts w:eastAsia="Times New Roman"/>
          <w:kern w:val="0"/>
          <w:sz w:val="28"/>
          <w:szCs w:val="20"/>
        </w:rPr>
        <w:t>4.3.2. Працівник зобов'язаний:</w:t>
      </w:r>
    </w:p>
    <w:p w:rsidR="00D67156" w:rsidRPr="00D67156" w:rsidRDefault="00D67156" w:rsidP="00D67156">
      <w:pPr>
        <w:widowControl/>
        <w:ind w:firstLine="708"/>
        <w:jc w:val="both"/>
        <w:rPr>
          <w:rFonts w:eastAsia="Times New Roman"/>
          <w:kern w:val="0"/>
          <w:sz w:val="28"/>
          <w:szCs w:val="20"/>
        </w:rPr>
      </w:pPr>
      <w:r w:rsidRPr="00D67156">
        <w:rPr>
          <w:rFonts w:eastAsia="Times New Roman"/>
          <w:kern w:val="0"/>
          <w:sz w:val="28"/>
          <w:szCs w:val="20"/>
        </w:rPr>
        <w:t>виконувати вимоги з питань охорони праці, трудової дисципліни;</w:t>
      </w:r>
    </w:p>
    <w:p w:rsidR="00D67156" w:rsidRPr="00D67156" w:rsidRDefault="00D67156" w:rsidP="00D67156">
      <w:pPr>
        <w:widowControl/>
        <w:ind w:firstLine="708"/>
        <w:jc w:val="both"/>
        <w:rPr>
          <w:rFonts w:eastAsia="Times New Roman"/>
          <w:kern w:val="0"/>
          <w:sz w:val="28"/>
          <w:szCs w:val="20"/>
        </w:rPr>
      </w:pPr>
      <w:r w:rsidRPr="00D67156">
        <w:rPr>
          <w:rFonts w:eastAsia="Times New Roman"/>
          <w:kern w:val="0"/>
          <w:sz w:val="28"/>
          <w:szCs w:val="20"/>
        </w:rPr>
        <w:t>утримувати своє робоче місце в належному стані та виконувати встановлений порядок щодо зберігання матеріалів, цінностей та документів.</w:t>
      </w:r>
    </w:p>
    <w:p w:rsidR="00D67156" w:rsidRPr="00D67156" w:rsidRDefault="00D67156" w:rsidP="00D67156">
      <w:pPr>
        <w:widowControl/>
        <w:ind w:firstLine="708"/>
        <w:jc w:val="both"/>
        <w:rPr>
          <w:rFonts w:eastAsia="Times New Roman"/>
          <w:kern w:val="0"/>
          <w:sz w:val="28"/>
          <w:szCs w:val="20"/>
        </w:rPr>
      </w:pPr>
      <w:r w:rsidRPr="00D67156">
        <w:rPr>
          <w:rFonts w:eastAsia="Times New Roman"/>
          <w:kern w:val="0"/>
          <w:sz w:val="28"/>
          <w:szCs w:val="20"/>
        </w:rPr>
        <w:t>4.3.3. Керівники структурних підрозділів зобов’язані:</w:t>
      </w:r>
    </w:p>
    <w:p w:rsidR="00D67156" w:rsidRPr="00D67156" w:rsidRDefault="00D67156" w:rsidP="00D67156">
      <w:pPr>
        <w:widowControl/>
        <w:ind w:firstLine="708"/>
        <w:jc w:val="both"/>
        <w:rPr>
          <w:rFonts w:eastAsia="Times New Roman"/>
          <w:kern w:val="0"/>
          <w:sz w:val="28"/>
          <w:szCs w:val="20"/>
        </w:rPr>
      </w:pPr>
      <w:r w:rsidRPr="00D67156">
        <w:rPr>
          <w:rFonts w:eastAsia="Times New Roman"/>
          <w:kern w:val="0"/>
          <w:sz w:val="28"/>
          <w:szCs w:val="20"/>
        </w:rPr>
        <w:t>контролювати виконання підлеглими трудової дисципліни;</w:t>
      </w:r>
    </w:p>
    <w:p w:rsidR="00D67156" w:rsidRPr="00D67156" w:rsidRDefault="00D67156" w:rsidP="00D67156">
      <w:pPr>
        <w:widowControl/>
        <w:ind w:firstLine="720"/>
        <w:jc w:val="both"/>
        <w:rPr>
          <w:rFonts w:eastAsia="Times New Roman"/>
          <w:kern w:val="0"/>
          <w:sz w:val="28"/>
          <w:szCs w:val="20"/>
        </w:rPr>
      </w:pPr>
      <w:r w:rsidRPr="00D67156">
        <w:rPr>
          <w:rFonts w:eastAsia="Times New Roman"/>
          <w:kern w:val="0"/>
          <w:sz w:val="28"/>
          <w:szCs w:val="20"/>
        </w:rPr>
        <w:t>уживати заходів щодо належного технічного оснащення робочих місць підлеглих і створення на них умов, які відповідають правилам охорони праці;</w:t>
      </w:r>
    </w:p>
    <w:p w:rsidR="00D67156" w:rsidRPr="00D67156" w:rsidRDefault="00D67156" w:rsidP="00D67156">
      <w:pPr>
        <w:widowControl/>
        <w:ind w:firstLine="708"/>
        <w:jc w:val="both"/>
        <w:rPr>
          <w:rFonts w:eastAsia="Times New Roman"/>
          <w:kern w:val="0"/>
          <w:sz w:val="28"/>
          <w:szCs w:val="20"/>
        </w:rPr>
      </w:pPr>
      <w:r w:rsidRPr="00D67156">
        <w:rPr>
          <w:rFonts w:eastAsia="Times New Roman"/>
          <w:kern w:val="0"/>
          <w:sz w:val="28"/>
          <w:szCs w:val="20"/>
        </w:rPr>
        <w:t>уживати необхідних заходів щодо профілактики виробничого травматизму, професійних захворювань працівників.</w:t>
      </w:r>
    </w:p>
    <w:p w:rsidR="00D67156" w:rsidRPr="00D67156" w:rsidRDefault="00D67156" w:rsidP="00D67156">
      <w:pPr>
        <w:widowControl/>
        <w:ind w:firstLine="708"/>
        <w:jc w:val="both"/>
        <w:rPr>
          <w:rFonts w:eastAsia="Times New Roman"/>
          <w:kern w:val="0"/>
          <w:sz w:val="28"/>
          <w:szCs w:val="20"/>
        </w:rPr>
      </w:pPr>
      <w:r w:rsidRPr="00D67156">
        <w:rPr>
          <w:rFonts w:eastAsia="Times New Roman"/>
          <w:kern w:val="0"/>
          <w:sz w:val="28"/>
          <w:szCs w:val="20"/>
        </w:rPr>
        <w:t>4.3.4. Працівник, який з’явився на роботу в нетверезому, наркотичному або хворобливому стані, до роботи не допускається.</w:t>
      </w:r>
    </w:p>
    <w:p w:rsidR="00D67156" w:rsidRPr="00D67156" w:rsidRDefault="00D67156" w:rsidP="00D67156">
      <w:pPr>
        <w:widowControl/>
        <w:ind w:firstLine="708"/>
        <w:jc w:val="both"/>
        <w:rPr>
          <w:rFonts w:eastAsia="Times New Roman"/>
          <w:kern w:val="0"/>
          <w:sz w:val="28"/>
          <w:szCs w:val="20"/>
        </w:rPr>
      </w:pPr>
      <w:r w:rsidRPr="00D67156">
        <w:rPr>
          <w:rFonts w:eastAsia="Times New Roman"/>
          <w:kern w:val="0"/>
          <w:sz w:val="28"/>
          <w:szCs w:val="20"/>
        </w:rPr>
        <w:t>4.4. Права працівників на охорону праці під час роботи:</w:t>
      </w:r>
    </w:p>
    <w:p w:rsidR="00D67156" w:rsidRPr="00D67156" w:rsidRDefault="00D67156" w:rsidP="00D67156">
      <w:pPr>
        <w:widowControl/>
        <w:ind w:firstLine="708"/>
        <w:jc w:val="both"/>
        <w:rPr>
          <w:rFonts w:eastAsia="Times New Roman"/>
          <w:kern w:val="0"/>
          <w:sz w:val="28"/>
          <w:szCs w:val="20"/>
        </w:rPr>
      </w:pPr>
      <w:r w:rsidRPr="00D67156">
        <w:rPr>
          <w:rFonts w:eastAsia="Times New Roman"/>
          <w:kern w:val="0"/>
          <w:sz w:val="28"/>
          <w:szCs w:val="20"/>
        </w:rPr>
        <w:t>4.4.1. Умови праці на робочому місці, а також санітарно-побутові умови повинні відповідати вимогам законодавства.</w:t>
      </w:r>
    </w:p>
    <w:p w:rsidR="00D67156" w:rsidRPr="00D67156" w:rsidRDefault="00D67156" w:rsidP="00D67156">
      <w:pPr>
        <w:widowControl/>
        <w:ind w:firstLine="708"/>
        <w:jc w:val="both"/>
        <w:rPr>
          <w:rFonts w:eastAsia="Times New Roman"/>
          <w:kern w:val="0"/>
          <w:sz w:val="28"/>
          <w:szCs w:val="20"/>
        </w:rPr>
      </w:pPr>
      <w:r w:rsidRPr="00D67156">
        <w:rPr>
          <w:rFonts w:eastAsia="Times New Roman"/>
          <w:kern w:val="0"/>
          <w:sz w:val="28"/>
          <w:szCs w:val="20"/>
        </w:rPr>
        <w:t>4.4.2. Працівник має право відмовитися від дорученої роботи, якщо створилася ситуація, небезпечна для його життя чи здоров’я або для людей, які його оточують. Він зобов’язаний негайно повідомити про це безпосередньому керівникові.</w:t>
      </w:r>
    </w:p>
    <w:p w:rsidR="00D67156" w:rsidRPr="00D67156" w:rsidRDefault="00D67156" w:rsidP="00D67156">
      <w:pPr>
        <w:widowControl/>
        <w:ind w:firstLine="708"/>
        <w:jc w:val="both"/>
        <w:rPr>
          <w:rFonts w:eastAsia="Times New Roman"/>
          <w:kern w:val="0"/>
          <w:sz w:val="28"/>
          <w:szCs w:val="20"/>
        </w:rPr>
      </w:pPr>
      <w:r w:rsidRPr="00D67156">
        <w:rPr>
          <w:rFonts w:eastAsia="Times New Roman"/>
          <w:kern w:val="0"/>
          <w:sz w:val="28"/>
          <w:szCs w:val="28"/>
        </w:rPr>
        <w:t>4.5. Розслідування та облік нещасних випадків, професійних захворювань і аварій:</w:t>
      </w:r>
    </w:p>
    <w:p w:rsidR="00D67156" w:rsidRPr="00D67156" w:rsidRDefault="00D67156" w:rsidP="00D67156">
      <w:pPr>
        <w:widowControl/>
        <w:ind w:firstLine="737"/>
        <w:jc w:val="both"/>
        <w:rPr>
          <w:rFonts w:eastAsia="Times New Roman"/>
          <w:kern w:val="0"/>
          <w:sz w:val="28"/>
          <w:szCs w:val="20"/>
        </w:rPr>
      </w:pPr>
      <w:r w:rsidRPr="00D67156">
        <w:rPr>
          <w:rFonts w:eastAsia="Times New Roman"/>
          <w:kern w:val="0"/>
          <w:sz w:val="28"/>
          <w:szCs w:val="28"/>
        </w:rPr>
        <w:t>4.5.1. Працівник, з яким трапився нещасний випадок, повинен доповісти про це безпосередньому керівникові.</w:t>
      </w:r>
    </w:p>
    <w:p w:rsidR="00D67156" w:rsidRPr="00D67156" w:rsidRDefault="00E573DD" w:rsidP="00D67156">
      <w:pPr>
        <w:widowControl/>
        <w:ind w:firstLine="737"/>
        <w:jc w:val="both"/>
        <w:rPr>
          <w:rFonts w:eastAsia="Times New Roman"/>
          <w:kern w:val="0"/>
          <w:sz w:val="28"/>
          <w:szCs w:val="20"/>
        </w:rPr>
      </w:pPr>
      <w:r>
        <w:rPr>
          <w:rFonts w:eastAsia="Times New Roman"/>
          <w:kern w:val="0"/>
          <w:sz w:val="28"/>
          <w:szCs w:val="28"/>
        </w:rPr>
        <w:t xml:space="preserve">4.5.2. Розпорядженням міського голови (заступником) Калуської </w:t>
      </w:r>
      <w:r w:rsidR="00D67156" w:rsidRPr="00D67156">
        <w:rPr>
          <w:rFonts w:eastAsia="Times New Roman"/>
          <w:kern w:val="0"/>
          <w:sz w:val="28"/>
          <w:szCs w:val="28"/>
        </w:rPr>
        <w:t>міської ради створюється комісія з розслідування, яка в установлені строки повинна встановити обставини нещасного випадку, визначити відповідальних за це осіб, розробити заходи щодо запобігання подібним випадкам, скласти відповідні акти.</w:t>
      </w:r>
    </w:p>
    <w:p w:rsidR="00D67156" w:rsidRPr="00D67156" w:rsidRDefault="00D67156" w:rsidP="00D67156">
      <w:pPr>
        <w:widowControl/>
        <w:ind w:firstLine="737"/>
        <w:jc w:val="both"/>
        <w:rPr>
          <w:rFonts w:eastAsia="Times New Roman"/>
          <w:kern w:val="0"/>
          <w:sz w:val="28"/>
          <w:szCs w:val="20"/>
        </w:rPr>
      </w:pPr>
      <w:r w:rsidRPr="00D67156">
        <w:rPr>
          <w:rFonts w:eastAsia="Times New Roman"/>
          <w:kern w:val="0"/>
          <w:sz w:val="28"/>
          <w:szCs w:val="28"/>
        </w:rPr>
        <w:t>4.5.3. Якщо потерпілий своєчасно не повідомив своєму керівникові або якщо втрата працездатності від нещасного випадку настала не відразу, він розслідується протягом десяти діб від дня подачі заяви.</w:t>
      </w:r>
    </w:p>
    <w:p w:rsidR="00D67156" w:rsidRPr="00D67156" w:rsidRDefault="00D67156" w:rsidP="00D67156">
      <w:pPr>
        <w:widowControl/>
        <w:ind w:firstLine="737"/>
        <w:jc w:val="both"/>
        <w:rPr>
          <w:rFonts w:eastAsia="Times New Roman"/>
          <w:kern w:val="0"/>
          <w:sz w:val="28"/>
          <w:szCs w:val="20"/>
        </w:rPr>
      </w:pPr>
      <w:r w:rsidRPr="00D67156">
        <w:rPr>
          <w:rFonts w:eastAsia="Times New Roman"/>
          <w:kern w:val="0"/>
          <w:sz w:val="28"/>
          <w:szCs w:val="28"/>
        </w:rPr>
        <w:t>4.5.4. Розслідування групових нещасних випадків або зі смертельним наслідком проводиться протягом не більше 10 днів і складається акт спеціального розслідування.</w:t>
      </w:r>
    </w:p>
    <w:p w:rsidR="00D67156" w:rsidRPr="00D67156" w:rsidRDefault="00D67156" w:rsidP="00D67156">
      <w:pPr>
        <w:widowControl/>
        <w:ind w:firstLine="737"/>
        <w:jc w:val="both"/>
        <w:rPr>
          <w:rFonts w:eastAsia="Times New Roman"/>
          <w:kern w:val="0"/>
          <w:sz w:val="28"/>
          <w:szCs w:val="20"/>
        </w:rPr>
      </w:pPr>
      <w:r w:rsidRPr="00D67156">
        <w:rPr>
          <w:rFonts w:eastAsia="Times New Roman"/>
          <w:kern w:val="0"/>
          <w:sz w:val="28"/>
          <w:szCs w:val="28"/>
        </w:rPr>
        <w:t>4.5.5. Акти розслідування нещасного випадку зберігаються протягом       4</w:t>
      </w:r>
      <w:r w:rsidR="00CC3189">
        <w:rPr>
          <w:rFonts w:eastAsia="Times New Roman"/>
          <w:kern w:val="0"/>
          <w:sz w:val="28"/>
          <w:szCs w:val="28"/>
        </w:rPr>
        <w:t xml:space="preserve">5 років у виконавчому комітеті </w:t>
      </w:r>
      <w:r w:rsidR="00E74C13">
        <w:rPr>
          <w:rFonts w:eastAsia="Times New Roman"/>
          <w:kern w:val="0"/>
          <w:sz w:val="28"/>
          <w:szCs w:val="28"/>
        </w:rPr>
        <w:t>Калуської</w:t>
      </w:r>
      <w:r w:rsidRPr="00D67156">
        <w:rPr>
          <w:rFonts w:eastAsia="Times New Roman"/>
          <w:kern w:val="0"/>
          <w:sz w:val="28"/>
          <w:szCs w:val="28"/>
        </w:rPr>
        <w:t xml:space="preserve"> міської ради.</w:t>
      </w:r>
    </w:p>
    <w:p w:rsidR="00D67156" w:rsidRPr="00D67156" w:rsidRDefault="00D67156" w:rsidP="00D67156">
      <w:pPr>
        <w:widowControl/>
        <w:ind w:firstLine="737"/>
        <w:jc w:val="both"/>
        <w:rPr>
          <w:rFonts w:eastAsia="Times New Roman"/>
          <w:kern w:val="0"/>
          <w:sz w:val="28"/>
          <w:szCs w:val="28"/>
        </w:rPr>
      </w:pPr>
    </w:p>
    <w:p w:rsidR="00FB4D40" w:rsidRPr="00CC3189" w:rsidRDefault="00FB4D40" w:rsidP="00D67156">
      <w:pPr>
        <w:widowControl/>
        <w:jc w:val="center"/>
        <w:rPr>
          <w:rFonts w:eastAsia="Times New Roman"/>
          <w:kern w:val="0"/>
          <w:sz w:val="28"/>
          <w:szCs w:val="20"/>
        </w:rPr>
      </w:pPr>
    </w:p>
    <w:p w:rsidR="00FB4D40" w:rsidRPr="00CC3189" w:rsidRDefault="00FB4D40" w:rsidP="00D67156">
      <w:pPr>
        <w:widowControl/>
        <w:jc w:val="center"/>
        <w:rPr>
          <w:rFonts w:eastAsia="Times New Roman"/>
          <w:kern w:val="0"/>
          <w:sz w:val="28"/>
          <w:szCs w:val="20"/>
        </w:rPr>
      </w:pPr>
    </w:p>
    <w:p w:rsidR="00D67156" w:rsidRPr="00D67156" w:rsidRDefault="00D67156" w:rsidP="00D67156">
      <w:pPr>
        <w:widowControl/>
        <w:jc w:val="center"/>
        <w:rPr>
          <w:rFonts w:eastAsia="Times New Roman"/>
          <w:kern w:val="0"/>
          <w:sz w:val="28"/>
          <w:szCs w:val="20"/>
        </w:rPr>
      </w:pPr>
      <w:r w:rsidRPr="00D67156">
        <w:rPr>
          <w:rFonts w:eastAsia="Times New Roman"/>
          <w:kern w:val="0"/>
          <w:sz w:val="28"/>
          <w:szCs w:val="20"/>
          <w:lang w:val="en-US"/>
        </w:rPr>
        <w:t>V</w:t>
      </w:r>
      <w:r w:rsidRPr="00D67156">
        <w:rPr>
          <w:rFonts w:eastAsia="Times New Roman"/>
          <w:kern w:val="0"/>
          <w:sz w:val="28"/>
          <w:szCs w:val="20"/>
        </w:rPr>
        <w:t>. Основні небезпечні та шкідливі фактори, які можуть</w:t>
      </w:r>
    </w:p>
    <w:p w:rsidR="00E74C13" w:rsidRDefault="00D67156" w:rsidP="00D67156">
      <w:pPr>
        <w:widowControl/>
        <w:jc w:val="center"/>
        <w:rPr>
          <w:rFonts w:eastAsia="Times New Roman"/>
          <w:kern w:val="0"/>
          <w:sz w:val="28"/>
          <w:szCs w:val="20"/>
        </w:rPr>
      </w:pPr>
      <w:r w:rsidRPr="00D67156">
        <w:rPr>
          <w:rFonts w:eastAsia="Times New Roman"/>
          <w:kern w:val="0"/>
          <w:sz w:val="28"/>
          <w:szCs w:val="20"/>
        </w:rPr>
        <w:t xml:space="preserve"> вплив</w:t>
      </w:r>
      <w:r w:rsidR="00E74C13">
        <w:rPr>
          <w:rFonts w:eastAsia="Times New Roman"/>
          <w:kern w:val="0"/>
          <w:sz w:val="28"/>
          <w:szCs w:val="20"/>
        </w:rPr>
        <w:t>ати на працівників виконавчого комітету</w:t>
      </w:r>
    </w:p>
    <w:p w:rsidR="00D67156" w:rsidRPr="00D67156" w:rsidRDefault="00E74C13" w:rsidP="00D67156">
      <w:pPr>
        <w:widowControl/>
        <w:jc w:val="center"/>
        <w:rPr>
          <w:rFonts w:eastAsia="Times New Roman"/>
          <w:kern w:val="0"/>
          <w:sz w:val="28"/>
          <w:szCs w:val="20"/>
        </w:rPr>
      </w:pPr>
      <w:r>
        <w:rPr>
          <w:rFonts w:eastAsia="Times New Roman"/>
          <w:kern w:val="0"/>
          <w:sz w:val="28"/>
          <w:szCs w:val="20"/>
        </w:rPr>
        <w:t xml:space="preserve"> Калуської  міської </w:t>
      </w:r>
      <w:r w:rsidR="00D67156" w:rsidRPr="00D67156">
        <w:rPr>
          <w:rFonts w:eastAsia="Times New Roman"/>
          <w:kern w:val="0"/>
          <w:sz w:val="28"/>
          <w:szCs w:val="20"/>
        </w:rPr>
        <w:t>ради</w:t>
      </w:r>
      <w:r>
        <w:rPr>
          <w:rFonts w:eastAsia="Times New Roman"/>
          <w:kern w:val="0"/>
          <w:sz w:val="28"/>
          <w:szCs w:val="20"/>
        </w:rPr>
        <w:t>.</w:t>
      </w:r>
    </w:p>
    <w:p w:rsidR="00051499" w:rsidRPr="00D67156" w:rsidRDefault="00051499" w:rsidP="00FB4D40">
      <w:pPr>
        <w:widowControl/>
        <w:jc w:val="both"/>
        <w:rPr>
          <w:rFonts w:eastAsia="Times New Roman"/>
          <w:kern w:val="0"/>
          <w:sz w:val="28"/>
          <w:szCs w:val="20"/>
        </w:rPr>
      </w:pPr>
    </w:p>
    <w:p w:rsidR="00D67156" w:rsidRPr="00D67156" w:rsidRDefault="00D67156" w:rsidP="00D67156">
      <w:pPr>
        <w:widowControl/>
        <w:ind w:firstLine="720"/>
        <w:jc w:val="both"/>
        <w:rPr>
          <w:rFonts w:eastAsia="Times New Roman"/>
          <w:kern w:val="0"/>
          <w:sz w:val="28"/>
          <w:szCs w:val="20"/>
        </w:rPr>
      </w:pPr>
      <w:r w:rsidRPr="00D67156">
        <w:rPr>
          <w:rFonts w:eastAsia="Times New Roman"/>
          <w:kern w:val="0"/>
          <w:sz w:val="28"/>
          <w:szCs w:val="20"/>
        </w:rPr>
        <w:t>5.1. Робота на персональному комп'ютері (напруга органів зору і пов’язані з нею стомлення, захворювання і побічні ефекти, тривале перебування в одній позі, що викликає застійні явища в організмі та може сприяти різним захворюванням, механічні шуми, пов’язані з роботою принтера та вентиляторів системи відводу тепла комп'ютера, наявність позитивних іонів, що виникають внаслідок іонізації повітря елементами високовольтної схеми блоку живлення монітора).</w:t>
      </w:r>
    </w:p>
    <w:p w:rsidR="00D67156" w:rsidRPr="00D67156" w:rsidRDefault="00D67156" w:rsidP="00D67156">
      <w:pPr>
        <w:widowControl/>
        <w:ind w:firstLine="708"/>
        <w:jc w:val="both"/>
        <w:rPr>
          <w:rFonts w:eastAsia="Times New Roman"/>
          <w:kern w:val="0"/>
          <w:sz w:val="28"/>
          <w:szCs w:val="20"/>
        </w:rPr>
      </w:pPr>
      <w:r w:rsidRPr="00D67156">
        <w:rPr>
          <w:rFonts w:eastAsia="Times New Roman"/>
          <w:color w:val="000000"/>
          <w:kern w:val="0"/>
          <w:sz w:val="28"/>
          <w:szCs w:val="20"/>
        </w:rPr>
        <w:t>5.2. Небезпечні значення напруги електромережі живлення, замикання якої може відбутися через тіло людини у випадку дотику до відкритих струмоведучих частин чи електроустаткування з порушеною ізоляцією.</w:t>
      </w:r>
    </w:p>
    <w:p w:rsidR="00D67156" w:rsidRPr="00D67156" w:rsidRDefault="00D67156" w:rsidP="00D67156">
      <w:pPr>
        <w:widowControl/>
        <w:ind w:firstLine="708"/>
        <w:jc w:val="both"/>
        <w:rPr>
          <w:rFonts w:eastAsia="Times New Roman"/>
          <w:kern w:val="0"/>
          <w:sz w:val="28"/>
          <w:szCs w:val="20"/>
        </w:rPr>
      </w:pPr>
      <w:r w:rsidRPr="00D67156">
        <w:rPr>
          <w:rFonts w:eastAsia="Times New Roman"/>
          <w:color w:val="000000"/>
          <w:kern w:val="0"/>
          <w:sz w:val="28"/>
          <w:szCs w:val="20"/>
        </w:rPr>
        <w:t xml:space="preserve">5.3. </w:t>
      </w:r>
      <w:r w:rsidRPr="00D67156">
        <w:rPr>
          <w:rFonts w:eastAsia="Times New Roman"/>
          <w:kern w:val="0"/>
          <w:sz w:val="28"/>
          <w:szCs w:val="20"/>
        </w:rPr>
        <w:t>Порушення вимог пожежної безпеки.</w:t>
      </w:r>
    </w:p>
    <w:p w:rsidR="00D67156" w:rsidRPr="00D67156" w:rsidRDefault="00D67156" w:rsidP="00D67156">
      <w:pPr>
        <w:widowControl/>
        <w:ind w:firstLine="708"/>
        <w:jc w:val="both"/>
        <w:rPr>
          <w:rFonts w:eastAsia="Times New Roman"/>
          <w:kern w:val="0"/>
          <w:sz w:val="28"/>
          <w:szCs w:val="20"/>
        </w:rPr>
      </w:pPr>
      <w:r w:rsidRPr="00D67156">
        <w:rPr>
          <w:rFonts w:eastAsia="Times New Roman"/>
          <w:kern w:val="0"/>
          <w:sz w:val="28"/>
          <w:szCs w:val="20"/>
        </w:rPr>
        <w:t>5.4. Порушення режиму праці та відпочинку.</w:t>
      </w:r>
    </w:p>
    <w:p w:rsidR="00D67156" w:rsidRPr="00D67156" w:rsidRDefault="00D67156" w:rsidP="00D67156">
      <w:pPr>
        <w:widowControl/>
        <w:ind w:firstLine="708"/>
        <w:jc w:val="both"/>
        <w:rPr>
          <w:rFonts w:eastAsia="Times New Roman"/>
          <w:kern w:val="0"/>
          <w:sz w:val="28"/>
          <w:szCs w:val="20"/>
        </w:rPr>
      </w:pPr>
      <w:r w:rsidRPr="00D67156">
        <w:rPr>
          <w:rFonts w:eastAsia="Times New Roman"/>
          <w:kern w:val="0"/>
          <w:sz w:val="28"/>
          <w:szCs w:val="20"/>
        </w:rPr>
        <w:t>5.5. Незадовільні метеорологічні умови (дощ, сніг, ожеледиця).</w:t>
      </w:r>
    </w:p>
    <w:p w:rsidR="00D67156" w:rsidRPr="00D67156" w:rsidRDefault="00D67156" w:rsidP="00D67156">
      <w:pPr>
        <w:widowControl/>
        <w:ind w:firstLine="708"/>
        <w:jc w:val="both"/>
        <w:rPr>
          <w:rFonts w:eastAsia="Times New Roman"/>
          <w:kern w:val="0"/>
          <w:sz w:val="28"/>
          <w:szCs w:val="20"/>
        </w:rPr>
      </w:pPr>
      <w:r w:rsidRPr="00D67156">
        <w:rPr>
          <w:rFonts w:eastAsia="Times New Roman"/>
          <w:kern w:val="0"/>
          <w:sz w:val="28"/>
          <w:szCs w:val="20"/>
        </w:rPr>
        <w:t>5.6. Незадовільний психологічний клімат у колективі.</w:t>
      </w:r>
    </w:p>
    <w:p w:rsidR="00D67156" w:rsidRPr="00D67156" w:rsidRDefault="00D67156" w:rsidP="00D67156">
      <w:pPr>
        <w:widowControl/>
        <w:ind w:firstLine="720"/>
        <w:jc w:val="both"/>
        <w:rPr>
          <w:rFonts w:eastAsia="Times New Roman"/>
          <w:kern w:val="0"/>
          <w:sz w:val="28"/>
          <w:szCs w:val="20"/>
        </w:rPr>
      </w:pPr>
    </w:p>
    <w:p w:rsidR="00D67156" w:rsidRPr="00D67156" w:rsidRDefault="00D67156" w:rsidP="00D67156">
      <w:pPr>
        <w:widowControl/>
        <w:jc w:val="center"/>
        <w:rPr>
          <w:rFonts w:eastAsia="Times New Roman"/>
          <w:kern w:val="0"/>
          <w:sz w:val="28"/>
          <w:szCs w:val="20"/>
        </w:rPr>
      </w:pPr>
      <w:r w:rsidRPr="00D67156">
        <w:rPr>
          <w:rFonts w:eastAsia="Times New Roman"/>
          <w:kern w:val="0"/>
          <w:sz w:val="28"/>
          <w:szCs w:val="20"/>
          <w:lang w:val="en-US"/>
        </w:rPr>
        <w:t>V</w:t>
      </w:r>
      <w:r w:rsidRPr="00D67156">
        <w:rPr>
          <w:rFonts w:eastAsia="Times New Roman"/>
          <w:kern w:val="0"/>
          <w:sz w:val="28"/>
          <w:szCs w:val="20"/>
        </w:rPr>
        <w:t>І. Пожежна безпека</w:t>
      </w:r>
    </w:p>
    <w:p w:rsidR="00E74C13" w:rsidRDefault="00D67156" w:rsidP="00D67156">
      <w:pPr>
        <w:widowControl/>
        <w:ind w:firstLine="737"/>
        <w:jc w:val="both"/>
        <w:rPr>
          <w:rFonts w:eastAsia="Times New Roman"/>
          <w:kern w:val="0"/>
          <w:sz w:val="28"/>
          <w:szCs w:val="20"/>
        </w:rPr>
      </w:pPr>
      <w:r w:rsidRPr="00D67156">
        <w:rPr>
          <w:rFonts w:eastAsia="Times New Roman"/>
          <w:kern w:val="0"/>
          <w:sz w:val="28"/>
          <w:szCs w:val="20"/>
        </w:rPr>
        <w:t>6.1. Для забезпечення пожежної б</w:t>
      </w:r>
      <w:r w:rsidR="00E74C13">
        <w:rPr>
          <w:rFonts w:eastAsia="Times New Roman"/>
          <w:kern w:val="0"/>
          <w:sz w:val="28"/>
          <w:szCs w:val="20"/>
        </w:rPr>
        <w:t>езпеки працівникові виконавчого</w:t>
      </w:r>
    </w:p>
    <w:p w:rsidR="00D67156" w:rsidRPr="00D67156" w:rsidRDefault="00E74C13" w:rsidP="00E74C13">
      <w:pPr>
        <w:widowControl/>
        <w:jc w:val="both"/>
        <w:rPr>
          <w:rFonts w:eastAsia="Times New Roman"/>
          <w:kern w:val="0"/>
          <w:sz w:val="28"/>
          <w:szCs w:val="20"/>
        </w:rPr>
      </w:pPr>
      <w:r>
        <w:rPr>
          <w:rFonts w:eastAsia="Times New Roman"/>
          <w:kern w:val="0"/>
          <w:sz w:val="28"/>
          <w:szCs w:val="20"/>
        </w:rPr>
        <w:t xml:space="preserve">комітету Калуської </w:t>
      </w:r>
      <w:r w:rsidR="00D67156" w:rsidRPr="00D67156">
        <w:rPr>
          <w:rFonts w:eastAsia="Times New Roman"/>
          <w:kern w:val="0"/>
          <w:sz w:val="28"/>
          <w:szCs w:val="20"/>
        </w:rPr>
        <w:t>міської ради необхідно постійно дотримуватись норм і правил пожежної безпеки.</w:t>
      </w:r>
    </w:p>
    <w:p w:rsidR="00D67156" w:rsidRPr="00D67156" w:rsidRDefault="00D67156" w:rsidP="00D67156">
      <w:pPr>
        <w:widowControl/>
        <w:ind w:firstLine="737"/>
        <w:jc w:val="both"/>
        <w:rPr>
          <w:rFonts w:eastAsia="Times New Roman"/>
          <w:kern w:val="0"/>
          <w:sz w:val="28"/>
          <w:szCs w:val="20"/>
        </w:rPr>
      </w:pPr>
      <w:r w:rsidRPr="00D67156">
        <w:rPr>
          <w:rFonts w:eastAsia="Times New Roman"/>
          <w:kern w:val="0"/>
          <w:sz w:val="28"/>
          <w:szCs w:val="20"/>
        </w:rPr>
        <w:t>6.2. У службових приміщеннях забороняється:</w:t>
      </w:r>
    </w:p>
    <w:p w:rsidR="00D67156" w:rsidRPr="00D67156" w:rsidRDefault="00D67156" w:rsidP="00D67156">
      <w:pPr>
        <w:widowControl/>
        <w:ind w:firstLine="737"/>
        <w:jc w:val="both"/>
        <w:rPr>
          <w:rFonts w:eastAsia="Times New Roman"/>
          <w:kern w:val="0"/>
          <w:sz w:val="28"/>
          <w:szCs w:val="20"/>
        </w:rPr>
      </w:pPr>
      <w:r w:rsidRPr="00D67156">
        <w:rPr>
          <w:rFonts w:eastAsia="Times New Roman"/>
          <w:kern w:val="0"/>
          <w:sz w:val="28"/>
          <w:szCs w:val="20"/>
        </w:rPr>
        <w:t>6.2.1. Користуватися електронагрівальними приладами з відкрити елементами для опалення, приготування їжі тощо.</w:t>
      </w:r>
    </w:p>
    <w:p w:rsidR="00D67156" w:rsidRPr="00D67156" w:rsidRDefault="00D67156" w:rsidP="00D67156">
      <w:pPr>
        <w:widowControl/>
        <w:ind w:firstLine="737"/>
        <w:jc w:val="both"/>
        <w:rPr>
          <w:rFonts w:eastAsia="Times New Roman"/>
          <w:kern w:val="0"/>
          <w:sz w:val="28"/>
          <w:szCs w:val="20"/>
        </w:rPr>
      </w:pPr>
      <w:r w:rsidRPr="00D67156">
        <w:rPr>
          <w:rFonts w:eastAsia="Times New Roman"/>
          <w:kern w:val="0"/>
          <w:sz w:val="28"/>
          <w:szCs w:val="20"/>
        </w:rPr>
        <w:t>6.2.2. Курити та використовувати  відкритий вогонь у службових приміщеннях.</w:t>
      </w:r>
    </w:p>
    <w:p w:rsidR="00D67156" w:rsidRPr="00D67156" w:rsidRDefault="00D67156" w:rsidP="00D67156">
      <w:pPr>
        <w:widowControl/>
        <w:ind w:firstLine="737"/>
        <w:jc w:val="both"/>
        <w:rPr>
          <w:rFonts w:eastAsia="Times New Roman"/>
          <w:kern w:val="0"/>
          <w:sz w:val="28"/>
          <w:szCs w:val="20"/>
        </w:rPr>
      </w:pPr>
      <w:r w:rsidRPr="00D67156">
        <w:rPr>
          <w:rFonts w:eastAsia="Times New Roman"/>
          <w:kern w:val="0"/>
          <w:sz w:val="28"/>
          <w:szCs w:val="20"/>
        </w:rPr>
        <w:t>6.2.3. Самовільно без потреби зривати пломби на дверцятах шаф з пожежними кран-комплектами.</w:t>
      </w:r>
    </w:p>
    <w:p w:rsidR="00D67156" w:rsidRPr="00D67156" w:rsidRDefault="00D67156" w:rsidP="00D67156">
      <w:pPr>
        <w:widowControl/>
        <w:ind w:firstLine="737"/>
        <w:jc w:val="both"/>
        <w:rPr>
          <w:rFonts w:eastAsia="Times New Roman"/>
          <w:kern w:val="0"/>
          <w:sz w:val="28"/>
          <w:szCs w:val="20"/>
        </w:rPr>
      </w:pPr>
      <w:r w:rsidRPr="00D67156">
        <w:rPr>
          <w:rFonts w:eastAsia="Times New Roman"/>
          <w:kern w:val="0"/>
          <w:sz w:val="28"/>
          <w:szCs w:val="20"/>
        </w:rPr>
        <w:t>6.2.4. Користуватись пошкодженими електричними розетками, подовжувачами, вимикачами та іншими приладами.</w:t>
      </w:r>
    </w:p>
    <w:p w:rsidR="00D67156" w:rsidRPr="00D67156" w:rsidRDefault="00D67156" w:rsidP="00D67156">
      <w:pPr>
        <w:widowControl/>
        <w:ind w:firstLine="737"/>
        <w:jc w:val="both"/>
        <w:rPr>
          <w:rFonts w:eastAsia="Times New Roman"/>
          <w:kern w:val="0"/>
          <w:sz w:val="28"/>
          <w:szCs w:val="20"/>
        </w:rPr>
      </w:pPr>
      <w:r w:rsidRPr="00D67156">
        <w:rPr>
          <w:rFonts w:eastAsia="Times New Roman"/>
          <w:kern w:val="0"/>
          <w:sz w:val="28"/>
          <w:szCs w:val="20"/>
        </w:rPr>
        <w:t>6.2.5. Обгортати електролампи і світильники папером, тканиною та іншими горючими матеріалами.</w:t>
      </w:r>
    </w:p>
    <w:p w:rsidR="00D67156" w:rsidRDefault="00D67156" w:rsidP="00D67156">
      <w:pPr>
        <w:widowControl/>
        <w:ind w:firstLine="737"/>
        <w:jc w:val="both"/>
        <w:rPr>
          <w:rFonts w:eastAsia="Times New Roman"/>
          <w:kern w:val="0"/>
          <w:sz w:val="28"/>
          <w:szCs w:val="20"/>
        </w:rPr>
      </w:pPr>
      <w:r w:rsidRPr="00D67156">
        <w:rPr>
          <w:rFonts w:eastAsia="Times New Roman"/>
          <w:kern w:val="0"/>
          <w:sz w:val="28"/>
          <w:szCs w:val="20"/>
        </w:rPr>
        <w:t>6.2.6. Залишати без догляду ввімкнені електронагрівальні прилади.</w:t>
      </w:r>
    </w:p>
    <w:p w:rsidR="00E74C13" w:rsidRPr="00D67156" w:rsidRDefault="00E74C13" w:rsidP="00D67156">
      <w:pPr>
        <w:widowControl/>
        <w:ind w:firstLine="737"/>
        <w:jc w:val="both"/>
        <w:rPr>
          <w:rFonts w:eastAsia="Times New Roman"/>
          <w:kern w:val="0"/>
          <w:sz w:val="28"/>
          <w:szCs w:val="20"/>
        </w:rPr>
      </w:pPr>
    </w:p>
    <w:p w:rsidR="00D67156" w:rsidRPr="00D67156" w:rsidRDefault="00D67156" w:rsidP="00D67156">
      <w:pPr>
        <w:widowControl/>
        <w:jc w:val="center"/>
        <w:rPr>
          <w:rFonts w:eastAsia="Times New Roman"/>
          <w:kern w:val="0"/>
          <w:sz w:val="28"/>
          <w:szCs w:val="20"/>
        </w:rPr>
      </w:pPr>
      <w:r w:rsidRPr="00D67156">
        <w:rPr>
          <w:rFonts w:eastAsia="Times New Roman"/>
          <w:kern w:val="0"/>
          <w:sz w:val="28"/>
          <w:szCs w:val="20"/>
          <w:lang w:val="en-US"/>
        </w:rPr>
        <w:t>V</w:t>
      </w:r>
      <w:r w:rsidRPr="00D67156">
        <w:rPr>
          <w:rFonts w:eastAsia="Times New Roman"/>
          <w:kern w:val="0"/>
          <w:sz w:val="28"/>
          <w:szCs w:val="20"/>
        </w:rPr>
        <w:t>ІІ. Надання першої медичної допомоги</w:t>
      </w:r>
    </w:p>
    <w:p w:rsidR="00D67156" w:rsidRPr="00D67156" w:rsidRDefault="00D67156" w:rsidP="00D67156">
      <w:pPr>
        <w:widowControl/>
        <w:ind w:firstLine="708"/>
        <w:jc w:val="both"/>
        <w:rPr>
          <w:rFonts w:eastAsia="Times New Roman"/>
          <w:kern w:val="0"/>
          <w:sz w:val="28"/>
          <w:szCs w:val="20"/>
        </w:rPr>
      </w:pPr>
      <w:r w:rsidRPr="00D67156">
        <w:rPr>
          <w:rFonts w:eastAsia="Times New Roman"/>
          <w:kern w:val="0"/>
          <w:sz w:val="28"/>
          <w:szCs w:val="20"/>
        </w:rPr>
        <w:t>7.1. Перша медична допомога - це комплекс заходів, спрямованих на поновлення або збереження життя та здоров’я потерпілого, яка здійснюється тим, хто знаходиться поряд з потерпілим (взаємодопомога), або самим потерпілим (самодопомога) до прибуття медичних працівників.</w:t>
      </w:r>
    </w:p>
    <w:p w:rsidR="00D67156" w:rsidRDefault="00D67156" w:rsidP="00FB4D40">
      <w:pPr>
        <w:widowControl/>
        <w:ind w:firstLine="708"/>
        <w:rPr>
          <w:rFonts w:eastAsia="Times New Roman"/>
          <w:kern w:val="0"/>
          <w:sz w:val="28"/>
          <w:szCs w:val="20"/>
        </w:rPr>
      </w:pPr>
      <w:r w:rsidRPr="00D67156">
        <w:rPr>
          <w:rFonts w:eastAsia="Times New Roman"/>
          <w:kern w:val="0"/>
          <w:sz w:val="28"/>
          <w:szCs w:val="20"/>
        </w:rPr>
        <w:t>7.2. Перша допомога при пораненні:</w:t>
      </w:r>
    </w:p>
    <w:p w:rsidR="00051499" w:rsidRPr="00D67156" w:rsidRDefault="00051499" w:rsidP="00D67156">
      <w:pPr>
        <w:widowControl/>
        <w:ind w:firstLine="708"/>
        <w:jc w:val="both"/>
        <w:rPr>
          <w:rFonts w:eastAsia="Times New Roman"/>
          <w:kern w:val="0"/>
          <w:sz w:val="28"/>
          <w:szCs w:val="20"/>
        </w:rPr>
      </w:pPr>
    </w:p>
    <w:p w:rsidR="00FB4D40" w:rsidRDefault="00FB4D40" w:rsidP="00D67156">
      <w:pPr>
        <w:widowControl/>
        <w:ind w:firstLine="708"/>
        <w:jc w:val="both"/>
        <w:rPr>
          <w:rFonts w:eastAsia="Times New Roman"/>
          <w:kern w:val="0"/>
          <w:sz w:val="28"/>
          <w:szCs w:val="20"/>
        </w:rPr>
      </w:pPr>
    </w:p>
    <w:p w:rsidR="00D67156" w:rsidRPr="00D67156" w:rsidRDefault="00D67156" w:rsidP="00D67156">
      <w:pPr>
        <w:widowControl/>
        <w:ind w:firstLine="708"/>
        <w:jc w:val="both"/>
        <w:rPr>
          <w:rFonts w:eastAsia="Times New Roman"/>
          <w:kern w:val="0"/>
          <w:sz w:val="28"/>
          <w:szCs w:val="20"/>
        </w:rPr>
      </w:pPr>
      <w:r w:rsidRPr="00D67156">
        <w:rPr>
          <w:rFonts w:eastAsia="Times New Roman"/>
          <w:kern w:val="0"/>
          <w:sz w:val="28"/>
          <w:szCs w:val="20"/>
        </w:rPr>
        <w:t>7.2.1. Насамперед, необхідно зупинити кровотечу, а потім накласти стерильну пов’язку на рану. Зупинка кровотечі на кінцівках проводиться шляхом притискання артерії, вени або накладання джгута вище місця поранення (кінцівка піднята вгору).</w:t>
      </w:r>
    </w:p>
    <w:p w:rsidR="00D67156" w:rsidRPr="00D67156" w:rsidRDefault="00D67156" w:rsidP="00D67156">
      <w:pPr>
        <w:widowControl/>
        <w:ind w:firstLine="708"/>
        <w:jc w:val="both"/>
        <w:rPr>
          <w:rFonts w:eastAsia="Times New Roman"/>
          <w:kern w:val="0"/>
          <w:sz w:val="28"/>
          <w:szCs w:val="20"/>
        </w:rPr>
      </w:pPr>
      <w:r w:rsidRPr="00D67156">
        <w:rPr>
          <w:rFonts w:eastAsia="Times New Roman"/>
          <w:kern w:val="0"/>
          <w:sz w:val="28"/>
          <w:szCs w:val="20"/>
        </w:rPr>
        <w:t>7.2.2. При накладанні джгута (а при його відсутності – ременя, паска, мотузки тощо) необхідно в місці його накладання обгорнути кінцівку шматком тканини, щоб уникнути болісності.</w:t>
      </w:r>
    </w:p>
    <w:p w:rsidR="00D67156" w:rsidRPr="00D67156" w:rsidRDefault="00D67156" w:rsidP="00D67156">
      <w:pPr>
        <w:widowControl/>
        <w:ind w:firstLine="708"/>
        <w:jc w:val="both"/>
        <w:rPr>
          <w:rFonts w:eastAsia="Times New Roman"/>
          <w:kern w:val="0"/>
          <w:sz w:val="28"/>
          <w:szCs w:val="20"/>
        </w:rPr>
      </w:pPr>
      <w:r w:rsidRPr="00D67156">
        <w:rPr>
          <w:rFonts w:eastAsia="Times New Roman"/>
          <w:kern w:val="0"/>
          <w:sz w:val="28"/>
          <w:szCs w:val="20"/>
        </w:rPr>
        <w:t xml:space="preserve">7.2.3. Слід пам’ятати, що джгут накладається не більше ніж на 1-2 години. У зв’язку з цим необхідно під накладений джгут покласти записку чи написати на кінцівці точний час, коли він був накладений. Після зупинки кровотечі шкіру навкруги рани обробляють йодом або зеленкою, а потім накладають стерильну пов’язку. </w:t>
      </w:r>
    </w:p>
    <w:p w:rsidR="00D67156" w:rsidRPr="00D67156" w:rsidRDefault="00D67156" w:rsidP="00D67156">
      <w:pPr>
        <w:widowControl/>
        <w:ind w:firstLine="708"/>
        <w:jc w:val="both"/>
        <w:rPr>
          <w:rFonts w:eastAsia="Times New Roman"/>
          <w:kern w:val="0"/>
          <w:sz w:val="28"/>
          <w:szCs w:val="20"/>
        </w:rPr>
      </w:pPr>
      <w:r w:rsidRPr="00D67156">
        <w:rPr>
          <w:rFonts w:eastAsia="Times New Roman"/>
          <w:kern w:val="0"/>
          <w:sz w:val="28"/>
          <w:szCs w:val="20"/>
        </w:rPr>
        <w:t>7.3. Перша допомога при переломах:</w:t>
      </w:r>
    </w:p>
    <w:p w:rsidR="00D67156" w:rsidRPr="00D67156" w:rsidRDefault="00D67156" w:rsidP="00D67156">
      <w:pPr>
        <w:widowControl/>
        <w:ind w:firstLine="708"/>
        <w:jc w:val="both"/>
        <w:rPr>
          <w:rFonts w:eastAsia="Times New Roman"/>
          <w:kern w:val="0"/>
          <w:sz w:val="28"/>
          <w:szCs w:val="20"/>
        </w:rPr>
      </w:pPr>
      <w:r w:rsidRPr="00D67156">
        <w:rPr>
          <w:rFonts w:eastAsia="Times New Roman"/>
          <w:kern w:val="0"/>
          <w:sz w:val="28"/>
          <w:szCs w:val="20"/>
        </w:rPr>
        <w:t>7.3.1. Надаючи допомогу при переломах кісток, необхідно бути дуже обережним, щоб не перетворити закритий перелом на відкритий.</w:t>
      </w:r>
    </w:p>
    <w:p w:rsidR="00D67156" w:rsidRPr="00D67156" w:rsidRDefault="00D67156" w:rsidP="00D67156">
      <w:pPr>
        <w:widowControl/>
        <w:ind w:firstLine="708"/>
        <w:jc w:val="both"/>
        <w:rPr>
          <w:rFonts w:eastAsia="Times New Roman"/>
          <w:kern w:val="0"/>
          <w:sz w:val="28"/>
          <w:szCs w:val="20"/>
        </w:rPr>
      </w:pPr>
      <w:r w:rsidRPr="00D67156">
        <w:rPr>
          <w:rFonts w:eastAsia="Times New Roman"/>
          <w:kern w:val="0"/>
          <w:sz w:val="28"/>
          <w:szCs w:val="20"/>
        </w:rPr>
        <w:t>7.3.2 При відкритому переломі, в першу чергу, необхідно накласти стерильну пов’язку, як було зазначено вище, а потім приступити до закріплення кінцівки в нерухомому стані.</w:t>
      </w:r>
    </w:p>
    <w:p w:rsidR="00D67156" w:rsidRPr="00D67156" w:rsidRDefault="00D67156" w:rsidP="00D67156">
      <w:pPr>
        <w:widowControl/>
        <w:ind w:firstLine="708"/>
        <w:jc w:val="both"/>
        <w:rPr>
          <w:rFonts w:eastAsia="Times New Roman"/>
          <w:kern w:val="0"/>
          <w:sz w:val="28"/>
          <w:szCs w:val="20"/>
        </w:rPr>
      </w:pPr>
      <w:r w:rsidRPr="00D67156">
        <w:rPr>
          <w:rFonts w:eastAsia="Times New Roman"/>
          <w:kern w:val="0"/>
          <w:sz w:val="28"/>
          <w:szCs w:val="20"/>
        </w:rPr>
        <w:t>7.3.3. На кінцівку накладають шини або дошки, палиці та інші предмети, до котрих прибинтовують кінцівку так, щоб шина захопила два найближчі суглоби і зробила їх нерухомими.</w:t>
      </w:r>
    </w:p>
    <w:p w:rsidR="00D67156" w:rsidRPr="00D67156" w:rsidRDefault="00D67156" w:rsidP="00D67156">
      <w:pPr>
        <w:widowControl/>
        <w:ind w:firstLine="708"/>
        <w:jc w:val="both"/>
        <w:rPr>
          <w:rFonts w:eastAsia="Times New Roman"/>
          <w:kern w:val="0"/>
          <w:sz w:val="28"/>
          <w:szCs w:val="20"/>
        </w:rPr>
      </w:pPr>
      <w:r w:rsidRPr="00D67156">
        <w:rPr>
          <w:rFonts w:eastAsia="Times New Roman"/>
          <w:kern w:val="0"/>
          <w:sz w:val="28"/>
          <w:szCs w:val="20"/>
        </w:rPr>
        <w:t>7.4. Перша допомога при вивихах, забитті й розтягненні:</w:t>
      </w:r>
    </w:p>
    <w:p w:rsidR="00D67156" w:rsidRPr="00D67156" w:rsidRDefault="00D67156" w:rsidP="00D67156">
      <w:pPr>
        <w:widowControl/>
        <w:ind w:firstLine="708"/>
        <w:jc w:val="both"/>
        <w:rPr>
          <w:rFonts w:eastAsia="Times New Roman"/>
          <w:kern w:val="0"/>
          <w:sz w:val="28"/>
          <w:szCs w:val="20"/>
        </w:rPr>
      </w:pPr>
      <w:r w:rsidRPr="00D67156">
        <w:rPr>
          <w:rFonts w:eastAsia="Times New Roman"/>
          <w:kern w:val="0"/>
          <w:sz w:val="28"/>
          <w:szCs w:val="20"/>
        </w:rPr>
        <w:t xml:space="preserve">7.4.1. Забиття в області голови часто супроводжуються струсом мозку або крововиливом у мозок. Ці ускладнення можуть з’явитися через кілька днів або годин після травмування. Тому потерпілого з травмою черепа необхідно укласти з </w:t>
      </w:r>
      <w:proofErr w:type="spellStart"/>
      <w:r w:rsidRPr="00D67156">
        <w:rPr>
          <w:rFonts w:eastAsia="Times New Roman"/>
          <w:kern w:val="0"/>
          <w:sz w:val="28"/>
          <w:szCs w:val="20"/>
        </w:rPr>
        <w:t>припіднятою</w:t>
      </w:r>
      <w:proofErr w:type="spellEnd"/>
      <w:r w:rsidRPr="00D67156">
        <w:rPr>
          <w:rFonts w:eastAsia="Times New Roman"/>
          <w:kern w:val="0"/>
          <w:sz w:val="28"/>
          <w:szCs w:val="20"/>
        </w:rPr>
        <w:t xml:space="preserve"> головою.</w:t>
      </w:r>
    </w:p>
    <w:p w:rsidR="00D67156" w:rsidRPr="00D67156" w:rsidRDefault="00D67156" w:rsidP="00D67156">
      <w:pPr>
        <w:widowControl/>
        <w:ind w:firstLine="708"/>
        <w:jc w:val="both"/>
        <w:rPr>
          <w:rFonts w:eastAsia="Times New Roman"/>
          <w:kern w:val="0"/>
          <w:sz w:val="28"/>
          <w:szCs w:val="20"/>
        </w:rPr>
      </w:pPr>
      <w:r w:rsidRPr="00D67156">
        <w:rPr>
          <w:rFonts w:eastAsia="Times New Roman"/>
          <w:kern w:val="0"/>
          <w:sz w:val="28"/>
          <w:szCs w:val="20"/>
        </w:rPr>
        <w:t>7.4.2. При вивихах з’являється болісність та зміна форми суглоба. Перша допомога при вивихах – накласти пов’язку для забезпечення нерухомості суглоба.</w:t>
      </w:r>
    </w:p>
    <w:p w:rsidR="00D67156" w:rsidRPr="00D67156" w:rsidRDefault="00D67156" w:rsidP="00D67156">
      <w:pPr>
        <w:widowControl/>
        <w:ind w:firstLine="708"/>
        <w:jc w:val="both"/>
        <w:rPr>
          <w:rFonts w:eastAsia="Times New Roman"/>
          <w:kern w:val="0"/>
          <w:sz w:val="28"/>
          <w:szCs w:val="20"/>
        </w:rPr>
      </w:pPr>
      <w:r w:rsidRPr="00D67156">
        <w:rPr>
          <w:rFonts w:eastAsia="Times New Roman"/>
          <w:kern w:val="0"/>
          <w:sz w:val="28"/>
          <w:szCs w:val="20"/>
        </w:rPr>
        <w:t>7.4.3. При розтягненні в області суглоба з’являється гострий біль та припухлість. Під час надання першої допомоги необхідно накласти пов’язку на ушкоджену область.</w:t>
      </w:r>
    </w:p>
    <w:p w:rsidR="00D67156" w:rsidRPr="00D67156" w:rsidRDefault="00D67156" w:rsidP="00D67156">
      <w:pPr>
        <w:widowControl/>
        <w:ind w:firstLine="708"/>
        <w:jc w:val="both"/>
        <w:rPr>
          <w:rFonts w:eastAsia="Times New Roman"/>
          <w:kern w:val="0"/>
          <w:sz w:val="28"/>
          <w:szCs w:val="20"/>
        </w:rPr>
      </w:pPr>
      <w:r w:rsidRPr="00D67156">
        <w:rPr>
          <w:rFonts w:eastAsia="Times New Roman"/>
          <w:kern w:val="0"/>
          <w:sz w:val="28"/>
          <w:szCs w:val="20"/>
        </w:rPr>
        <w:t xml:space="preserve">7.5. Перша допомога при </w:t>
      </w:r>
      <w:proofErr w:type="spellStart"/>
      <w:r w:rsidRPr="00D67156">
        <w:rPr>
          <w:rFonts w:eastAsia="Times New Roman"/>
          <w:kern w:val="0"/>
          <w:sz w:val="28"/>
          <w:szCs w:val="20"/>
        </w:rPr>
        <w:t>опіках</w:t>
      </w:r>
      <w:proofErr w:type="spellEnd"/>
      <w:r w:rsidRPr="00D67156">
        <w:rPr>
          <w:rFonts w:eastAsia="Times New Roman"/>
          <w:kern w:val="0"/>
          <w:sz w:val="28"/>
          <w:szCs w:val="20"/>
        </w:rPr>
        <w:t>:</w:t>
      </w:r>
    </w:p>
    <w:p w:rsidR="00D67156" w:rsidRPr="00D67156" w:rsidRDefault="00D67156" w:rsidP="00D67156">
      <w:pPr>
        <w:widowControl/>
        <w:ind w:firstLine="708"/>
        <w:jc w:val="both"/>
        <w:rPr>
          <w:rFonts w:eastAsia="Times New Roman"/>
          <w:kern w:val="0"/>
          <w:sz w:val="28"/>
          <w:szCs w:val="20"/>
        </w:rPr>
      </w:pPr>
      <w:r w:rsidRPr="00D67156">
        <w:rPr>
          <w:rFonts w:eastAsia="Times New Roman"/>
          <w:kern w:val="0"/>
          <w:sz w:val="28"/>
          <w:szCs w:val="20"/>
        </w:rPr>
        <w:t>7.5.1. За характером дії опіки бувають термічні (від дії вогню, нагрітого металу, води) та хімічні (від дії кислот, лугу), електричні та променеві опіки (від дії ультрафіолетового або інфрачервоного випромінювання).</w:t>
      </w:r>
    </w:p>
    <w:p w:rsidR="00D67156" w:rsidRPr="00D67156" w:rsidRDefault="00D67156" w:rsidP="00D67156">
      <w:pPr>
        <w:widowControl/>
        <w:ind w:firstLine="708"/>
        <w:jc w:val="both"/>
        <w:rPr>
          <w:rFonts w:eastAsia="Times New Roman"/>
          <w:kern w:val="0"/>
          <w:sz w:val="28"/>
          <w:szCs w:val="20"/>
        </w:rPr>
      </w:pPr>
      <w:r w:rsidRPr="00D67156">
        <w:rPr>
          <w:rFonts w:eastAsia="Times New Roman"/>
          <w:kern w:val="0"/>
          <w:sz w:val="28"/>
          <w:szCs w:val="20"/>
        </w:rPr>
        <w:t>7.5.2. За ступенем дії опіки бувають:</w:t>
      </w:r>
    </w:p>
    <w:p w:rsidR="00D67156" w:rsidRPr="00D67156" w:rsidRDefault="00D67156" w:rsidP="00D67156">
      <w:pPr>
        <w:widowControl/>
        <w:ind w:firstLine="708"/>
        <w:jc w:val="both"/>
        <w:rPr>
          <w:rFonts w:eastAsia="Times New Roman"/>
          <w:kern w:val="0"/>
          <w:sz w:val="28"/>
          <w:szCs w:val="20"/>
        </w:rPr>
      </w:pPr>
      <w:r w:rsidRPr="00D67156">
        <w:rPr>
          <w:rFonts w:eastAsia="Times New Roman"/>
          <w:kern w:val="0"/>
          <w:sz w:val="28"/>
          <w:szCs w:val="20"/>
        </w:rPr>
        <w:t>1 ступеня, коли з’являються почервоніння, болісність;</w:t>
      </w:r>
    </w:p>
    <w:p w:rsidR="00D67156" w:rsidRPr="00D67156" w:rsidRDefault="00D67156" w:rsidP="00D67156">
      <w:pPr>
        <w:widowControl/>
        <w:ind w:firstLine="708"/>
        <w:jc w:val="both"/>
        <w:rPr>
          <w:rFonts w:eastAsia="Times New Roman"/>
          <w:kern w:val="0"/>
          <w:sz w:val="28"/>
          <w:szCs w:val="20"/>
        </w:rPr>
      </w:pPr>
      <w:r w:rsidRPr="00D67156">
        <w:rPr>
          <w:rFonts w:eastAsia="Times New Roman"/>
          <w:kern w:val="0"/>
          <w:sz w:val="28"/>
          <w:szCs w:val="20"/>
        </w:rPr>
        <w:t>2 ступеня, коли на шкірі утворюються пухирі;</w:t>
      </w:r>
    </w:p>
    <w:p w:rsidR="00D67156" w:rsidRPr="00D67156" w:rsidRDefault="00D67156" w:rsidP="00D67156">
      <w:pPr>
        <w:widowControl/>
        <w:ind w:firstLine="708"/>
        <w:jc w:val="both"/>
        <w:rPr>
          <w:rFonts w:eastAsia="Times New Roman"/>
          <w:kern w:val="0"/>
          <w:sz w:val="28"/>
          <w:szCs w:val="20"/>
        </w:rPr>
      </w:pPr>
      <w:r w:rsidRPr="00D67156">
        <w:rPr>
          <w:rFonts w:eastAsia="Times New Roman"/>
          <w:kern w:val="0"/>
          <w:sz w:val="28"/>
          <w:szCs w:val="20"/>
        </w:rPr>
        <w:t>3 ступеня, коли відбувається омертвіння поверхневих чи глибоких шарів шкіри;</w:t>
      </w:r>
    </w:p>
    <w:p w:rsidR="00D67156" w:rsidRPr="00D67156" w:rsidRDefault="00D67156" w:rsidP="00D67156">
      <w:pPr>
        <w:widowControl/>
        <w:ind w:firstLine="708"/>
        <w:jc w:val="both"/>
        <w:rPr>
          <w:rFonts w:eastAsia="Times New Roman"/>
          <w:kern w:val="0"/>
          <w:sz w:val="28"/>
          <w:szCs w:val="20"/>
        </w:rPr>
      </w:pPr>
      <w:r w:rsidRPr="00D67156">
        <w:rPr>
          <w:rFonts w:eastAsia="Times New Roman"/>
          <w:kern w:val="0"/>
          <w:sz w:val="28"/>
          <w:szCs w:val="20"/>
        </w:rPr>
        <w:t>4 ступеня, коли відбувається омертвіння тканин, розміщених під шкірою.</w:t>
      </w:r>
    </w:p>
    <w:p w:rsidR="00B80258" w:rsidRDefault="00B80258" w:rsidP="00D67156">
      <w:pPr>
        <w:widowControl/>
        <w:ind w:firstLine="708"/>
        <w:jc w:val="both"/>
        <w:rPr>
          <w:rFonts w:eastAsia="Times New Roman"/>
          <w:kern w:val="0"/>
          <w:sz w:val="28"/>
          <w:szCs w:val="20"/>
        </w:rPr>
      </w:pPr>
    </w:p>
    <w:p w:rsidR="00D67156" w:rsidRPr="00D67156" w:rsidRDefault="00FB4D40" w:rsidP="00D67156">
      <w:pPr>
        <w:widowControl/>
        <w:ind w:firstLine="708"/>
        <w:jc w:val="both"/>
        <w:rPr>
          <w:rFonts w:eastAsia="Times New Roman"/>
          <w:kern w:val="0"/>
          <w:sz w:val="28"/>
          <w:szCs w:val="20"/>
        </w:rPr>
      </w:pPr>
      <w:r>
        <w:rPr>
          <w:rFonts w:eastAsia="Times New Roman"/>
          <w:kern w:val="0"/>
          <w:sz w:val="28"/>
          <w:szCs w:val="20"/>
        </w:rPr>
        <w:lastRenderedPageBreak/>
        <w:t>7.5.3</w:t>
      </w:r>
      <w:r w:rsidR="00D67156" w:rsidRPr="00D67156">
        <w:rPr>
          <w:rFonts w:eastAsia="Times New Roman"/>
          <w:kern w:val="0"/>
          <w:sz w:val="28"/>
          <w:szCs w:val="20"/>
        </w:rPr>
        <w:t xml:space="preserve">. Під час подання першої допомоги при </w:t>
      </w:r>
      <w:proofErr w:type="spellStart"/>
      <w:r w:rsidR="00D67156" w:rsidRPr="00D67156">
        <w:rPr>
          <w:rFonts w:eastAsia="Times New Roman"/>
          <w:kern w:val="0"/>
          <w:sz w:val="28"/>
          <w:szCs w:val="20"/>
        </w:rPr>
        <w:t>опіках</w:t>
      </w:r>
      <w:proofErr w:type="spellEnd"/>
      <w:r w:rsidR="00D67156" w:rsidRPr="00D67156">
        <w:rPr>
          <w:rFonts w:eastAsia="Times New Roman"/>
          <w:kern w:val="0"/>
          <w:sz w:val="28"/>
          <w:szCs w:val="20"/>
        </w:rPr>
        <w:t xml:space="preserve">, у першу чергу, </w:t>
      </w:r>
      <w:r w:rsidR="00D67156" w:rsidRPr="00D67156">
        <w:rPr>
          <w:rFonts w:eastAsia="Times New Roman"/>
          <w:kern w:val="0"/>
          <w:sz w:val="28"/>
          <w:szCs w:val="28"/>
        </w:rPr>
        <w:t>необхідно усунути причину, яка його викликала.</w:t>
      </w:r>
    </w:p>
    <w:p w:rsidR="00D67156" w:rsidRPr="00D67156" w:rsidRDefault="00D67156" w:rsidP="00D67156">
      <w:pPr>
        <w:widowControl/>
        <w:ind w:firstLine="708"/>
        <w:jc w:val="both"/>
        <w:rPr>
          <w:rFonts w:eastAsia="Times New Roman"/>
          <w:kern w:val="0"/>
          <w:sz w:val="28"/>
          <w:szCs w:val="20"/>
        </w:rPr>
      </w:pPr>
      <w:r w:rsidRPr="00D67156">
        <w:rPr>
          <w:rFonts w:eastAsia="Times New Roman"/>
          <w:kern w:val="0"/>
          <w:sz w:val="28"/>
          <w:szCs w:val="28"/>
        </w:rPr>
        <w:t>7.5.4. Зняти з потерпілого зайві речі й предмети (годинник, одяг, ланцюжки, браслети тощо). Необхідно відрізати прилиплий одяг на опіку.</w:t>
      </w:r>
    </w:p>
    <w:p w:rsidR="00D67156" w:rsidRPr="00D67156" w:rsidRDefault="00D67156" w:rsidP="00D67156">
      <w:pPr>
        <w:widowControl/>
        <w:ind w:firstLine="708"/>
        <w:jc w:val="both"/>
        <w:rPr>
          <w:rFonts w:eastAsia="Times New Roman"/>
          <w:kern w:val="0"/>
          <w:sz w:val="28"/>
          <w:szCs w:val="20"/>
        </w:rPr>
      </w:pPr>
      <w:r w:rsidRPr="00D67156">
        <w:rPr>
          <w:rFonts w:eastAsia="Times New Roman"/>
          <w:kern w:val="0"/>
          <w:sz w:val="28"/>
          <w:szCs w:val="28"/>
        </w:rPr>
        <w:t>7.5.5. При отриманні опіку 1 та 2 ступеня необхідно охолодити рану в проточній воді. Тримати місце опіку під струменем води протягом 10-15 хвилин, потім накласти вологу пов’язку на місце опіку.</w:t>
      </w:r>
    </w:p>
    <w:p w:rsidR="00D67156" w:rsidRPr="00D67156" w:rsidRDefault="00D67156" w:rsidP="00D67156">
      <w:pPr>
        <w:widowControl/>
        <w:ind w:firstLine="708"/>
        <w:jc w:val="both"/>
        <w:rPr>
          <w:rFonts w:eastAsia="Times New Roman"/>
          <w:kern w:val="0"/>
          <w:sz w:val="28"/>
          <w:szCs w:val="20"/>
        </w:rPr>
      </w:pPr>
      <w:r w:rsidRPr="00D67156">
        <w:rPr>
          <w:rFonts w:eastAsia="Times New Roman"/>
          <w:kern w:val="0"/>
          <w:sz w:val="28"/>
          <w:szCs w:val="28"/>
        </w:rPr>
        <w:t>7.5.6. Якщо опік більш серйозний і відноситься до третього і четвертого ступеня, то потрібно прикласти чисту вологу пов’язку до місця опіку, набрати у зручну тару прохолодну воду, опустити місце опіку з пов’язкою до неї та почекати деякий час.</w:t>
      </w:r>
    </w:p>
    <w:p w:rsidR="00D67156" w:rsidRPr="00D67156" w:rsidRDefault="00D67156" w:rsidP="00D67156">
      <w:pPr>
        <w:widowControl/>
        <w:ind w:firstLine="708"/>
        <w:jc w:val="both"/>
        <w:rPr>
          <w:rFonts w:eastAsia="Times New Roman"/>
          <w:kern w:val="0"/>
          <w:sz w:val="28"/>
          <w:szCs w:val="20"/>
        </w:rPr>
      </w:pPr>
      <w:r w:rsidRPr="00D67156">
        <w:rPr>
          <w:rFonts w:eastAsia="Times New Roman"/>
          <w:kern w:val="0"/>
          <w:sz w:val="28"/>
          <w:szCs w:val="28"/>
        </w:rPr>
        <w:t xml:space="preserve">7.5.7. При </w:t>
      </w:r>
      <w:proofErr w:type="spellStart"/>
      <w:r w:rsidRPr="00D67156">
        <w:rPr>
          <w:rFonts w:eastAsia="Times New Roman"/>
          <w:kern w:val="0"/>
          <w:sz w:val="28"/>
          <w:szCs w:val="28"/>
        </w:rPr>
        <w:t>опіках</w:t>
      </w:r>
      <w:proofErr w:type="spellEnd"/>
      <w:r w:rsidRPr="00D67156">
        <w:rPr>
          <w:rFonts w:eastAsia="Times New Roman"/>
          <w:kern w:val="0"/>
          <w:sz w:val="28"/>
          <w:szCs w:val="28"/>
        </w:rPr>
        <w:t xml:space="preserve"> забороняється:</w:t>
      </w:r>
    </w:p>
    <w:p w:rsidR="00D67156" w:rsidRPr="00D67156" w:rsidRDefault="00D67156" w:rsidP="00FB4D40">
      <w:pPr>
        <w:widowControl/>
        <w:jc w:val="both"/>
        <w:rPr>
          <w:rFonts w:eastAsia="Times New Roman"/>
          <w:kern w:val="0"/>
          <w:sz w:val="28"/>
          <w:szCs w:val="20"/>
        </w:rPr>
      </w:pPr>
      <w:r w:rsidRPr="00D67156">
        <w:rPr>
          <w:rFonts w:eastAsia="Times New Roman"/>
          <w:kern w:val="0"/>
          <w:sz w:val="28"/>
          <w:szCs w:val="28"/>
        </w:rPr>
        <w:t xml:space="preserve">змащувати місце опіку будь-якого роду кремом, олією, маззю тощо; </w:t>
      </w:r>
    </w:p>
    <w:p w:rsidR="00D67156" w:rsidRPr="00D67156" w:rsidRDefault="00D67156" w:rsidP="00FB4D40">
      <w:pPr>
        <w:widowControl/>
        <w:jc w:val="both"/>
        <w:rPr>
          <w:rFonts w:eastAsia="Times New Roman"/>
          <w:kern w:val="0"/>
          <w:sz w:val="28"/>
          <w:szCs w:val="20"/>
        </w:rPr>
      </w:pPr>
      <w:r w:rsidRPr="00D67156">
        <w:rPr>
          <w:rFonts w:eastAsia="Times New Roman"/>
          <w:kern w:val="0"/>
          <w:sz w:val="28"/>
          <w:szCs w:val="28"/>
        </w:rPr>
        <w:t>відривати прилиплий до опіку одяг;</w:t>
      </w:r>
    </w:p>
    <w:p w:rsidR="00D67156" w:rsidRPr="00D67156" w:rsidRDefault="00D67156" w:rsidP="00FB4D40">
      <w:pPr>
        <w:widowControl/>
        <w:jc w:val="both"/>
        <w:rPr>
          <w:rFonts w:eastAsia="Times New Roman"/>
          <w:kern w:val="0"/>
          <w:sz w:val="28"/>
          <w:szCs w:val="20"/>
        </w:rPr>
      </w:pPr>
      <w:r w:rsidRPr="00D67156">
        <w:rPr>
          <w:rFonts w:eastAsia="Times New Roman"/>
          <w:kern w:val="0"/>
          <w:sz w:val="28"/>
          <w:szCs w:val="28"/>
        </w:rPr>
        <w:t>проколювати пухирі, що може привести до зараження крові.</w:t>
      </w:r>
    </w:p>
    <w:p w:rsidR="00D67156" w:rsidRPr="00D67156" w:rsidRDefault="00D67156" w:rsidP="00D67156">
      <w:pPr>
        <w:widowControl/>
        <w:ind w:firstLine="708"/>
        <w:jc w:val="both"/>
        <w:rPr>
          <w:rFonts w:eastAsia="Times New Roman"/>
          <w:kern w:val="0"/>
          <w:sz w:val="28"/>
          <w:szCs w:val="20"/>
        </w:rPr>
      </w:pPr>
      <w:r w:rsidRPr="00D67156">
        <w:rPr>
          <w:rFonts w:eastAsia="Times New Roman"/>
          <w:kern w:val="0"/>
          <w:sz w:val="28"/>
          <w:szCs w:val="20"/>
        </w:rPr>
        <w:t>7.6. Перша допомога при обмороженні:</w:t>
      </w:r>
    </w:p>
    <w:p w:rsidR="00D67156" w:rsidRPr="00D67156" w:rsidRDefault="00D67156" w:rsidP="00D67156">
      <w:pPr>
        <w:widowControl/>
        <w:ind w:firstLine="708"/>
        <w:jc w:val="both"/>
        <w:rPr>
          <w:rFonts w:eastAsia="Times New Roman"/>
          <w:kern w:val="0"/>
          <w:sz w:val="28"/>
          <w:szCs w:val="20"/>
        </w:rPr>
      </w:pPr>
      <w:r w:rsidRPr="00D67156">
        <w:rPr>
          <w:rFonts w:eastAsia="Times New Roman"/>
          <w:kern w:val="0"/>
          <w:sz w:val="28"/>
          <w:szCs w:val="20"/>
        </w:rPr>
        <w:t>7.6.1. Перші ознаки обморожування спостерігаються на незахищених ділянках тіла (на кистях рук, обличчі, носі, вухах). Спочатку з’являється почуття холоду, поколювання, невеликий біль, потім починають блідніти уражені ділянки шкіри, наступає оніміння цих ділянок.</w:t>
      </w:r>
    </w:p>
    <w:p w:rsidR="00D67156" w:rsidRPr="00D67156" w:rsidRDefault="00D67156" w:rsidP="00D67156">
      <w:pPr>
        <w:widowControl/>
        <w:ind w:firstLine="708"/>
        <w:jc w:val="both"/>
        <w:rPr>
          <w:rFonts w:eastAsia="Times New Roman"/>
          <w:kern w:val="0"/>
          <w:sz w:val="28"/>
          <w:szCs w:val="20"/>
        </w:rPr>
      </w:pPr>
      <w:r w:rsidRPr="00D67156">
        <w:rPr>
          <w:rFonts w:eastAsia="Times New Roman"/>
          <w:kern w:val="0"/>
          <w:sz w:val="28"/>
          <w:szCs w:val="20"/>
        </w:rPr>
        <w:t>7.6.2. Першою допомогою при обмороженні є розтирання уражених частин м’якою рукавичкою, рукою (не можна снігом чи льодом) до тих пір, поки не наступить почервоніння та потепління їх. Після цього необхідно помістити кінцівку в теплу воду (36-37 градусів), накласти стерильну пов’язку.</w:t>
      </w:r>
    </w:p>
    <w:p w:rsidR="00D67156" w:rsidRPr="00D67156" w:rsidRDefault="00D67156" w:rsidP="00D67156">
      <w:pPr>
        <w:widowControl/>
        <w:ind w:firstLine="708"/>
        <w:jc w:val="both"/>
        <w:rPr>
          <w:rFonts w:eastAsia="Times New Roman"/>
          <w:kern w:val="0"/>
          <w:sz w:val="28"/>
          <w:szCs w:val="20"/>
        </w:rPr>
      </w:pPr>
      <w:r w:rsidRPr="00D67156">
        <w:rPr>
          <w:rFonts w:eastAsia="Times New Roman"/>
          <w:kern w:val="0"/>
          <w:sz w:val="28"/>
          <w:szCs w:val="20"/>
        </w:rPr>
        <w:t>7.6.3. Заходами попередження обморожування є змащення відкритих частин тіла жиром, який затримує тепло у шкірі; прикривання, у разі можливості, відкритих ділянок тіла (вуха, обличчя, руки); одягання теплого просторого одягу, взуття перед виходом на роботу.</w:t>
      </w:r>
    </w:p>
    <w:p w:rsidR="00D67156" w:rsidRPr="00D67156" w:rsidRDefault="00D67156" w:rsidP="00D67156">
      <w:pPr>
        <w:widowControl/>
        <w:ind w:firstLine="708"/>
        <w:jc w:val="both"/>
        <w:rPr>
          <w:rFonts w:eastAsia="Times New Roman"/>
          <w:kern w:val="0"/>
          <w:sz w:val="28"/>
          <w:szCs w:val="20"/>
        </w:rPr>
      </w:pPr>
      <w:r w:rsidRPr="00D67156">
        <w:rPr>
          <w:rFonts w:eastAsia="Times New Roman"/>
          <w:kern w:val="0"/>
          <w:sz w:val="28"/>
          <w:szCs w:val="20"/>
        </w:rPr>
        <w:t>7.6.4. Під час значно</w:t>
      </w:r>
      <w:r w:rsidR="006D1D66">
        <w:rPr>
          <w:rFonts w:eastAsia="Times New Roman"/>
          <w:kern w:val="0"/>
          <w:sz w:val="28"/>
          <w:szCs w:val="20"/>
        </w:rPr>
        <w:t>го зниження</w:t>
      </w:r>
      <w:r w:rsidRPr="00D67156">
        <w:rPr>
          <w:rFonts w:eastAsia="Times New Roman"/>
          <w:kern w:val="0"/>
          <w:sz w:val="28"/>
          <w:szCs w:val="20"/>
        </w:rPr>
        <w:t xml:space="preserve"> температури повітря та сильного вітру можливе замерзання. Першими ознаками замерзання є втома, послаблення серцевої діяльності і дихання, сонливість, утрата свідомості, що може призвести до смерті.</w:t>
      </w:r>
    </w:p>
    <w:p w:rsidR="00D67156" w:rsidRPr="00D67156" w:rsidRDefault="00D67156" w:rsidP="00D67156">
      <w:pPr>
        <w:widowControl/>
        <w:ind w:firstLine="708"/>
        <w:jc w:val="both"/>
        <w:rPr>
          <w:rFonts w:eastAsia="Times New Roman"/>
          <w:kern w:val="0"/>
          <w:sz w:val="28"/>
          <w:szCs w:val="20"/>
        </w:rPr>
      </w:pPr>
      <w:r w:rsidRPr="00D67156">
        <w:rPr>
          <w:rFonts w:eastAsia="Times New Roman"/>
          <w:kern w:val="0"/>
          <w:sz w:val="28"/>
          <w:szCs w:val="20"/>
        </w:rPr>
        <w:t xml:space="preserve">7.6.5. При наданні першої допомоги необхідно негайно </w:t>
      </w:r>
      <w:proofErr w:type="spellStart"/>
      <w:r w:rsidRPr="00D67156">
        <w:rPr>
          <w:rFonts w:eastAsia="Times New Roman"/>
          <w:kern w:val="0"/>
          <w:sz w:val="28"/>
          <w:szCs w:val="20"/>
        </w:rPr>
        <w:t>внести</w:t>
      </w:r>
      <w:proofErr w:type="spellEnd"/>
      <w:r w:rsidRPr="00D67156">
        <w:rPr>
          <w:rFonts w:eastAsia="Times New Roman"/>
          <w:kern w:val="0"/>
          <w:sz w:val="28"/>
          <w:szCs w:val="20"/>
        </w:rPr>
        <w:t xml:space="preserve"> обмороженого до теплого приміщення, дати гарячий чай, каву.</w:t>
      </w:r>
    </w:p>
    <w:p w:rsidR="00D67156" w:rsidRPr="00D67156" w:rsidRDefault="00D67156" w:rsidP="00D67156">
      <w:pPr>
        <w:widowControl/>
        <w:ind w:firstLine="708"/>
        <w:jc w:val="both"/>
        <w:rPr>
          <w:rFonts w:eastAsia="Times New Roman"/>
          <w:kern w:val="0"/>
          <w:sz w:val="28"/>
          <w:szCs w:val="20"/>
        </w:rPr>
      </w:pPr>
      <w:r w:rsidRPr="00D67156">
        <w:rPr>
          <w:rFonts w:eastAsia="Times New Roman"/>
          <w:kern w:val="0"/>
          <w:sz w:val="28"/>
          <w:szCs w:val="20"/>
        </w:rPr>
        <w:t>7.7. Перша допомога при ураженні електричним струмом:</w:t>
      </w:r>
    </w:p>
    <w:p w:rsidR="00D67156" w:rsidRPr="00D67156" w:rsidRDefault="00D67156" w:rsidP="00D67156">
      <w:pPr>
        <w:widowControl/>
        <w:ind w:firstLine="708"/>
        <w:jc w:val="both"/>
        <w:rPr>
          <w:rFonts w:eastAsia="Times New Roman"/>
          <w:kern w:val="0"/>
          <w:sz w:val="28"/>
          <w:szCs w:val="20"/>
        </w:rPr>
      </w:pPr>
      <w:r w:rsidRPr="00D67156">
        <w:rPr>
          <w:rFonts w:eastAsia="Times New Roman"/>
          <w:kern w:val="0"/>
          <w:sz w:val="28"/>
          <w:szCs w:val="20"/>
        </w:rPr>
        <w:t>7.7.1. При ураженні електричним струмом потерпілий втрачає свідомість, наступає судома, послаблення серцевої діяльності, зупинка дихання, смерть. У легких випадках на місцях дотику електричних дротів виникають опіки.</w:t>
      </w:r>
    </w:p>
    <w:p w:rsidR="00D67156" w:rsidRPr="00D67156" w:rsidRDefault="00D67156" w:rsidP="00D67156">
      <w:pPr>
        <w:widowControl/>
        <w:ind w:firstLine="708"/>
        <w:jc w:val="both"/>
        <w:rPr>
          <w:rFonts w:eastAsia="Times New Roman"/>
          <w:kern w:val="0"/>
          <w:sz w:val="28"/>
          <w:szCs w:val="20"/>
        </w:rPr>
      </w:pPr>
      <w:r w:rsidRPr="00D67156">
        <w:rPr>
          <w:rFonts w:eastAsia="Times New Roman"/>
          <w:kern w:val="0"/>
          <w:sz w:val="28"/>
          <w:szCs w:val="20"/>
        </w:rPr>
        <w:t xml:space="preserve">7.7.2. Перш ніж надавати першу допомогу, необхідно звільнити потерпілого від дії струму. Для цього необхідно одягти діелектричні калоші, рукавички або обгорнути руки сухою ганчіркою, сорочкою чи іншим предметом. Стати на суху дошку і сухою палицею або гумою, що не </w:t>
      </w:r>
      <w:r w:rsidRPr="00D67156">
        <w:rPr>
          <w:rFonts w:eastAsia="Times New Roman"/>
          <w:kern w:val="0"/>
          <w:sz w:val="28"/>
          <w:szCs w:val="20"/>
        </w:rPr>
        <w:lastRenderedPageBreak/>
        <w:t>проводять електричний струм, за одяг відтягнути потерпілого і звільнити його від дії струму.</w:t>
      </w:r>
    </w:p>
    <w:p w:rsidR="00D67156" w:rsidRPr="00D67156" w:rsidRDefault="00D67156" w:rsidP="00D67156">
      <w:pPr>
        <w:widowControl/>
        <w:tabs>
          <w:tab w:val="left" w:pos="0"/>
        </w:tabs>
        <w:ind w:firstLine="720"/>
        <w:jc w:val="both"/>
        <w:rPr>
          <w:rFonts w:eastAsia="Times New Roman"/>
          <w:kern w:val="0"/>
          <w:sz w:val="20"/>
          <w:szCs w:val="20"/>
          <w:lang w:val="ru-RU"/>
        </w:rPr>
      </w:pPr>
      <w:r w:rsidRPr="00D67156">
        <w:rPr>
          <w:rFonts w:eastAsia="Times New Roman"/>
          <w:kern w:val="0"/>
          <w:sz w:val="28"/>
          <w:szCs w:val="28"/>
        </w:rPr>
        <w:t xml:space="preserve">7.8. </w:t>
      </w:r>
      <w:bookmarkStart w:id="3" w:name="586"/>
      <w:r w:rsidRPr="00D67156">
        <w:rPr>
          <w:rFonts w:eastAsia="Times New Roman"/>
          <w:kern w:val="0"/>
          <w:sz w:val="28"/>
          <w:szCs w:val="28"/>
        </w:rPr>
        <w:t>Перша допомога при зупинці дихання та серця:</w:t>
      </w:r>
    </w:p>
    <w:p w:rsidR="00D67156" w:rsidRPr="00D67156" w:rsidRDefault="00D67156" w:rsidP="00D67156">
      <w:pPr>
        <w:widowControl/>
        <w:ind w:firstLine="708"/>
        <w:jc w:val="both"/>
        <w:rPr>
          <w:rFonts w:eastAsia="Times New Roman"/>
          <w:kern w:val="0"/>
          <w:sz w:val="28"/>
          <w:szCs w:val="20"/>
        </w:rPr>
      </w:pPr>
      <w:r w:rsidRPr="00D67156">
        <w:rPr>
          <w:rFonts w:eastAsia="Times New Roman"/>
          <w:kern w:val="0"/>
          <w:sz w:val="28"/>
          <w:szCs w:val="20"/>
        </w:rPr>
        <w:t>7.8.1. Якщо відсутні ознаки життя (подих, серцебиття, пульс), реакція на больові подразники, а зіниці очей розширені й не реагують на світло, то вважається, що потерпілий перебуває у стані клінічної смерті, тому негайно приступають до штучної вентиляції легень і зовнішнього (непрямого) масажу серця</w:t>
      </w:r>
      <w:bookmarkEnd w:id="3"/>
      <w:r w:rsidRPr="00D67156">
        <w:rPr>
          <w:rFonts w:eastAsia="Times New Roman"/>
          <w:kern w:val="0"/>
          <w:sz w:val="28"/>
          <w:szCs w:val="20"/>
        </w:rPr>
        <w:t>.</w:t>
      </w:r>
    </w:p>
    <w:p w:rsidR="00D67156" w:rsidRPr="00D67156" w:rsidRDefault="00D67156" w:rsidP="00D67156">
      <w:pPr>
        <w:widowControl/>
        <w:ind w:firstLine="709"/>
        <w:jc w:val="both"/>
        <w:rPr>
          <w:rFonts w:eastAsia="Times New Roman"/>
          <w:kern w:val="0"/>
          <w:sz w:val="28"/>
          <w:szCs w:val="20"/>
        </w:rPr>
      </w:pPr>
      <w:r w:rsidRPr="00D67156">
        <w:rPr>
          <w:rFonts w:eastAsia="Times New Roman"/>
          <w:kern w:val="0"/>
          <w:sz w:val="28"/>
          <w:szCs w:val="20"/>
        </w:rPr>
        <w:t xml:space="preserve">7.8.2. Перш ніж приступити до штучної вентиляції </w:t>
      </w:r>
      <w:proofErr w:type="spellStart"/>
      <w:r w:rsidRPr="00D67156">
        <w:rPr>
          <w:rFonts w:eastAsia="Times New Roman"/>
          <w:kern w:val="0"/>
          <w:sz w:val="28"/>
          <w:szCs w:val="20"/>
        </w:rPr>
        <w:t>легенів</w:t>
      </w:r>
      <w:proofErr w:type="spellEnd"/>
      <w:r w:rsidRPr="00D67156">
        <w:rPr>
          <w:rFonts w:eastAsia="Times New Roman"/>
          <w:kern w:val="0"/>
          <w:sz w:val="28"/>
          <w:szCs w:val="20"/>
        </w:rPr>
        <w:t xml:space="preserve">, необхідно розстібнути комір, розв’язати краватку або шарф, розстібнути пояс потерпілому, якщо порожнина рота заповнена сторонніми тілами, кров’ю, слизом, вибитими зубами, очистити її пальцем, обгорнутим бинтом або носовою хустинкою, повернути голову потерпілого набік; якщо рот постраждалого міцно стиснутий, розкрити його, для цього чотири пальці обох </w:t>
      </w:r>
      <w:r w:rsidRPr="00D67156">
        <w:rPr>
          <w:rFonts w:eastAsia="Times New Roman"/>
          <w:kern w:val="0"/>
          <w:sz w:val="28"/>
          <w:szCs w:val="28"/>
        </w:rPr>
        <w:t>рук поставити позаду кутів нижньої щелепи і, упираючись великими пальцями в її край, висунути щелепу таким чином, щоб нижні зуби стояли перед верхніми.</w:t>
      </w:r>
    </w:p>
    <w:p w:rsidR="00D67156" w:rsidRPr="00D67156" w:rsidRDefault="00D67156" w:rsidP="00D67156">
      <w:pPr>
        <w:widowControl/>
        <w:ind w:firstLine="709"/>
        <w:jc w:val="both"/>
        <w:rPr>
          <w:rFonts w:eastAsia="Times New Roman"/>
          <w:kern w:val="0"/>
          <w:lang w:val="ru-RU"/>
        </w:rPr>
      </w:pPr>
      <w:r w:rsidRPr="00D67156">
        <w:rPr>
          <w:rFonts w:eastAsia="Times New Roman"/>
          <w:kern w:val="0"/>
          <w:sz w:val="28"/>
          <w:szCs w:val="28"/>
        </w:rPr>
        <w:t xml:space="preserve">7.8.3. Найбільш ефективним способом штучної вентиляції легень є спосіб рот у рот. Видихання повітря в рот або ніс можна робити через марлю, серветку чи носову хустинку, стежачи за тим, щоб при кожному видиханні відбувалося достатнє розширення грудної клітки потерпілого. Темп видиху - 8-24 видихи за хвилину. При штучній вентиляції </w:t>
      </w:r>
      <w:proofErr w:type="spellStart"/>
      <w:r w:rsidRPr="00D67156">
        <w:rPr>
          <w:rFonts w:eastAsia="Times New Roman"/>
          <w:kern w:val="0"/>
          <w:sz w:val="28"/>
          <w:szCs w:val="28"/>
        </w:rPr>
        <w:t>легенів</w:t>
      </w:r>
      <w:proofErr w:type="spellEnd"/>
      <w:r w:rsidRPr="00D67156">
        <w:rPr>
          <w:rFonts w:eastAsia="Times New Roman"/>
          <w:kern w:val="0"/>
          <w:sz w:val="28"/>
          <w:szCs w:val="28"/>
        </w:rPr>
        <w:t xml:space="preserve"> не можна допускати охолодження постраждалого, тобто не залишати його на сирій землі або на холодній підлозі: під потерпілого варто підстелити що-небудь тепле, а зверху вкрити його. Коли подих потерпілого відновиться, штучну вентиляцію варто продовжувати так, щоб видих повітря збігався з власним вдихом потерпілого. Штучну вентиляцію легень слід проводити до повного приведення потерпілого у свідомість або до появи безперечних ознак біологічної смерті (трупних плям, задубіння).</w:t>
      </w:r>
    </w:p>
    <w:p w:rsidR="00D67156" w:rsidRPr="00D67156" w:rsidRDefault="00D67156" w:rsidP="00D67156">
      <w:pPr>
        <w:widowControl/>
        <w:ind w:firstLine="709"/>
        <w:jc w:val="both"/>
        <w:rPr>
          <w:rFonts w:eastAsia="Times New Roman"/>
          <w:kern w:val="0"/>
          <w:sz w:val="28"/>
          <w:szCs w:val="20"/>
        </w:rPr>
      </w:pPr>
      <w:r w:rsidRPr="00D67156">
        <w:rPr>
          <w:rFonts w:eastAsia="Times New Roman"/>
          <w:kern w:val="0"/>
          <w:sz w:val="28"/>
          <w:szCs w:val="28"/>
        </w:rPr>
        <w:t>7.8.4. З</w:t>
      </w:r>
      <w:r w:rsidRPr="00D67156">
        <w:rPr>
          <w:rFonts w:eastAsia="Times New Roman"/>
          <w:kern w:val="0"/>
          <w:sz w:val="28"/>
          <w:szCs w:val="20"/>
        </w:rPr>
        <w:t>а відсутності пульсу в постраждалого необхідно одночасно зі штучною вентиляцією легень проводити зовнішній (непрямий) масаж серця, що полягає в ритмічному здавлюванні серця між грудиною і хребтом. При проведенні зовнішнього масажу серця потерпілого кладуть на спину на тверду основу (підлогу, землю). Варто стати збоку від потерпілого і долонями, накладеними одна на одну, надавлювати на грудину з такою силою, щоб прогнути її в напрямку до хребта на 4-5 см (60-70 натискань на хвилину). Руки повинні знаходитися на нижній третині грудини, тобто на два пальці вище мечоподібного відростка.</w:t>
      </w:r>
    </w:p>
    <w:p w:rsidR="00051499" w:rsidRPr="00D67156" w:rsidRDefault="00D67156" w:rsidP="00D67156">
      <w:pPr>
        <w:widowControl/>
        <w:ind w:firstLine="709"/>
        <w:jc w:val="both"/>
        <w:rPr>
          <w:rFonts w:eastAsia="Times New Roman"/>
          <w:kern w:val="0"/>
          <w:sz w:val="28"/>
          <w:szCs w:val="20"/>
        </w:rPr>
      </w:pPr>
      <w:r w:rsidRPr="00D67156">
        <w:rPr>
          <w:rFonts w:eastAsia="Times New Roman"/>
          <w:kern w:val="0"/>
          <w:sz w:val="28"/>
          <w:szCs w:val="20"/>
        </w:rPr>
        <w:t>7.9. Після надання першої допомоги слід негайно викликати швидку медичну допомогу.</w:t>
      </w:r>
    </w:p>
    <w:p w:rsidR="00D67156" w:rsidRPr="00D67156" w:rsidRDefault="00D67156" w:rsidP="00D67156">
      <w:pPr>
        <w:widowControl/>
        <w:ind w:firstLine="720"/>
        <w:jc w:val="both"/>
        <w:rPr>
          <w:rFonts w:eastAsia="Times New Roman"/>
          <w:kern w:val="0"/>
          <w:sz w:val="28"/>
          <w:szCs w:val="28"/>
        </w:rPr>
      </w:pPr>
    </w:p>
    <w:p w:rsidR="00637CA0" w:rsidRDefault="00637CA0" w:rsidP="00D67156">
      <w:pPr>
        <w:widowControl/>
        <w:jc w:val="center"/>
        <w:rPr>
          <w:rFonts w:eastAsia="Times New Roman"/>
          <w:kern w:val="0"/>
          <w:sz w:val="28"/>
          <w:szCs w:val="20"/>
        </w:rPr>
      </w:pPr>
    </w:p>
    <w:p w:rsidR="004F1F64" w:rsidRDefault="004F1F64" w:rsidP="00D67156">
      <w:pPr>
        <w:widowControl/>
        <w:jc w:val="center"/>
        <w:rPr>
          <w:rFonts w:eastAsia="Times New Roman"/>
          <w:kern w:val="0"/>
          <w:sz w:val="28"/>
          <w:szCs w:val="20"/>
        </w:rPr>
      </w:pPr>
    </w:p>
    <w:p w:rsidR="004F1F64" w:rsidRDefault="004F1F64" w:rsidP="00D67156">
      <w:pPr>
        <w:widowControl/>
        <w:jc w:val="center"/>
        <w:rPr>
          <w:rFonts w:eastAsia="Times New Roman"/>
          <w:kern w:val="0"/>
          <w:sz w:val="28"/>
          <w:szCs w:val="20"/>
        </w:rPr>
      </w:pPr>
    </w:p>
    <w:p w:rsidR="004F1F64" w:rsidRDefault="004F1F64" w:rsidP="00D67156">
      <w:pPr>
        <w:widowControl/>
        <w:jc w:val="center"/>
        <w:rPr>
          <w:rFonts w:eastAsia="Times New Roman"/>
          <w:kern w:val="0"/>
          <w:sz w:val="28"/>
          <w:szCs w:val="20"/>
        </w:rPr>
      </w:pPr>
    </w:p>
    <w:p w:rsidR="004F1F64" w:rsidRDefault="004F1F64" w:rsidP="00D67156">
      <w:pPr>
        <w:widowControl/>
        <w:jc w:val="center"/>
        <w:rPr>
          <w:rFonts w:eastAsia="Times New Roman"/>
          <w:kern w:val="0"/>
          <w:sz w:val="28"/>
          <w:szCs w:val="20"/>
        </w:rPr>
      </w:pPr>
    </w:p>
    <w:p w:rsidR="004F1F64" w:rsidRDefault="004F1F64" w:rsidP="00FB4D40">
      <w:pPr>
        <w:widowControl/>
        <w:rPr>
          <w:rFonts w:eastAsia="Times New Roman"/>
          <w:kern w:val="0"/>
          <w:sz w:val="28"/>
          <w:szCs w:val="20"/>
        </w:rPr>
      </w:pPr>
    </w:p>
    <w:p w:rsidR="00D67156" w:rsidRPr="00D67156" w:rsidRDefault="00D67156" w:rsidP="00D67156">
      <w:pPr>
        <w:widowControl/>
        <w:jc w:val="center"/>
        <w:rPr>
          <w:rFonts w:eastAsia="Times New Roman"/>
          <w:kern w:val="0"/>
          <w:sz w:val="28"/>
          <w:szCs w:val="20"/>
        </w:rPr>
      </w:pPr>
      <w:r w:rsidRPr="00D67156">
        <w:rPr>
          <w:rFonts w:eastAsia="Times New Roman"/>
          <w:kern w:val="0"/>
          <w:sz w:val="28"/>
          <w:szCs w:val="20"/>
          <w:lang w:val="en-US"/>
        </w:rPr>
        <w:t>V</w:t>
      </w:r>
      <w:r w:rsidRPr="00D67156">
        <w:rPr>
          <w:rFonts w:eastAsia="Times New Roman"/>
          <w:kern w:val="0"/>
          <w:sz w:val="28"/>
          <w:szCs w:val="20"/>
        </w:rPr>
        <w:t>ІІІ. Відповідальність за порушення</w:t>
      </w:r>
    </w:p>
    <w:p w:rsidR="00D67156" w:rsidRPr="00D67156" w:rsidRDefault="00D67156" w:rsidP="00D67156">
      <w:pPr>
        <w:widowControl/>
        <w:jc w:val="center"/>
        <w:rPr>
          <w:rFonts w:eastAsia="Times New Roman"/>
          <w:kern w:val="0"/>
          <w:sz w:val="28"/>
          <w:szCs w:val="20"/>
        </w:rPr>
      </w:pPr>
      <w:r w:rsidRPr="00D67156">
        <w:rPr>
          <w:rFonts w:eastAsia="Times New Roman"/>
          <w:kern w:val="0"/>
          <w:sz w:val="28"/>
          <w:szCs w:val="20"/>
        </w:rPr>
        <w:t>вимог щодо охорони праці</w:t>
      </w:r>
    </w:p>
    <w:p w:rsidR="00D67156" w:rsidRPr="00D67156" w:rsidRDefault="00D67156" w:rsidP="00D67156">
      <w:pPr>
        <w:widowControl/>
        <w:ind w:firstLine="708"/>
        <w:jc w:val="both"/>
        <w:rPr>
          <w:rFonts w:eastAsia="Times New Roman"/>
          <w:kern w:val="0"/>
          <w:sz w:val="28"/>
          <w:szCs w:val="20"/>
        </w:rPr>
      </w:pPr>
    </w:p>
    <w:p w:rsidR="00D67156" w:rsidRPr="00D67156" w:rsidRDefault="00D67156" w:rsidP="00D67156">
      <w:pPr>
        <w:widowControl/>
        <w:ind w:firstLine="708"/>
        <w:jc w:val="both"/>
        <w:rPr>
          <w:rFonts w:eastAsia="Times New Roman"/>
          <w:kern w:val="0"/>
          <w:sz w:val="28"/>
          <w:szCs w:val="20"/>
        </w:rPr>
      </w:pPr>
      <w:r w:rsidRPr="00D67156">
        <w:rPr>
          <w:rFonts w:eastAsia="Times New Roman"/>
          <w:kern w:val="0"/>
          <w:sz w:val="28"/>
          <w:szCs w:val="20"/>
        </w:rPr>
        <w:t>Згідно зі статтею 44 Закону України «Про охорону праці» за порушення законів та інших нормативно-правових актів про охорону праці, створення перешкод у діяльності посадових осіб органів державного нагляду за охороною праці, а також представників профспілок, винні особи притягаються до дисциплінарної, адміністративної, матеріальної, кримінальної відповідальності згідно із законом.</w:t>
      </w:r>
    </w:p>
    <w:p w:rsidR="00D67156" w:rsidRDefault="00D67156" w:rsidP="00D67156">
      <w:pPr>
        <w:widowControl/>
        <w:ind w:firstLine="708"/>
        <w:jc w:val="both"/>
        <w:rPr>
          <w:rFonts w:eastAsia="Times New Roman"/>
          <w:color w:val="000000"/>
          <w:kern w:val="0"/>
          <w:sz w:val="28"/>
          <w:szCs w:val="28"/>
          <w:highlight w:val="yellow"/>
        </w:rPr>
      </w:pPr>
    </w:p>
    <w:p w:rsidR="00637CA0" w:rsidRPr="00D67156" w:rsidRDefault="00637CA0" w:rsidP="00D67156">
      <w:pPr>
        <w:widowControl/>
        <w:ind w:firstLine="708"/>
        <w:jc w:val="both"/>
        <w:rPr>
          <w:rFonts w:eastAsia="Times New Roman"/>
          <w:color w:val="000000"/>
          <w:kern w:val="0"/>
          <w:sz w:val="28"/>
          <w:szCs w:val="28"/>
          <w:highlight w:val="yellow"/>
        </w:rPr>
      </w:pPr>
    </w:p>
    <w:p w:rsidR="00FB4D40" w:rsidRPr="008122BF" w:rsidRDefault="00FB4D40" w:rsidP="00030115">
      <w:r w:rsidRPr="008122BF">
        <w:t>Розробив:</w:t>
      </w:r>
    </w:p>
    <w:p w:rsidR="00030115" w:rsidRPr="008122BF" w:rsidRDefault="00FB4D40" w:rsidP="00030115">
      <w:proofErr w:type="spellStart"/>
      <w:r w:rsidRPr="008122BF">
        <w:t>Семак</w:t>
      </w:r>
      <w:proofErr w:type="spellEnd"/>
      <w:r w:rsidRPr="008122BF">
        <w:t xml:space="preserve"> О.В.</w:t>
      </w:r>
    </w:p>
    <w:p w:rsidR="00030115" w:rsidRPr="008122BF" w:rsidRDefault="00030115" w:rsidP="00030115"/>
    <w:p w:rsidR="00030115" w:rsidRDefault="00030115" w:rsidP="00030115"/>
    <w:p w:rsidR="00030115" w:rsidRDefault="00030115" w:rsidP="00030115"/>
    <w:p w:rsidR="00030115" w:rsidRDefault="00030115" w:rsidP="00030115"/>
    <w:p w:rsidR="00030115" w:rsidRDefault="00030115" w:rsidP="00030115"/>
    <w:p w:rsidR="00030115" w:rsidRDefault="00030115" w:rsidP="00030115"/>
    <w:p w:rsidR="00030115" w:rsidRDefault="00030115" w:rsidP="00030115"/>
    <w:p w:rsidR="00030115" w:rsidRDefault="00030115" w:rsidP="00030115"/>
    <w:p w:rsidR="00030115" w:rsidRDefault="00030115" w:rsidP="00030115"/>
    <w:p w:rsidR="00030115" w:rsidRDefault="00030115" w:rsidP="00030115"/>
    <w:p w:rsidR="00030115" w:rsidRDefault="00030115" w:rsidP="00030115"/>
    <w:p w:rsidR="00030115" w:rsidRDefault="00030115" w:rsidP="00030115"/>
    <w:p w:rsidR="00030115" w:rsidRDefault="00030115" w:rsidP="00030115"/>
    <w:p w:rsidR="00030115" w:rsidRDefault="00030115" w:rsidP="00030115"/>
    <w:p w:rsidR="00030115" w:rsidRDefault="00030115" w:rsidP="00030115"/>
    <w:p w:rsidR="00030115" w:rsidRDefault="00030115" w:rsidP="00030115"/>
    <w:p w:rsidR="00030115" w:rsidRDefault="00030115" w:rsidP="00030115"/>
    <w:p w:rsidR="00030115" w:rsidRDefault="00030115" w:rsidP="00030115"/>
    <w:p w:rsidR="00030115" w:rsidRDefault="00030115" w:rsidP="00030115"/>
    <w:p w:rsidR="00030115" w:rsidRDefault="00030115" w:rsidP="00030115"/>
    <w:p w:rsidR="00030115" w:rsidRDefault="00030115" w:rsidP="00030115"/>
    <w:p w:rsidR="00030115" w:rsidRDefault="00030115" w:rsidP="00030115"/>
    <w:p w:rsidR="00030115" w:rsidRDefault="00030115" w:rsidP="00030115"/>
    <w:p w:rsidR="00030115" w:rsidRDefault="00030115" w:rsidP="00030115"/>
    <w:p w:rsidR="00030115" w:rsidRDefault="00030115" w:rsidP="00030115"/>
    <w:p w:rsidR="00030115" w:rsidRDefault="00030115" w:rsidP="00030115"/>
    <w:p w:rsidR="00030115" w:rsidRDefault="00030115" w:rsidP="00030115"/>
    <w:p w:rsidR="00030115" w:rsidRDefault="00030115" w:rsidP="00030115"/>
    <w:p w:rsidR="00030115" w:rsidRDefault="00030115" w:rsidP="00030115"/>
    <w:p w:rsidR="00030115" w:rsidRDefault="00030115" w:rsidP="00030115"/>
    <w:p w:rsidR="00030115" w:rsidRDefault="00030115" w:rsidP="00030115"/>
    <w:p w:rsidR="00030115" w:rsidRDefault="00030115" w:rsidP="00030115"/>
    <w:p w:rsidR="00030115" w:rsidRDefault="00030115" w:rsidP="00030115"/>
    <w:p w:rsidR="00030115" w:rsidRDefault="00030115" w:rsidP="00030115"/>
    <w:p w:rsidR="00030115" w:rsidRDefault="00030115" w:rsidP="00030115"/>
    <w:p w:rsidR="00030115" w:rsidRDefault="00030115" w:rsidP="00030115"/>
    <w:p w:rsidR="00030115" w:rsidRDefault="00030115" w:rsidP="00030115"/>
    <w:p w:rsidR="00D67156" w:rsidRPr="00D67156" w:rsidRDefault="00F06099" w:rsidP="00D67156">
      <w:pPr>
        <w:widowControl/>
        <w:ind w:left="5896"/>
        <w:jc w:val="both"/>
        <w:rPr>
          <w:rFonts w:eastAsia="Times New Roman"/>
          <w:kern w:val="0"/>
          <w:sz w:val="28"/>
          <w:szCs w:val="20"/>
        </w:rPr>
      </w:pPr>
      <w:r>
        <w:rPr>
          <w:rFonts w:eastAsia="Times New Roman"/>
          <w:kern w:val="0"/>
          <w:sz w:val="28"/>
          <w:szCs w:val="28"/>
        </w:rPr>
        <w:t xml:space="preserve">     </w:t>
      </w:r>
      <w:r w:rsidR="00D67156" w:rsidRPr="00D67156">
        <w:rPr>
          <w:rFonts w:eastAsia="Times New Roman"/>
          <w:kern w:val="0"/>
          <w:sz w:val="28"/>
          <w:szCs w:val="28"/>
        </w:rPr>
        <w:t>Додаток 2</w:t>
      </w:r>
    </w:p>
    <w:p w:rsidR="00E33EFE" w:rsidRDefault="00F06099" w:rsidP="00F06099">
      <w:pPr>
        <w:widowControl/>
        <w:ind w:right="-283"/>
        <w:rPr>
          <w:rFonts w:eastAsia="Times New Roman"/>
          <w:kern w:val="0"/>
          <w:sz w:val="28"/>
          <w:szCs w:val="28"/>
        </w:rPr>
      </w:pPr>
      <w:r>
        <w:rPr>
          <w:rFonts w:eastAsia="Times New Roman"/>
          <w:kern w:val="0"/>
          <w:sz w:val="28"/>
          <w:szCs w:val="28"/>
        </w:rPr>
        <w:t xml:space="preserve">                                                                           </w:t>
      </w:r>
      <w:r w:rsidR="00E33EFE">
        <w:rPr>
          <w:rFonts w:eastAsia="Times New Roman"/>
          <w:kern w:val="0"/>
          <w:sz w:val="28"/>
          <w:szCs w:val="28"/>
        </w:rPr>
        <w:t>до розпорядження</w:t>
      </w:r>
      <w:r w:rsidR="00D67156" w:rsidRPr="00D67156">
        <w:rPr>
          <w:rFonts w:eastAsia="Times New Roman"/>
          <w:kern w:val="0"/>
          <w:sz w:val="28"/>
          <w:szCs w:val="28"/>
        </w:rPr>
        <w:t xml:space="preserve"> </w:t>
      </w:r>
      <w:r w:rsidR="00E33EFE">
        <w:rPr>
          <w:rFonts w:eastAsia="Times New Roman"/>
          <w:kern w:val="0"/>
          <w:sz w:val="28"/>
          <w:szCs w:val="28"/>
        </w:rPr>
        <w:t>міського голови</w:t>
      </w:r>
    </w:p>
    <w:p w:rsidR="00D67156" w:rsidRPr="00D67156" w:rsidRDefault="004657A6" w:rsidP="00F06099">
      <w:pPr>
        <w:widowControl/>
        <w:ind w:left="5896" w:right="-283"/>
        <w:rPr>
          <w:rFonts w:eastAsia="Times New Roman"/>
          <w:kern w:val="0"/>
          <w:sz w:val="28"/>
          <w:szCs w:val="20"/>
        </w:rPr>
      </w:pPr>
      <w:r>
        <w:rPr>
          <w:rFonts w:eastAsia="Times New Roman"/>
          <w:kern w:val="0"/>
          <w:sz w:val="28"/>
          <w:szCs w:val="28"/>
        </w:rPr>
        <w:t>24.03.2021 № 103-р</w:t>
      </w:r>
    </w:p>
    <w:p w:rsidR="00D67156" w:rsidRPr="00D67156" w:rsidRDefault="00D67156" w:rsidP="00D67156">
      <w:pPr>
        <w:widowControl/>
        <w:ind w:left="7236" w:right="-284" w:hanging="148"/>
        <w:rPr>
          <w:rFonts w:eastAsia="Times New Roman"/>
          <w:kern w:val="0"/>
          <w:sz w:val="28"/>
          <w:szCs w:val="28"/>
        </w:rPr>
      </w:pPr>
    </w:p>
    <w:p w:rsidR="00D67156" w:rsidRPr="00D67156" w:rsidRDefault="00D67156" w:rsidP="00D67156">
      <w:pPr>
        <w:widowControl/>
        <w:ind w:right="-283"/>
        <w:rPr>
          <w:rFonts w:eastAsia="Times New Roman"/>
          <w:i/>
          <w:kern w:val="0"/>
          <w:sz w:val="28"/>
          <w:szCs w:val="28"/>
        </w:rPr>
      </w:pPr>
    </w:p>
    <w:p w:rsidR="00D67156" w:rsidRPr="00D67156" w:rsidRDefault="00D67156" w:rsidP="00D67156">
      <w:pPr>
        <w:widowControl/>
        <w:ind w:right="-283"/>
        <w:rPr>
          <w:rFonts w:eastAsia="Times New Roman"/>
          <w:i/>
          <w:kern w:val="0"/>
          <w:sz w:val="28"/>
          <w:szCs w:val="28"/>
        </w:rPr>
      </w:pPr>
    </w:p>
    <w:p w:rsidR="00D67156" w:rsidRPr="00D67156" w:rsidRDefault="00D67156" w:rsidP="00D67156">
      <w:pPr>
        <w:keepNext/>
        <w:widowControl/>
        <w:numPr>
          <w:ilvl w:val="2"/>
          <w:numId w:val="1"/>
        </w:numPr>
        <w:jc w:val="center"/>
        <w:outlineLvl w:val="2"/>
        <w:rPr>
          <w:rFonts w:eastAsia="Times New Roman"/>
          <w:kern w:val="0"/>
          <w:szCs w:val="20"/>
        </w:rPr>
      </w:pPr>
      <w:r w:rsidRPr="00D67156">
        <w:rPr>
          <w:rFonts w:eastAsia="Times New Roman"/>
          <w:kern w:val="0"/>
          <w:sz w:val="28"/>
          <w:szCs w:val="28"/>
        </w:rPr>
        <w:t>ІНСТРУКЦІЯ № 2</w:t>
      </w:r>
    </w:p>
    <w:p w:rsidR="00D67156" w:rsidRPr="00D67156" w:rsidRDefault="00D67156" w:rsidP="00D67156">
      <w:pPr>
        <w:widowControl/>
        <w:jc w:val="center"/>
        <w:rPr>
          <w:rFonts w:eastAsia="Times New Roman"/>
          <w:kern w:val="0"/>
          <w:sz w:val="28"/>
          <w:szCs w:val="20"/>
        </w:rPr>
      </w:pPr>
      <w:r w:rsidRPr="00D67156">
        <w:rPr>
          <w:rFonts w:eastAsia="Times New Roman"/>
          <w:kern w:val="0"/>
          <w:sz w:val="28"/>
          <w:szCs w:val="20"/>
        </w:rPr>
        <w:t>інструктажу з питань охорони праці на робочому місці</w:t>
      </w:r>
    </w:p>
    <w:p w:rsidR="006E6C03" w:rsidRDefault="006E6C03" w:rsidP="00D67156">
      <w:pPr>
        <w:widowControl/>
        <w:jc w:val="center"/>
        <w:rPr>
          <w:rFonts w:eastAsia="Times New Roman"/>
          <w:kern w:val="0"/>
          <w:sz w:val="28"/>
          <w:szCs w:val="20"/>
        </w:rPr>
      </w:pPr>
      <w:r>
        <w:rPr>
          <w:rFonts w:eastAsia="Times New Roman"/>
          <w:kern w:val="0"/>
          <w:sz w:val="28"/>
          <w:szCs w:val="20"/>
        </w:rPr>
        <w:t>для працівників виконавчого комітету</w:t>
      </w:r>
    </w:p>
    <w:p w:rsidR="00D67156" w:rsidRPr="00D67156" w:rsidRDefault="006E6C03" w:rsidP="00D67156">
      <w:pPr>
        <w:widowControl/>
        <w:jc w:val="center"/>
        <w:rPr>
          <w:rFonts w:eastAsia="Times New Roman"/>
          <w:kern w:val="0"/>
          <w:sz w:val="28"/>
          <w:szCs w:val="20"/>
        </w:rPr>
      </w:pPr>
      <w:r>
        <w:rPr>
          <w:rFonts w:eastAsia="Times New Roman"/>
          <w:kern w:val="0"/>
          <w:sz w:val="28"/>
          <w:szCs w:val="20"/>
        </w:rPr>
        <w:t xml:space="preserve">Калуської </w:t>
      </w:r>
      <w:r w:rsidR="00D67156" w:rsidRPr="00D67156">
        <w:rPr>
          <w:rFonts w:eastAsia="Times New Roman"/>
          <w:kern w:val="0"/>
          <w:sz w:val="28"/>
          <w:szCs w:val="20"/>
        </w:rPr>
        <w:t>міської ради</w:t>
      </w:r>
    </w:p>
    <w:p w:rsidR="00D67156" w:rsidRPr="00D67156" w:rsidRDefault="00D67156" w:rsidP="00D67156">
      <w:pPr>
        <w:widowControl/>
        <w:ind w:firstLine="720"/>
        <w:jc w:val="both"/>
        <w:rPr>
          <w:rFonts w:eastAsia="Times New Roman"/>
          <w:kern w:val="0"/>
          <w:sz w:val="28"/>
          <w:szCs w:val="20"/>
          <w:highlight w:val="yellow"/>
        </w:rPr>
      </w:pPr>
    </w:p>
    <w:p w:rsidR="00D67156" w:rsidRPr="00D67156" w:rsidRDefault="00D67156" w:rsidP="00D67156">
      <w:pPr>
        <w:widowControl/>
        <w:ind w:firstLine="720"/>
        <w:jc w:val="both"/>
        <w:rPr>
          <w:rFonts w:eastAsia="Times New Roman"/>
          <w:kern w:val="0"/>
          <w:sz w:val="28"/>
          <w:szCs w:val="20"/>
          <w:highlight w:val="yellow"/>
        </w:rPr>
      </w:pPr>
    </w:p>
    <w:p w:rsidR="00D67156" w:rsidRPr="00D67156" w:rsidRDefault="00D67156" w:rsidP="00D67156">
      <w:pPr>
        <w:widowControl/>
        <w:jc w:val="center"/>
        <w:rPr>
          <w:rFonts w:eastAsia="Times New Roman"/>
          <w:kern w:val="0"/>
          <w:sz w:val="28"/>
          <w:szCs w:val="20"/>
        </w:rPr>
      </w:pPr>
      <w:r w:rsidRPr="00D67156">
        <w:rPr>
          <w:rFonts w:eastAsia="Times New Roman"/>
          <w:kern w:val="0"/>
          <w:sz w:val="28"/>
          <w:szCs w:val="20"/>
        </w:rPr>
        <w:t>І. Загальні положення</w:t>
      </w:r>
    </w:p>
    <w:p w:rsidR="00D67156" w:rsidRPr="00D67156" w:rsidRDefault="00D67156" w:rsidP="00D67156">
      <w:pPr>
        <w:widowControl/>
        <w:ind w:firstLine="720"/>
        <w:jc w:val="both"/>
        <w:rPr>
          <w:rFonts w:eastAsia="Times New Roman"/>
          <w:kern w:val="0"/>
          <w:sz w:val="28"/>
          <w:szCs w:val="20"/>
        </w:rPr>
      </w:pPr>
    </w:p>
    <w:p w:rsidR="00D67156" w:rsidRPr="00D67156" w:rsidRDefault="00D67156" w:rsidP="00D67156">
      <w:pPr>
        <w:widowControl/>
        <w:ind w:firstLine="720"/>
        <w:jc w:val="both"/>
        <w:rPr>
          <w:rFonts w:eastAsia="Times New Roman"/>
          <w:kern w:val="0"/>
          <w:sz w:val="28"/>
          <w:szCs w:val="20"/>
        </w:rPr>
      </w:pPr>
      <w:r w:rsidRPr="00D67156">
        <w:rPr>
          <w:rFonts w:eastAsia="Times New Roman"/>
          <w:color w:val="000000"/>
          <w:kern w:val="0"/>
          <w:sz w:val="28"/>
          <w:szCs w:val="28"/>
        </w:rPr>
        <w:t>1.1. Інструкція інструктажу з питань охорони праці на робочому мі</w:t>
      </w:r>
      <w:r w:rsidR="006E6C03">
        <w:rPr>
          <w:rFonts w:eastAsia="Times New Roman"/>
          <w:color w:val="000000"/>
          <w:kern w:val="0"/>
          <w:sz w:val="28"/>
          <w:szCs w:val="28"/>
        </w:rPr>
        <w:t xml:space="preserve">сці для працівників виконавчого  комітету </w:t>
      </w:r>
      <w:r w:rsidRPr="00D67156">
        <w:rPr>
          <w:rFonts w:eastAsia="Times New Roman"/>
          <w:color w:val="000000"/>
          <w:kern w:val="0"/>
          <w:sz w:val="28"/>
          <w:szCs w:val="28"/>
        </w:rPr>
        <w:t xml:space="preserve">міської ради (далі - Інструкція) встановлює основні вимоги щодо забезпечення охорони праці, техніки безпеки, пожежної безпеки та поширюється </w:t>
      </w:r>
      <w:r w:rsidR="006E6C03">
        <w:rPr>
          <w:rFonts w:eastAsia="Times New Roman"/>
          <w:color w:val="000000"/>
          <w:kern w:val="0"/>
          <w:sz w:val="28"/>
          <w:szCs w:val="28"/>
        </w:rPr>
        <w:t>на всіх працівників виконавчого комітету Калу</w:t>
      </w:r>
      <w:r w:rsidRPr="00D67156">
        <w:rPr>
          <w:rFonts w:eastAsia="Times New Roman"/>
          <w:color w:val="000000"/>
          <w:kern w:val="0"/>
          <w:sz w:val="28"/>
          <w:szCs w:val="28"/>
        </w:rPr>
        <w:t>ської міської ради.</w:t>
      </w:r>
    </w:p>
    <w:p w:rsidR="00D67156" w:rsidRPr="00D67156" w:rsidRDefault="00D67156" w:rsidP="00D67156">
      <w:pPr>
        <w:widowControl/>
        <w:ind w:firstLine="720"/>
        <w:jc w:val="both"/>
        <w:rPr>
          <w:rFonts w:eastAsia="Times New Roman"/>
          <w:kern w:val="0"/>
          <w:sz w:val="20"/>
          <w:szCs w:val="20"/>
        </w:rPr>
      </w:pPr>
      <w:r w:rsidRPr="00D67156">
        <w:rPr>
          <w:rFonts w:eastAsia="Times New Roman"/>
          <w:kern w:val="0"/>
          <w:sz w:val="28"/>
          <w:szCs w:val="28"/>
        </w:rPr>
        <w:t>1.2. Інструкція використовується під час проведення первинного, повторного, позапланового, цільового інстру</w:t>
      </w:r>
      <w:r w:rsidR="006E6C03">
        <w:rPr>
          <w:rFonts w:eastAsia="Times New Roman"/>
          <w:kern w:val="0"/>
          <w:sz w:val="28"/>
          <w:szCs w:val="28"/>
        </w:rPr>
        <w:t xml:space="preserve">ктажів працівників виконавчого комітету </w:t>
      </w:r>
      <w:r w:rsidR="006E6C03">
        <w:rPr>
          <w:rFonts w:eastAsia="Times New Roman"/>
          <w:color w:val="000000"/>
          <w:kern w:val="0"/>
          <w:sz w:val="28"/>
          <w:szCs w:val="28"/>
        </w:rPr>
        <w:t>Калу</w:t>
      </w:r>
      <w:r w:rsidRPr="00D67156">
        <w:rPr>
          <w:rFonts w:eastAsia="Times New Roman"/>
          <w:color w:val="000000"/>
          <w:kern w:val="0"/>
          <w:sz w:val="28"/>
          <w:szCs w:val="28"/>
        </w:rPr>
        <w:t>ської міської ради</w:t>
      </w:r>
      <w:r w:rsidRPr="00D67156">
        <w:rPr>
          <w:rFonts w:eastAsia="Times New Roman"/>
          <w:kern w:val="0"/>
          <w:sz w:val="28"/>
          <w:szCs w:val="28"/>
        </w:rPr>
        <w:t>.</w:t>
      </w:r>
    </w:p>
    <w:p w:rsidR="00D67156" w:rsidRPr="00D67156" w:rsidRDefault="00D67156" w:rsidP="00D67156">
      <w:pPr>
        <w:widowControl/>
        <w:ind w:firstLine="720"/>
        <w:jc w:val="both"/>
        <w:rPr>
          <w:rFonts w:eastAsia="Times New Roman"/>
          <w:kern w:val="0"/>
          <w:sz w:val="20"/>
          <w:szCs w:val="20"/>
        </w:rPr>
      </w:pPr>
      <w:r w:rsidRPr="00D67156">
        <w:rPr>
          <w:rFonts w:eastAsia="Times New Roman"/>
          <w:kern w:val="0"/>
          <w:sz w:val="28"/>
          <w:szCs w:val="28"/>
        </w:rPr>
        <w:t>1.3. Первинний інструктаж проводиться до початку роботи з працівником</w:t>
      </w:r>
      <w:r w:rsidR="006E6C03">
        <w:rPr>
          <w:rFonts w:eastAsia="Times New Roman"/>
          <w:kern w:val="0"/>
          <w:sz w:val="28"/>
          <w:szCs w:val="28"/>
        </w:rPr>
        <w:t>, новоприйнятим до виконавчого комітету Калу</w:t>
      </w:r>
      <w:r w:rsidRPr="00D67156">
        <w:rPr>
          <w:rFonts w:eastAsia="Times New Roman"/>
          <w:kern w:val="0"/>
          <w:sz w:val="28"/>
          <w:szCs w:val="28"/>
        </w:rPr>
        <w:t>ської міської ради.</w:t>
      </w:r>
    </w:p>
    <w:p w:rsidR="00D67156" w:rsidRPr="00D67156" w:rsidRDefault="00D67156" w:rsidP="00D67156">
      <w:pPr>
        <w:widowControl/>
        <w:ind w:firstLine="720"/>
        <w:jc w:val="both"/>
        <w:rPr>
          <w:rFonts w:eastAsia="Times New Roman"/>
          <w:kern w:val="0"/>
          <w:sz w:val="28"/>
          <w:szCs w:val="20"/>
        </w:rPr>
      </w:pPr>
      <w:r w:rsidRPr="00D67156">
        <w:rPr>
          <w:rFonts w:eastAsia="Times New Roman"/>
          <w:kern w:val="0"/>
          <w:sz w:val="28"/>
          <w:szCs w:val="28"/>
        </w:rPr>
        <w:t>1.4. Повторний інструктаж проводиться 1 раз на 6 місяців на робочому м</w:t>
      </w:r>
      <w:r w:rsidR="006E6C03">
        <w:rPr>
          <w:rFonts w:eastAsia="Times New Roman"/>
          <w:kern w:val="0"/>
          <w:sz w:val="28"/>
          <w:szCs w:val="28"/>
        </w:rPr>
        <w:t>ісці з працівниками виконавчого комітету Калу</w:t>
      </w:r>
      <w:r w:rsidRPr="00D67156">
        <w:rPr>
          <w:rFonts w:eastAsia="Times New Roman"/>
          <w:kern w:val="0"/>
          <w:sz w:val="28"/>
          <w:szCs w:val="28"/>
        </w:rPr>
        <w:t>ської міської ради, які виконують однотипні роботи, за обсягом і змістом переліку питань первинного інструктажу.</w:t>
      </w:r>
    </w:p>
    <w:p w:rsidR="006E6C03" w:rsidRDefault="00D67156" w:rsidP="00D67156">
      <w:pPr>
        <w:widowControl/>
        <w:ind w:firstLine="720"/>
        <w:jc w:val="both"/>
        <w:rPr>
          <w:rFonts w:eastAsia="Times New Roman"/>
          <w:kern w:val="0"/>
          <w:sz w:val="28"/>
          <w:szCs w:val="28"/>
        </w:rPr>
      </w:pPr>
      <w:bookmarkStart w:id="4" w:name="150"/>
      <w:bookmarkStart w:id="5" w:name="153"/>
      <w:bookmarkEnd w:id="4"/>
      <w:bookmarkEnd w:id="5"/>
      <w:r w:rsidRPr="00D67156">
        <w:rPr>
          <w:rFonts w:eastAsia="Times New Roman"/>
          <w:kern w:val="0"/>
          <w:sz w:val="28"/>
          <w:szCs w:val="28"/>
        </w:rPr>
        <w:t>Від повторного інструктажу звіл</w:t>
      </w:r>
      <w:r w:rsidR="006E6C03">
        <w:rPr>
          <w:rFonts w:eastAsia="Times New Roman"/>
          <w:kern w:val="0"/>
          <w:sz w:val="28"/>
          <w:szCs w:val="28"/>
        </w:rPr>
        <w:t>ьняються працівники виконавчого</w:t>
      </w:r>
    </w:p>
    <w:p w:rsidR="00D67156" w:rsidRPr="00D67156" w:rsidRDefault="006E6C03" w:rsidP="006E6C03">
      <w:pPr>
        <w:widowControl/>
        <w:jc w:val="both"/>
        <w:rPr>
          <w:rFonts w:eastAsia="Times New Roman"/>
          <w:kern w:val="0"/>
          <w:sz w:val="28"/>
          <w:szCs w:val="20"/>
        </w:rPr>
      </w:pPr>
      <w:r>
        <w:rPr>
          <w:rFonts w:eastAsia="Times New Roman"/>
          <w:kern w:val="0"/>
          <w:sz w:val="28"/>
          <w:szCs w:val="28"/>
        </w:rPr>
        <w:t>комітету Калу</w:t>
      </w:r>
      <w:r w:rsidR="00D67156" w:rsidRPr="00D67156">
        <w:rPr>
          <w:rFonts w:eastAsia="Times New Roman"/>
          <w:kern w:val="0"/>
          <w:sz w:val="28"/>
          <w:szCs w:val="28"/>
        </w:rPr>
        <w:t>ської міської ради, участь у процесі діяльності яких не пов’язана з безпосереднім обслуговуванням об’єктів, машин, механізмів, устаткування; застосуванням приладів й інструментів, збереженням або переробкою матеріалів тощо.</w:t>
      </w:r>
    </w:p>
    <w:p w:rsidR="00D67156" w:rsidRPr="00D67156" w:rsidRDefault="00D67156" w:rsidP="00D67156">
      <w:pPr>
        <w:widowControl/>
        <w:ind w:firstLine="720"/>
        <w:jc w:val="both"/>
        <w:rPr>
          <w:rFonts w:eastAsia="Times New Roman"/>
          <w:kern w:val="0"/>
          <w:sz w:val="28"/>
          <w:szCs w:val="20"/>
        </w:rPr>
      </w:pPr>
      <w:r w:rsidRPr="00D67156">
        <w:rPr>
          <w:rFonts w:eastAsia="Times New Roman"/>
          <w:kern w:val="0"/>
          <w:sz w:val="28"/>
          <w:szCs w:val="28"/>
        </w:rPr>
        <w:t>1.5. Позаплановий інструктаж проводит</w:t>
      </w:r>
      <w:r w:rsidR="006E6C03">
        <w:rPr>
          <w:rFonts w:eastAsia="Times New Roman"/>
          <w:kern w:val="0"/>
          <w:sz w:val="28"/>
          <w:szCs w:val="28"/>
        </w:rPr>
        <w:t>ься з працівниками виконавчого Калу</w:t>
      </w:r>
      <w:r w:rsidRPr="00D67156">
        <w:rPr>
          <w:rFonts w:eastAsia="Times New Roman"/>
          <w:kern w:val="0"/>
          <w:sz w:val="28"/>
          <w:szCs w:val="28"/>
        </w:rPr>
        <w:t>ської міської ради:</w:t>
      </w:r>
    </w:p>
    <w:p w:rsidR="00D67156" w:rsidRPr="00D67156" w:rsidRDefault="00D67156" w:rsidP="00D67156">
      <w:pPr>
        <w:widowControl/>
        <w:ind w:firstLine="720"/>
        <w:jc w:val="both"/>
        <w:rPr>
          <w:rFonts w:eastAsia="Times New Roman"/>
          <w:kern w:val="0"/>
          <w:sz w:val="28"/>
          <w:szCs w:val="20"/>
        </w:rPr>
      </w:pPr>
      <w:r w:rsidRPr="00D67156">
        <w:rPr>
          <w:rFonts w:eastAsia="Times New Roman"/>
          <w:kern w:val="0"/>
          <w:sz w:val="28"/>
          <w:szCs w:val="28"/>
        </w:rPr>
        <w:t>1.5.1. При введенні в дію нових або переглянутих нормативно-правових акті</w:t>
      </w:r>
      <w:r w:rsidR="006E6C03">
        <w:rPr>
          <w:rFonts w:eastAsia="Times New Roman"/>
          <w:kern w:val="0"/>
          <w:sz w:val="28"/>
          <w:szCs w:val="28"/>
        </w:rPr>
        <w:t>в чи розпорядчих документів Калу</w:t>
      </w:r>
      <w:r w:rsidRPr="00D67156">
        <w:rPr>
          <w:rFonts w:eastAsia="Times New Roman"/>
          <w:kern w:val="0"/>
          <w:sz w:val="28"/>
          <w:szCs w:val="28"/>
        </w:rPr>
        <w:t>ської міської ради з охорони праці, а також при внесенні змін і доповнень до них.</w:t>
      </w:r>
    </w:p>
    <w:p w:rsidR="00D67156" w:rsidRPr="00D67156" w:rsidRDefault="00D67156" w:rsidP="00D67156">
      <w:pPr>
        <w:widowControl/>
        <w:ind w:firstLine="720"/>
        <w:jc w:val="both"/>
        <w:rPr>
          <w:rFonts w:eastAsia="Times New Roman"/>
          <w:kern w:val="0"/>
          <w:sz w:val="28"/>
          <w:szCs w:val="20"/>
        </w:rPr>
      </w:pPr>
      <w:r w:rsidRPr="00D67156">
        <w:rPr>
          <w:rFonts w:eastAsia="Times New Roman"/>
          <w:kern w:val="0"/>
          <w:sz w:val="28"/>
          <w:szCs w:val="28"/>
        </w:rPr>
        <w:t>1.5.2. При поруш</w:t>
      </w:r>
      <w:r w:rsidR="006E6C03">
        <w:rPr>
          <w:rFonts w:eastAsia="Times New Roman"/>
          <w:kern w:val="0"/>
          <w:sz w:val="28"/>
          <w:szCs w:val="28"/>
        </w:rPr>
        <w:t>еннях працівниками виконавчого Калу</w:t>
      </w:r>
      <w:r w:rsidRPr="00D67156">
        <w:rPr>
          <w:rFonts w:eastAsia="Times New Roman"/>
          <w:kern w:val="0"/>
          <w:sz w:val="28"/>
          <w:szCs w:val="28"/>
        </w:rPr>
        <w:t>ської міської ради вимог нормативно-правових актів з охорони праці, що призвели до травм, аварій, пожеж тощо.</w:t>
      </w:r>
    </w:p>
    <w:p w:rsidR="006E6C03" w:rsidRDefault="00D67156" w:rsidP="00D67156">
      <w:pPr>
        <w:widowControl/>
        <w:ind w:firstLine="720"/>
        <w:jc w:val="both"/>
        <w:rPr>
          <w:rFonts w:eastAsia="Times New Roman"/>
          <w:kern w:val="0"/>
          <w:sz w:val="28"/>
          <w:szCs w:val="28"/>
        </w:rPr>
      </w:pPr>
      <w:r w:rsidRPr="00D67156">
        <w:rPr>
          <w:rFonts w:eastAsia="Times New Roman"/>
          <w:kern w:val="0"/>
          <w:sz w:val="28"/>
          <w:szCs w:val="28"/>
        </w:rPr>
        <w:lastRenderedPageBreak/>
        <w:t>1.5.3. При перерві в роботі виконавця робіт більше ніж на 60 календарних днів.</w:t>
      </w:r>
    </w:p>
    <w:p w:rsidR="00D67156" w:rsidRPr="00D67156" w:rsidRDefault="00D67156" w:rsidP="00D67156">
      <w:pPr>
        <w:widowControl/>
        <w:ind w:firstLine="720"/>
        <w:jc w:val="both"/>
        <w:rPr>
          <w:rFonts w:eastAsia="Times New Roman"/>
          <w:kern w:val="0"/>
          <w:sz w:val="28"/>
          <w:szCs w:val="20"/>
        </w:rPr>
      </w:pPr>
      <w:r w:rsidRPr="00D67156">
        <w:rPr>
          <w:rFonts w:eastAsia="Times New Roman"/>
          <w:kern w:val="0"/>
          <w:sz w:val="28"/>
          <w:szCs w:val="28"/>
        </w:rPr>
        <w:t>1.6. Цільовий інструктаж проводит</w:t>
      </w:r>
      <w:r w:rsidR="006E6C03">
        <w:rPr>
          <w:rFonts w:eastAsia="Times New Roman"/>
          <w:kern w:val="0"/>
          <w:sz w:val="28"/>
          <w:szCs w:val="28"/>
        </w:rPr>
        <w:t xml:space="preserve">ься з працівниками виконавчого комітету </w:t>
      </w:r>
      <w:r w:rsidR="00392EF9">
        <w:rPr>
          <w:rFonts w:eastAsia="Times New Roman"/>
          <w:kern w:val="0"/>
          <w:sz w:val="28"/>
          <w:szCs w:val="28"/>
        </w:rPr>
        <w:t>Калу</w:t>
      </w:r>
      <w:r w:rsidRPr="00D67156">
        <w:rPr>
          <w:rFonts w:eastAsia="Times New Roman"/>
          <w:kern w:val="0"/>
          <w:sz w:val="28"/>
          <w:szCs w:val="28"/>
        </w:rPr>
        <w:t xml:space="preserve">ської міської ради </w:t>
      </w:r>
      <w:bookmarkStart w:id="6" w:name="161"/>
      <w:bookmarkEnd w:id="6"/>
      <w:r w:rsidRPr="00D67156">
        <w:rPr>
          <w:rFonts w:eastAsia="Times New Roman"/>
          <w:kern w:val="0"/>
          <w:sz w:val="28"/>
          <w:szCs w:val="28"/>
        </w:rPr>
        <w:t>при ліквідації аварії або стихійного лиха.</w:t>
      </w:r>
    </w:p>
    <w:p w:rsidR="00D67156" w:rsidRPr="00D67156" w:rsidRDefault="00D67156" w:rsidP="00D67156">
      <w:pPr>
        <w:widowControl/>
        <w:ind w:firstLine="720"/>
        <w:jc w:val="both"/>
        <w:rPr>
          <w:rFonts w:eastAsia="Times New Roman"/>
          <w:kern w:val="0"/>
          <w:sz w:val="28"/>
          <w:szCs w:val="20"/>
        </w:rPr>
      </w:pPr>
      <w:r w:rsidRPr="00D67156">
        <w:rPr>
          <w:rFonts w:eastAsia="Times New Roman"/>
          <w:kern w:val="0"/>
          <w:sz w:val="28"/>
          <w:szCs w:val="28"/>
        </w:rPr>
        <w:t xml:space="preserve">Обсяг і зміст цільового інструктажу визначаються залежно від виду робіт, що виконуватимуться. </w:t>
      </w:r>
    </w:p>
    <w:p w:rsidR="00D67156" w:rsidRPr="00D67156" w:rsidRDefault="00D67156" w:rsidP="00D67156">
      <w:pPr>
        <w:widowControl/>
        <w:ind w:firstLine="720"/>
        <w:jc w:val="both"/>
        <w:rPr>
          <w:rFonts w:eastAsia="Times New Roman"/>
          <w:kern w:val="0"/>
          <w:sz w:val="28"/>
          <w:szCs w:val="20"/>
        </w:rPr>
      </w:pPr>
      <w:r w:rsidRPr="00D67156">
        <w:rPr>
          <w:rFonts w:eastAsia="Times New Roman"/>
          <w:kern w:val="0"/>
          <w:sz w:val="28"/>
          <w:szCs w:val="28"/>
        </w:rPr>
        <w:t>1.7. Вступний, первинний, повторний, позаплановий і цільовий інструктажі проводяться відповідальним з пита</w:t>
      </w:r>
      <w:r w:rsidR="00392EF9">
        <w:rPr>
          <w:rFonts w:eastAsia="Times New Roman"/>
          <w:kern w:val="0"/>
          <w:sz w:val="28"/>
          <w:szCs w:val="28"/>
        </w:rPr>
        <w:t xml:space="preserve">нь охорони праці у виконавчому комітеті Калуської </w:t>
      </w:r>
      <w:r w:rsidRPr="00D67156">
        <w:rPr>
          <w:rFonts w:eastAsia="Times New Roman"/>
          <w:kern w:val="0"/>
          <w:sz w:val="28"/>
          <w:szCs w:val="28"/>
        </w:rPr>
        <w:t xml:space="preserve"> міської ради.</w:t>
      </w:r>
    </w:p>
    <w:p w:rsidR="00D67156" w:rsidRPr="00D67156" w:rsidRDefault="00D67156" w:rsidP="00D67156">
      <w:pPr>
        <w:widowControl/>
        <w:ind w:firstLine="708"/>
        <w:jc w:val="both"/>
        <w:rPr>
          <w:rFonts w:eastAsia="Times New Roman"/>
          <w:kern w:val="0"/>
          <w:sz w:val="28"/>
          <w:szCs w:val="20"/>
        </w:rPr>
      </w:pPr>
      <w:r w:rsidRPr="00D67156">
        <w:rPr>
          <w:rFonts w:eastAsia="Times New Roman"/>
          <w:kern w:val="0"/>
          <w:sz w:val="28"/>
          <w:szCs w:val="28"/>
        </w:rPr>
        <w:t>1.8. Запис про проведення первинного, повторного, позапланового та цільового інструктажів робиться в журналі реєстрації інструктажів з питань охорони праці на робочому місці, форма якого визначена Типовим положенням про порядок проведення навчання і перевірки знань з питань охорони праці, затвердженим наказом Державного комітету України з нагляду за охороною праці від 15 січня 2005 року № 15.</w:t>
      </w:r>
    </w:p>
    <w:p w:rsidR="00D67156" w:rsidRPr="00D67156" w:rsidRDefault="002F418B" w:rsidP="00D67156">
      <w:pPr>
        <w:widowControl/>
        <w:ind w:firstLine="720"/>
        <w:jc w:val="both"/>
        <w:rPr>
          <w:rFonts w:eastAsia="Times New Roman"/>
          <w:kern w:val="0"/>
          <w:sz w:val="28"/>
          <w:szCs w:val="20"/>
        </w:rPr>
      </w:pPr>
      <w:r>
        <w:rPr>
          <w:rFonts w:eastAsia="Times New Roman"/>
          <w:kern w:val="0"/>
          <w:sz w:val="28"/>
          <w:szCs w:val="28"/>
        </w:rPr>
        <w:t>1.9. Працівник виконавчо</w:t>
      </w:r>
      <w:r w:rsidR="00E1743C">
        <w:rPr>
          <w:rFonts w:eastAsia="Times New Roman"/>
          <w:kern w:val="0"/>
          <w:sz w:val="28"/>
          <w:szCs w:val="28"/>
        </w:rPr>
        <w:t>го</w:t>
      </w:r>
      <w:r>
        <w:rPr>
          <w:rFonts w:eastAsia="Times New Roman"/>
          <w:kern w:val="0"/>
          <w:sz w:val="28"/>
          <w:szCs w:val="28"/>
        </w:rPr>
        <w:t xml:space="preserve"> </w:t>
      </w:r>
      <w:r w:rsidR="00392EF9">
        <w:rPr>
          <w:rFonts w:eastAsia="Times New Roman"/>
          <w:color w:val="000000"/>
          <w:kern w:val="0"/>
          <w:sz w:val="28"/>
          <w:szCs w:val="28"/>
        </w:rPr>
        <w:t xml:space="preserve">комітету Калуської </w:t>
      </w:r>
      <w:r w:rsidR="00D67156" w:rsidRPr="00D67156">
        <w:rPr>
          <w:rFonts w:eastAsia="Times New Roman"/>
          <w:color w:val="000000"/>
          <w:kern w:val="0"/>
          <w:sz w:val="28"/>
          <w:szCs w:val="28"/>
        </w:rPr>
        <w:t>міської ради</w:t>
      </w:r>
      <w:r w:rsidR="00D67156" w:rsidRPr="00D67156">
        <w:rPr>
          <w:rFonts w:eastAsia="Times New Roman"/>
          <w:kern w:val="0"/>
          <w:sz w:val="28"/>
          <w:szCs w:val="28"/>
        </w:rPr>
        <w:t xml:space="preserve"> зобов’язаний:</w:t>
      </w:r>
    </w:p>
    <w:p w:rsidR="00D67156" w:rsidRPr="00D67156" w:rsidRDefault="00D67156" w:rsidP="00D67156">
      <w:pPr>
        <w:widowControl/>
        <w:ind w:firstLine="720"/>
        <w:jc w:val="both"/>
        <w:rPr>
          <w:rFonts w:eastAsia="Times New Roman"/>
          <w:kern w:val="0"/>
          <w:sz w:val="28"/>
          <w:szCs w:val="20"/>
        </w:rPr>
      </w:pPr>
      <w:r w:rsidRPr="00D67156">
        <w:rPr>
          <w:rFonts w:eastAsia="Times New Roman"/>
          <w:kern w:val="0"/>
          <w:sz w:val="28"/>
          <w:szCs w:val="28"/>
        </w:rPr>
        <w:t xml:space="preserve">1.9.1. Дотримуватись правил внутрішнього трудового розпорядку і трудової дисципліни на робочому місці. Дбати про особисту безпеку і здоров’я,  а також про безпеку і здоров’я  оточуючих  людей  у процесі виконання будь-яких робіт чи під час перебування на </w:t>
      </w:r>
      <w:r w:rsidRPr="00D67156">
        <w:rPr>
          <w:rFonts w:eastAsia="Times New Roman"/>
          <w:color w:val="000000"/>
          <w:kern w:val="0"/>
          <w:sz w:val="28"/>
          <w:szCs w:val="28"/>
        </w:rPr>
        <w:t>робочому місці.</w:t>
      </w:r>
    </w:p>
    <w:p w:rsidR="00D67156" w:rsidRPr="00D67156" w:rsidRDefault="00D67156" w:rsidP="00D67156">
      <w:pPr>
        <w:widowControl/>
        <w:tabs>
          <w:tab w:val="left" w:pos="0"/>
        </w:tabs>
        <w:ind w:firstLine="720"/>
        <w:jc w:val="both"/>
        <w:rPr>
          <w:rFonts w:eastAsia="Times New Roman"/>
          <w:kern w:val="0"/>
          <w:sz w:val="28"/>
          <w:szCs w:val="20"/>
        </w:rPr>
      </w:pPr>
      <w:r w:rsidRPr="00D67156">
        <w:rPr>
          <w:rFonts w:eastAsia="Times New Roman"/>
          <w:color w:val="000000"/>
          <w:kern w:val="0"/>
          <w:sz w:val="28"/>
          <w:szCs w:val="28"/>
        </w:rPr>
        <w:t>1.9.2. Помітивши порушення правил техніки безпеки іншими працюючими або небезпеку для оточуючих, попередити працюючого про неприпустимість порушення вимог, що забезпечують безпеку роботи, і негайно доповісти про факт порушення безпосередньому керівникові.</w:t>
      </w:r>
    </w:p>
    <w:p w:rsidR="00D67156" w:rsidRPr="00D67156" w:rsidRDefault="00D67156" w:rsidP="00D67156">
      <w:pPr>
        <w:widowControl/>
        <w:tabs>
          <w:tab w:val="left" w:pos="0"/>
        </w:tabs>
        <w:ind w:firstLine="720"/>
        <w:jc w:val="both"/>
        <w:rPr>
          <w:rFonts w:eastAsia="Times New Roman"/>
          <w:kern w:val="0"/>
          <w:sz w:val="28"/>
          <w:szCs w:val="20"/>
        </w:rPr>
      </w:pPr>
      <w:r w:rsidRPr="00D67156">
        <w:rPr>
          <w:rFonts w:eastAsia="Times New Roman"/>
          <w:color w:val="000000"/>
          <w:kern w:val="0"/>
          <w:sz w:val="28"/>
          <w:szCs w:val="28"/>
        </w:rPr>
        <w:t>1.9.3. При виконанні посадових обов’язків дотримуватись правил особистої гігієни.</w:t>
      </w:r>
    </w:p>
    <w:p w:rsidR="00D67156" w:rsidRPr="00D67156" w:rsidRDefault="00D67156" w:rsidP="00D67156">
      <w:pPr>
        <w:widowControl/>
        <w:tabs>
          <w:tab w:val="left" w:pos="0"/>
        </w:tabs>
        <w:ind w:firstLine="720"/>
        <w:jc w:val="both"/>
        <w:rPr>
          <w:rFonts w:eastAsia="Times New Roman"/>
          <w:color w:val="000000"/>
          <w:kern w:val="0"/>
          <w:sz w:val="28"/>
          <w:szCs w:val="28"/>
        </w:rPr>
      </w:pPr>
    </w:p>
    <w:p w:rsidR="00D67156" w:rsidRPr="00D67156" w:rsidRDefault="00D67156" w:rsidP="00D67156">
      <w:pPr>
        <w:widowControl/>
        <w:tabs>
          <w:tab w:val="left" w:pos="0"/>
        </w:tabs>
        <w:jc w:val="center"/>
        <w:rPr>
          <w:rFonts w:eastAsia="Times New Roman"/>
          <w:kern w:val="0"/>
          <w:sz w:val="28"/>
          <w:szCs w:val="20"/>
        </w:rPr>
      </w:pPr>
      <w:r w:rsidRPr="00D67156">
        <w:rPr>
          <w:rFonts w:eastAsia="Times New Roman"/>
          <w:kern w:val="0"/>
          <w:sz w:val="28"/>
          <w:szCs w:val="28"/>
        </w:rPr>
        <w:t>ІІ. Вимоги безпеки перед початком виконання робіт</w:t>
      </w:r>
    </w:p>
    <w:p w:rsidR="00D67156" w:rsidRPr="00D67156" w:rsidRDefault="00D67156" w:rsidP="00D67156">
      <w:pPr>
        <w:widowControl/>
        <w:ind w:firstLine="720"/>
        <w:jc w:val="both"/>
        <w:rPr>
          <w:rFonts w:eastAsia="Times New Roman"/>
          <w:kern w:val="0"/>
          <w:sz w:val="28"/>
          <w:szCs w:val="20"/>
        </w:rPr>
      </w:pPr>
    </w:p>
    <w:p w:rsidR="00D67156" w:rsidRPr="00D67156" w:rsidRDefault="00D67156" w:rsidP="00D67156">
      <w:pPr>
        <w:widowControl/>
        <w:ind w:firstLine="720"/>
        <w:jc w:val="both"/>
        <w:rPr>
          <w:rFonts w:eastAsia="Times New Roman"/>
          <w:kern w:val="0"/>
          <w:sz w:val="28"/>
          <w:szCs w:val="20"/>
        </w:rPr>
      </w:pPr>
      <w:r w:rsidRPr="00D67156">
        <w:rPr>
          <w:rFonts w:eastAsia="Times New Roman"/>
          <w:kern w:val="0"/>
          <w:sz w:val="28"/>
          <w:szCs w:val="28"/>
        </w:rPr>
        <w:t>Перед початк</w:t>
      </w:r>
      <w:r w:rsidR="00392EF9">
        <w:rPr>
          <w:rFonts w:eastAsia="Times New Roman"/>
          <w:kern w:val="0"/>
          <w:sz w:val="28"/>
          <w:szCs w:val="28"/>
        </w:rPr>
        <w:t>ом роботи працівник виконавчого комітету</w:t>
      </w:r>
      <w:r w:rsidRPr="00D67156">
        <w:rPr>
          <w:rFonts w:eastAsia="Times New Roman"/>
          <w:kern w:val="0"/>
          <w:sz w:val="28"/>
          <w:szCs w:val="28"/>
        </w:rPr>
        <w:t xml:space="preserve"> </w:t>
      </w:r>
      <w:r w:rsidR="00392EF9">
        <w:rPr>
          <w:rFonts w:eastAsia="Times New Roman"/>
          <w:color w:val="000000"/>
          <w:kern w:val="0"/>
          <w:sz w:val="28"/>
          <w:szCs w:val="28"/>
        </w:rPr>
        <w:t>Калу</w:t>
      </w:r>
      <w:r w:rsidRPr="00D67156">
        <w:rPr>
          <w:rFonts w:eastAsia="Times New Roman"/>
          <w:color w:val="000000"/>
          <w:kern w:val="0"/>
          <w:sz w:val="28"/>
          <w:szCs w:val="28"/>
        </w:rPr>
        <w:t>ської міської ради</w:t>
      </w:r>
      <w:r w:rsidRPr="00D67156">
        <w:rPr>
          <w:rFonts w:eastAsia="Times New Roman"/>
          <w:kern w:val="0"/>
          <w:sz w:val="28"/>
          <w:szCs w:val="28"/>
        </w:rPr>
        <w:t xml:space="preserve"> зобов’язаний:</w:t>
      </w:r>
    </w:p>
    <w:p w:rsidR="00D67156" w:rsidRPr="00D67156" w:rsidRDefault="00D67156" w:rsidP="00D67156">
      <w:pPr>
        <w:widowControl/>
        <w:tabs>
          <w:tab w:val="left" w:pos="0"/>
        </w:tabs>
        <w:ind w:firstLine="720"/>
        <w:jc w:val="both"/>
        <w:rPr>
          <w:rFonts w:eastAsia="Times New Roman"/>
          <w:color w:val="000000"/>
          <w:kern w:val="0"/>
          <w:szCs w:val="20"/>
        </w:rPr>
      </w:pPr>
      <w:r w:rsidRPr="00D67156">
        <w:rPr>
          <w:rFonts w:eastAsia="Times New Roman"/>
          <w:color w:val="000000"/>
          <w:kern w:val="0"/>
          <w:sz w:val="28"/>
          <w:szCs w:val="28"/>
        </w:rPr>
        <w:t>2.1. Оглянути та впорядкувати робоче місце, переконатися, що на ньому відсутні сторонні предмети. Забороняється використовувати поламані меблі та стільці (крісла), які не забезпечують стійку рівновагу осіб, що на них сидять.</w:t>
      </w:r>
    </w:p>
    <w:p w:rsidR="00D67156" w:rsidRPr="00D67156" w:rsidRDefault="00D67156" w:rsidP="00D67156">
      <w:pPr>
        <w:widowControl/>
        <w:tabs>
          <w:tab w:val="left" w:pos="0"/>
        </w:tabs>
        <w:ind w:firstLine="720"/>
        <w:jc w:val="both"/>
        <w:rPr>
          <w:rFonts w:eastAsia="Times New Roman"/>
          <w:color w:val="000000"/>
          <w:kern w:val="0"/>
          <w:szCs w:val="20"/>
        </w:rPr>
      </w:pPr>
      <w:r w:rsidRPr="00D67156">
        <w:rPr>
          <w:rFonts w:eastAsia="Times New Roman"/>
          <w:color w:val="000000"/>
          <w:kern w:val="0"/>
          <w:sz w:val="28"/>
          <w:szCs w:val="28"/>
        </w:rPr>
        <w:t>2.2. У межах компетенції візуально перевірити:</w:t>
      </w:r>
    </w:p>
    <w:p w:rsidR="00D67156" w:rsidRPr="00D67156" w:rsidRDefault="00D67156" w:rsidP="00D67156">
      <w:pPr>
        <w:widowControl/>
        <w:ind w:firstLine="720"/>
        <w:jc w:val="both"/>
        <w:rPr>
          <w:rFonts w:eastAsia="Times New Roman"/>
          <w:kern w:val="0"/>
          <w:sz w:val="28"/>
          <w:szCs w:val="20"/>
        </w:rPr>
      </w:pPr>
      <w:r w:rsidRPr="00D67156">
        <w:rPr>
          <w:rFonts w:eastAsia="Times New Roman"/>
          <w:color w:val="000000"/>
          <w:kern w:val="0"/>
          <w:sz w:val="28"/>
          <w:szCs w:val="28"/>
        </w:rPr>
        <w:t>2.2.1. Справність кабелів електроживлення і блоків пристроїв.</w:t>
      </w:r>
    </w:p>
    <w:p w:rsidR="00D67156" w:rsidRPr="00D67156" w:rsidRDefault="00D67156" w:rsidP="00D67156">
      <w:pPr>
        <w:widowControl/>
        <w:ind w:firstLine="720"/>
        <w:jc w:val="both"/>
        <w:rPr>
          <w:rFonts w:eastAsia="Times New Roman"/>
          <w:kern w:val="0"/>
          <w:sz w:val="28"/>
          <w:szCs w:val="20"/>
        </w:rPr>
      </w:pPr>
      <w:r w:rsidRPr="00D67156">
        <w:rPr>
          <w:rFonts w:eastAsia="Times New Roman"/>
          <w:color w:val="000000"/>
          <w:kern w:val="0"/>
          <w:sz w:val="28"/>
          <w:szCs w:val="28"/>
        </w:rPr>
        <w:t>2.2.2. Відсутність зломів і ушкоджень ізоляції електроживлення.</w:t>
      </w:r>
    </w:p>
    <w:p w:rsidR="00D67156" w:rsidRPr="00D67156" w:rsidRDefault="00D67156" w:rsidP="00D67156">
      <w:pPr>
        <w:widowControl/>
        <w:ind w:firstLine="720"/>
        <w:jc w:val="both"/>
        <w:rPr>
          <w:rFonts w:eastAsia="Times New Roman"/>
          <w:kern w:val="0"/>
          <w:sz w:val="28"/>
          <w:szCs w:val="20"/>
        </w:rPr>
      </w:pPr>
      <w:r w:rsidRPr="00D67156">
        <w:rPr>
          <w:rFonts w:eastAsia="Times New Roman"/>
          <w:color w:val="000000"/>
          <w:kern w:val="0"/>
          <w:sz w:val="28"/>
          <w:szCs w:val="28"/>
        </w:rPr>
        <w:t>2.2.3. Відсутність відкритих струмопровідних частин.</w:t>
      </w:r>
    </w:p>
    <w:p w:rsidR="00D67156" w:rsidRPr="00D67156" w:rsidRDefault="00D67156" w:rsidP="00D67156">
      <w:pPr>
        <w:widowControl/>
        <w:numPr>
          <w:ilvl w:val="6"/>
          <w:numId w:val="1"/>
        </w:numPr>
        <w:tabs>
          <w:tab w:val="left" w:pos="284"/>
        </w:tabs>
        <w:ind w:firstLine="720"/>
        <w:jc w:val="center"/>
        <w:outlineLvl w:val="6"/>
        <w:rPr>
          <w:rFonts w:eastAsia="Times New Roman"/>
          <w:bCs/>
          <w:color w:val="000000"/>
          <w:kern w:val="0"/>
          <w:sz w:val="28"/>
          <w:szCs w:val="28"/>
        </w:rPr>
      </w:pPr>
    </w:p>
    <w:p w:rsidR="00637CA0" w:rsidRDefault="00637CA0" w:rsidP="00D67156">
      <w:pPr>
        <w:widowControl/>
        <w:tabs>
          <w:tab w:val="left" w:pos="0"/>
        </w:tabs>
        <w:jc w:val="center"/>
        <w:rPr>
          <w:rFonts w:eastAsia="Times New Roman"/>
          <w:color w:val="000000"/>
          <w:kern w:val="0"/>
          <w:sz w:val="28"/>
          <w:szCs w:val="28"/>
        </w:rPr>
      </w:pPr>
    </w:p>
    <w:p w:rsidR="00637CA0" w:rsidRDefault="00637CA0" w:rsidP="00D67156">
      <w:pPr>
        <w:widowControl/>
        <w:tabs>
          <w:tab w:val="left" w:pos="0"/>
        </w:tabs>
        <w:jc w:val="center"/>
        <w:rPr>
          <w:rFonts w:eastAsia="Times New Roman"/>
          <w:color w:val="000000"/>
          <w:kern w:val="0"/>
          <w:sz w:val="28"/>
          <w:szCs w:val="28"/>
        </w:rPr>
      </w:pPr>
    </w:p>
    <w:p w:rsidR="00637CA0" w:rsidRDefault="00637CA0" w:rsidP="00D67156">
      <w:pPr>
        <w:widowControl/>
        <w:tabs>
          <w:tab w:val="left" w:pos="0"/>
        </w:tabs>
        <w:jc w:val="center"/>
        <w:rPr>
          <w:rFonts w:eastAsia="Times New Roman"/>
          <w:color w:val="000000"/>
          <w:kern w:val="0"/>
          <w:sz w:val="28"/>
          <w:szCs w:val="28"/>
        </w:rPr>
      </w:pPr>
    </w:p>
    <w:p w:rsidR="004F1F64" w:rsidRDefault="004F1F64" w:rsidP="00D67156">
      <w:pPr>
        <w:widowControl/>
        <w:tabs>
          <w:tab w:val="left" w:pos="0"/>
        </w:tabs>
        <w:jc w:val="center"/>
        <w:rPr>
          <w:rFonts w:eastAsia="Times New Roman"/>
          <w:color w:val="000000"/>
          <w:kern w:val="0"/>
          <w:sz w:val="28"/>
          <w:szCs w:val="28"/>
        </w:rPr>
      </w:pPr>
    </w:p>
    <w:p w:rsidR="004F1F64" w:rsidRDefault="004F1F64" w:rsidP="00D67156">
      <w:pPr>
        <w:widowControl/>
        <w:tabs>
          <w:tab w:val="left" w:pos="0"/>
        </w:tabs>
        <w:jc w:val="center"/>
        <w:rPr>
          <w:rFonts w:eastAsia="Times New Roman"/>
          <w:color w:val="000000"/>
          <w:kern w:val="0"/>
          <w:sz w:val="28"/>
          <w:szCs w:val="28"/>
        </w:rPr>
      </w:pPr>
    </w:p>
    <w:p w:rsidR="004F1F64" w:rsidRDefault="004F1F64" w:rsidP="00D67156">
      <w:pPr>
        <w:widowControl/>
        <w:tabs>
          <w:tab w:val="left" w:pos="0"/>
        </w:tabs>
        <w:jc w:val="center"/>
        <w:rPr>
          <w:rFonts w:eastAsia="Times New Roman"/>
          <w:color w:val="000000"/>
          <w:kern w:val="0"/>
          <w:sz w:val="28"/>
          <w:szCs w:val="28"/>
        </w:rPr>
      </w:pPr>
    </w:p>
    <w:p w:rsidR="004F1F64" w:rsidRDefault="004F1F64" w:rsidP="00D67156">
      <w:pPr>
        <w:widowControl/>
        <w:tabs>
          <w:tab w:val="left" w:pos="0"/>
        </w:tabs>
        <w:jc w:val="center"/>
        <w:rPr>
          <w:rFonts w:eastAsia="Times New Roman"/>
          <w:color w:val="000000"/>
          <w:kern w:val="0"/>
          <w:sz w:val="28"/>
          <w:szCs w:val="28"/>
        </w:rPr>
      </w:pPr>
    </w:p>
    <w:p w:rsidR="00D67156" w:rsidRPr="00D67156" w:rsidRDefault="00D67156" w:rsidP="00D67156">
      <w:pPr>
        <w:widowControl/>
        <w:tabs>
          <w:tab w:val="left" w:pos="0"/>
        </w:tabs>
        <w:jc w:val="center"/>
        <w:rPr>
          <w:rFonts w:eastAsia="Times New Roman"/>
          <w:kern w:val="0"/>
          <w:sz w:val="28"/>
          <w:szCs w:val="20"/>
        </w:rPr>
      </w:pPr>
      <w:r w:rsidRPr="00D67156">
        <w:rPr>
          <w:rFonts w:eastAsia="Times New Roman"/>
          <w:color w:val="000000"/>
          <w:kern w:val="0"/>
          <w:sz w:val="28"/>
          <w:szCs w:val="28"/>
        </w:rPr>
        <w:t>ІІІ. Вимоги безпеки під час виконання робіт</w:t>
      </w:r>
    </w:p>
    <w:p w:rsidR="00D67156" w:rsidRPr="00D67156" w:rsidRDefault="00D67156" w:rsidP="00D67156">
      <w:pPr>
        <w:widowControl/>
        <w:tabs>
          <w:tab w:val="left" w:pos="0"/>
        </w:tabs>
        <w:ind w:firstLine="720"/>
        <w:jc w:val="both"/>
        <w:rPr>
          <w:rFonts w:eastAsia="Times New Roman"/>
          <w:kern w:val="0"/>
          <w:sz w:val="28"/>
          <w:szCs w:val="20"/>
        </w:rPr>
      </w:pPr>
    </w:p>
    <w:p w:rsidR="00D67156" w:rsidRPr="00D67156" w:rsidRDefault="00D67156" w:rsidP="00D67156">
      <w:pPr>
        <w:widowControl/>
        <w:tabs>
          <w:tab w:val="left" w:pos="0"/>
        </w:tabs>
        <w:ind w:firstLine="720"/>
        <w:jc w:val="both"/>
        <w:rPr>
          <w:rFonts w:eastAsia="Times New Roman"/>
          <w:kern w:val="0"/>
          <w:sz w:val="28"/>
          <w:szCs w:val="20"/>
        </w:rPr>
      </w:pPr>
      <w:r w:rsidRPr="00D67156">
        <w:rPr>
          <w:rFonts w:eastAsia="Times New Roman"/>
          <w:color w:val="000000"/>
          <w:kern w:val="0"/>
          <w:sz w:val="28"/>
          <w:szCs w:val="28"/>
        </w:rPr>
        <w:t>Під ч</w:t>
      </w:r>
      <w:r w:rsidR="00392EF9">
        <w:rPr>
          <w:rFonts w:eastAsia="Times New Roman"/>
          <w:color w:val="000000"/>
          <w:kern w:val="0"/>
          <w:sz w:val="28"/>
          <w:szCs w:val="28"/>
        </w:rPr>
        <w:t>ас роботи працівник виконавчого комітету Калу</w:t>
      </w:r>
      <w:r w:rsidRPr="00D67156">
        <w:rPr>
          <w:rFonts w:eastAsia="Times New Roman"/>
          <w:color w:val="000000"/>
          <w:kern w:val="0"/>
          <w:sz w:val="28"/>
          <w:szCs w:val="28"/>
        </w:rPr>
        <w:t>ської міської ради зобов’язаний:</w:t>
      </w:r>
    </w:p>
    <w:p w:rsidR="00D67156" w:rsidRPr="00D67156" w:rsidRDefault="00D67156" w:rsidP="00D67156">
      <w:pPr>
        <w:widowControl/>
        <w:tabs>
          <w:tab w:val="left" w:pos="0"/>
        </w:tabs>
        <w:ind w:firstLine="720"/>
        <w:jc w:val="both"/>
        <w:rPr>
          <w:rFonts w:eastAsia="Times New Roman"/>
          <w:kern w:val="0"/>
          <w:sz w:val="28"/>
          <w:szCs w:val="20"/>
        </w:rPr>
      </w:pPr>
      <w:r w:rsidRPr="00D67156">
        <w:rPr>
          <w:rFonts w:eastAsia="Times New Roman"/>
          <w:color w:val="000000"/>
          <w:kern w:val="0"/>
          <w:sz w:val="28"/>
          <w:szCs w:val="28"/>
        </w:rPr>
        <w:t>3.1. Бути завжди уважним, не займатися сторонніми справами і не відволікати від роботи інших.</w:t>
      </w:r>
    </w:p>
    <w:p w:rsidR="00D67156" w:rsidRPr="00D67156" w:rsidRDefault="00D67156" w:rsidP="00D67156">
      <w:pPr>
        <w:widowControl/>
        <w:tabs>
          <w:tab w:val="left" w:pos="0"/>
        </w:tabs>
        <w:ind w:firstLine="720"/>
        <w:jc w:val="both"/>
        <w:rPr>
          <w:rFonts w:eastAsia="Times New Roman"/>
          <w:kern w:val="0"/>
          <w:sz w:val="28"/>
          <w:szCs w:val="20"/>
        </w:rPr>
      </w:pPr>
      <w:r w:rsidRPr="00D67156">
        <w:rPr>
          <w:rFonts w:eastAsia="Times New Roman"/>
          <w:color w:val="000000"/>
          <w:kern w:val="0"/>
          <w:sz w:val="28"/>
          <w:szCs w:val="28"/>
        </w:rPr>
        <w:t>3.2. Не залишати працюючі електричні пристрої без нагляду.</w:t>
      </w:r>
    </w:p>
    <w:p w:rsidR="00D67156" w:rsidRPr="00D67156" w:rsidRDefault="00D67156" w:rsidP="00D67156">
      <w:pPr>
        <w:widowControl/>
        <w:tabs>
          <w:tab w:val="left" w:pos="0"/>
        </w:tabs>
        <w:ind w:firstLine="720"/>
        <w:jc w:val="both"/>
        <w:rPr>
          <w:rFonts w:eastAsia="Times New Roman"/>
          <w:kern w:val="0"/>
          <w:sz w:val="28"/>
          <w:szCs w:val="20"/>
        </w:rPr>
      </w:pPr>
      <w:r w:rsidRPr="00D67156">
        <w:rPr>
          <w:rFonts w:eastAsia="Times New Roman"/>
          <w:color w:val="000000"/>
          <w:kern w:val="0"/>
          <w:sz w:val="28"/>
          <w:szCs w:val="28"/>
        </w:rPr>
        <w:t>3.3. Підключати і відключати електрокабелі тільки при відключенні напруги електромережі.</w:t>
      </w:r>
    </w:p>
    <w:p w:rsidR="00D67156" w:rsidRPr="00D67156" w:rsidRDefault="00D67156" w:rsidP="00D67156">
      <w:pPr>
        <w:widowControl/>
        <w:tabs>
          <w:tab w:val="left" w:pos="0"/>
        </w:tabs>
        <w:ind w:firstLine="720"/>
        <w:jc w:val="both"/>
        <w:rPr>
          <w:rFonts w:eastAsia="Times New Roman"/>
          <w:kern w:val="0"/>
          <w:sz w:val="28"/>
          <w:szCs w:val="20"/>
        </w:rPr>
      </w:pPr>
      <w:r w:rsidRPr="00D67156">
        <w:rPr>
          <w:rFonts w:eastAsia="Times New Roman"/>
          <w:color w:val="000000"/>
          <w:kern w:val="0"/>
          <w:sz w:val="28"/>
          <w:szCs w:val="28"/>
        </w:rPr>
        <w:t>3.4. При використанні в роботі персональних комп’ютерів керуватися Інструкцією з охорони праці при роботі з персональним комп'ютером.</w:t>
      </w:r>
    </w:p>
    <w:p w:rsidR="00D67156" w:rsidRPr="00D67156" w:rsidRDefault="00D67156" w:rsidP="00D67156">
      <w:pPr>
        <w:widowControl/>
        <w:tabs>
          <w:tab w:val="left" w:pos="0"/>
        </w:tabs>
        <w:ind w:firstLine="720"/>
        <w:jc w:val="both"/>
        <w:rPr>
          <w:rFonts w:eastAsia="Times New Roman"/>
          <w:kern w:val="0"/>
          <w:sz w:val="28"/>
          <w:szCs w:val="20"/>
        </w:rPr>
      </w:pPr>
      <w:r w:rsidRPr="00D67156">
        <w:rPr>
          <w:rFonts w:eastAsia="Times New Roman"/>
          <w:color w:val="000000"/>
          <w:kern w:val="0"/>
          <w:sz w:val="28"/>
          <w:szCs w:val="28"/>
        </w:rPr>
        <w:t>3.5. Виконувати тільки ту роботу, яка входить до посадових обов’язків або доручена безпосереднім керівником і щодо якої проінструктований.</w:t>
      </w:r>
    </w:p>
    <w:p w:rsidR="00D67156" w:rsidRPr="00D67156" w:rsidRDefault="00D67156" w:rsidP="00D67156">
      <w:pPr>
        <w:ind w:firstLine="720"/>
        <w:jc w:val="both"/>
        <w:rPr>
          <w:rFonts w:eastAsia="Times New Roman"/>
          <w:kern w:val="0"/>
          <w:sz w:val="28"/>
          <w:szCs w:val="20"/>
        </w:rPr>
      </w:pPr>
      <w:r w:rsidRPr="00D67156">
        <w:rPr>
          <w:rFonts w:eastAsia="Times New Roman"/>
          <w:kern w:val="0"/>
          <w:sz w:val="28"/>
          <w:szCs w:val="28"/>
        </w:rPr>
        <w:t xml:space="preserve">3.6. При виконанні посадових обов’язків за межами </w:t>
      </w:r>
      <w:r w:rsidR="00392EF9">
        <w:rPr>
          <w:rFonts w:eastAsia="Times New Roman"/>
          <w:color w:val="000000"/>
          <w:kern w:val="0"/>
          <w:sz w:val="28"/>
          <w:szCs w:val="28"/>
        </w:rPr>
        <w:t>Калу</w:t>
      </w:r>
      <w:r w:rsidRPr="00D67156">
        <w:rPr>
          <w:rFonts w:eastAsia="Times New Roman"/>
          <w:color w:val="000000"/>
          <w:kern w:val="0"/>
          <w:sz w:val="28"/>
          <w:szCs w:val="28"/>
        </w:rPr>
        <w:t>ської міської ради</w:t>
      </w:r>
      <w:r w:rsidRPr="00D67156">
        <w:rPr>
          <w:rFonts w:eastAsia="Times New Roman"/>
          <w:kern w:val="0"/>
          <w:sz w:val="28"/>
          <w:szCs w:val="28"/>
        </w:rPr>
        <w:t xml:space="preserve"> він зобов’язаний:</w:t>
      </w:r>
    </w:p>
    <w:p w:rsidR="00D67156" w:rsidRPr="00D67156" w:rsidRDefault="00D67156" w:rsidP="00D67156">
      <w:pPr>
        <w:ind w:firstLine="720"/>
        <w:jc w:val="both"/>
        <w:rPr>
          <w:rFonts w:eastAsia="Times New Roman"/>
          <w:kern w:val="0"/>
          <w:sz w:val="28"/>
          <w:szCs w:val="20"/>
        </w:rPr>
      </w:pPr>
      <w:r w:rsidRPr="00D67156">
        <w:rPr>
          <w:rFonts w:eastAsia="Times New Roman"/>
          <w:kern w:val="0"/>
          <w:sz w:val="28"/>
          <w:szCs w:val="28"/>
        </w:rPr>
        <w:t>3.6.1. Бути особливо уважним на ділянках території, які засмічені, на яких є в наявності ями, траншеї, канави, кювети, резервуари з водою, обходити відкриті люки, остерігатись падіння з дахів і балконів будинків предметів, а у зимовий період – снігу та  бурульок.</w:t>
      </w:r>
    </w:p>
    <w:p w:rsidR="00D67156" w:rsidRPr="00D67156" w:rsidRDefault="00D67156" w:rsidP="00D67156">
      <w:pPr>
        <w:ind w:firstLine="720"/>
        <w:jc w:val="both"/>
        <w:rPr>
          <w:rFonts w:eastAsia="Times New Roman"/>
          <w:kern w:val="0"/>
          <w:sz w:val="28"/>
          <w:szCs w:val="20"/>
        </w:rPr>
      </w:pPr>
      <w:r w:rsidRPr="00D67156">
        <w:rPr>
          <w:rFonts w:eastAsia="Times New Roman"/>
          <w:kern w:val="0"/>
          <w:sz w:val="28"/>
          <w:szCs w:val="28"/>
        </w:rPr>
        <w:t>3.6.2. Дотримуватись Правил дорожнього руху:</w:t>
      </w:r>
    </w:p>
    <w:p w:rsidR="00D67156" w:rsidRPr="00D67156" w:rsidRDefault="00D67156" w:rsidP="00D67156">
      <w:pPr>
        <w:ind w:firstLine="720"/>
        <w:jc w:val="both"/>
        <w:rPr>
          <w:rFonts w:eastAsia="Times New Roman"/>
          <w:kern w:val="0"/>
          <w:sz w:val="28"/>
          <w:szCs w:val="20"/>
        </w:rPr>
      </w:pPr>
      <w:r w:rsidRPr="00D67156">
        <w:rPr>
          <w:rFonts w:eastAsia="Times New Roman"/>
          <w:kern w:val="0"/>
          <w:sz w:val="28"/>
          <w:szCs w:val="28"/>
        </w:rPr>
        <w:t>необхідно пам’ятати, що проїзна частина призначена для руху транспорту. Лише у виняткових випадках (відсутні тротуари, узбіччя, пішохідні доріжки) пішоходам дозволяється йти по краю проїзної частини в один ряд. Поза населеними пунктами рухатися необхідно назустріч транспортному потоку з лівого боку дороги;</w:t>
      </w:r>
    </w:p>
    <w:p w:rsidR="00D67156" w:rsidRPr="00D67156" w:rsidRDefault="00D67156" w:rsidP="00D67156">
      <w:pPr>
        <w:ind w:firstLine="720"/>
        <w:jc w:val="both"/>
        <w:rPr>
          <w:rFonts w:eastAsia="Times New Roman"/>
          <w:kern w:val="0"/>
          <w:sz w:val="28"/>
          <w:szCs w:val="20"/>
        </w:rPr>
      </w:pPr>
      <w:r w:rsidRPr="00D67156">
        <w:rPr>
          <w:rFonts w:eastAsia="Times New Roman"/>
          <w:kern w:val="0"/>
          <w:sz w:val="28"/>
          <w:szCs w:val="28"/>
        </w:rPr>
        <w:t>у всіх випадках при переході через проїзну частину дороги необхідно зупинитися на краю тротуару або узбіччя, подивитися на всі боки для впевненості у відсутності транспортних засобів. У місцях, де рух регулюється, необхідно використовувати пішохідні переходи, керуватися сигналами світлофора або регулювальника;</w:t>
      </w:r>
    </w:p>
    <w:p w:rsidR="00D67156" w:rsidRPr="00D67156" w:rsidRDefault="00D67156" w:rsidP="00D67156">
      <w:pPr>
        <w:widowControl/>
        <w:ind w:firstLine="720"/>
        <w:jc w:val="both"/>
        <w:rPr>
          <w:rFonts w:eastAsia="Times New Roman"/>
          <w:kern w:val="0"/>
          <w:sz w:val="28"/>
          <w:szCs w:val="20"/>
        </w:rPr>
      </w:pPr>
      <w:r w:rsidRPr="00D67156">
        <w:rPr>
          <w:rFonts w:eastAsia="Times New Roman"/>
          <w:kern w:val="0"/>
          <w:sz w:val="28"/>
          <w:szCs w:val="28"/>
        </w:rPr>
        <w:t>чекати автобус, тролейбус, трамвай, маршрутне таксі дозволяється тільки на спеціальних посадкових майданчиках, а де їх немає - на тротуарах або узбіччях;</w:t>
      </w:r>
    </w:p>
    <w:p w:rsidR="00D67156" w:rsidRPr="00D67156" w:rsidRDefault="00D67156" w:rsidP="00D67156">
      <w:pPr>
        <w:ind w:firstLine="720"/>
        <w:jc w:val="both"/>
        <w:rPr>
          <w:rFonts w:eastAsia="Times New Roman"/>
          <w:kern w:val="0"/>
          <w:sz w:val="28"/>
          <w:szCs w:val="20"/>
        </w:rPr>
      </w:pPr>
      <w:r w:rsidRPr="00D67156">
        <w:rPr>
          <w:rFonts w:eastAsia="Times New Roman"/>
          <w:kern w:val="0"/>
          <w:sz w:val="28"/>
          <w:szCs w:val="28"/>
        </w:rPr>
        <w:t>посадка та висадка дозволяється тільки після повної зупинки транспорту;</w:t>
      </w:r>
    </w:p>
    <w:p w:rsidR="00D67156" w:rsidRPr="00D67156" w:rsidRDefault="00D67156" w:rsidP="00D67156">
      <w:pPr>
        <w:widowControl/>
        <w:ind w:firstLine="720"/>
        <w:jc w:val="both"/>
        <w:rPr>
          <w:rFonts w:eastAsia="Times New Roman"/>
          <w:kern w:val="0"/>
          <w:sz w:val="28"/>
          <w:szCs w:val="20"/>
        </w:rPr>
      </w:pPr>
      <w:r w:rsidRPr="00D67156">
        <w:rPr>
          <w:rFonts w:eastAsia="Times New Roman"/>
          <w:kern w:val="0"/>
          <w:sz w:val="28"/>
          <w:szCs w:val="28"/>
        </w:rPr>
        <w:t>трамвай, що знаходиться на зупинці, необхідно обходити спереду на відстані 2-3 м; автобус, тролейбус та інший нерейковий транспорт - ззаду.</w:t>
      </w:r>
    </w:p>
    <w:p w:rsidR="00D67156" w:rsidRPr="00D67156" w:rsidRDefault="00392EF9" w:rsidP="00D67156">
      <w:pPr>
        <w:widowControl/>
        <w:ind w:firstLine="720"/>
        <w:jc w:val="both"/>
        <w:rPr>
          <w:rFonts w:eastAsia="Times New Roman"/>
          <w:kern w:val="0"/>
          <w:sz w:val="28"/>
          <w:szCs w:val="20"/>
        </w:rPr>
      </w:pPr>
      <w:r>
        <w:rPr>
          <w:rFonts w:eastAsia="Times New Roman"/>
          <w:kern w:val="0"/>
          <w:sz w:val="28"/>
          <w:szCs w:val="28"/>
        </w:rPr>
        <w:t xml:space="preserve">3.7. Працівник виконавчого комітету </w:t>
      </w:r>
      <w:r>
        <w:rPr>
          <w:rFonts w:eastAsia="Times New Roman"/>
          <w:color w:val="000000"/>
          <w:kern w:val="0"/>
          <w:sz w:val="28"/>
          <w:szCs w:val="28"/>
        </w:rPr>
        <w:t>Калу</w:t>
      </w:r>
      <w:r w:rsidR="00D67156" w:rsidRPr="00D67156">
        <w:rPr>
          <w:rFonts w:eastAsia="Times New Roman"/>
          <w:color w:val="000000"/>
          <w:kern w:val="0"/>
          <w:sz w:val="28"/>
          <w:szCs w:val="28"/>
        </w:rPr>
        <w:t>ської міської ради</w:t>
      </w:r>
      <w:r w:rsidR="00D67156" w:rsidRPr="00D67156">
        <w:rPr>
          <w:rFonts w:eastAsia="Times New Roman"/>
          <w:kern w:val="0"/>
          <w:sz w:val="28"/>
          <w:szCs w:val="28"/>
        </w:rPr>
        <w:t xml:space="preserve"> повинен знати правила користування протипожежним інвентарем і засобами зв’язку.</w:t>
      </w:r>
    </w:p>
    <w:p w:rsidR="00D67156" w:rsidRPr="00D67156" w:rsidRDefault="00D67156" w:rsidP="00D67156">
      <w:pPr>
        <w:widowControl/>
        <w:ind w:firstLine="720"/>
        <w:jc w:val="both"/>
        <w:rPr>
          <w:rFonts w:eastAsia="Times New Roman"/>
          <w:kern w:val="0"/>
          <w:sz w:val="28"/>
          <w:szCs w:val="20"/>
        </w:rPr>
      </w:pPr>
      <w:r w:rsidRPr="00D67156">
        <w:rPr>
          <w:rFonts w:eastAsia="Times New Roman"/>
          <w:kern w:val="0"/>
          <w:sz w:val="28"/>
          <w:szCs w:val="28"/>
        </w:rPr>
        <w:t>3.8. Під час користування електронагрівальними приладами необхідно дотримуватися таких правил:</w:t>
      </w:r>
    </w:p>
    <w:p w:rsidR="00D67156" w:rsidRPr="00D67156" w:rsidRDefault="00D67156" w:rsidP="00D67156">
      <w:pPr>
        <w:widowControl/>
        <w:ind w:firstLine="720"/>
        <w:jc w:val="both"/>
        <w:rPr>
          <w:rFonts w:eastAsia="Times New Roman"/>
          <w:kern w:val="0"/>
          <w:sz w:val="28"/>
          <w:szCs w:val="20"/>
        </w:rPr>
      </w:pPr>
      <w:r w:rsidRPr="00D67156">
        <w:rPr>
          <w:rFonts w:eastAsia="Times New Roman"/>
          <w:kern w:val="0"/>
          <w:sz w:val="28"/>
          <w:szCs w:val="28"/>
        </w:rPr>
        <w:lastRenderedPageBreak/>
        <w:t xml:space="preserve">3.8.1. </w:t>
      </w:r>
      <w:proofErr w:type="spellStart"/>
      <w:r w:rsidRPr="00D67156">
        <w:rPr>
          <w:rFonts w:eastAsia="Times New Roman"/>
          <w:kern w:val="0"/>
          <w:sz w:val="28"/>
          <w:szCs w:val="28"/>
        </w:rPr>
        <w:t>Електронагрiвальнi</w:t>
      </w:r>
      <w:proofErr w:type="spellEnd"/>
      <w:r w:rsidRPr="00D67156">
        <w:rPr>
          <w:rFonts w:eastAsia="Times New Roman"/>
          <w:kern w:val="0"/>
          <w:sz w:val="28"/>
          <w:szCs w:val="28"/>
        </w:rPr>
        <w:t xml:space="preserve"> прилади повинні мати закриту спіраль промислового виготовлення або </w:t>
      </w:r>
      <w:proofErr w:type="spellStart"/>
      <w:r w:rsidRPr="00D67156">
        <w:rPr>
          <w:rFonts w:eastAsia="Times New Roman"/>
          <w:kern w:val="0"/>
          <w:sz w:val="28"/>
          <w:szCs w:val="28"/>
        </w:rPr>
        <w:t>маслонаповнені</w:t>
      </w:r>
      <w:proofErr w:type="spellEnd"/>
      <w:r w:rsidRPr="00D67156">
        <w:rPr>
          <w:rFonts w:eastAsia="Times New Roman"/>
          <w:kern w:val="0"/>
          <w:sz w:val="28"/>
          <w:szCs w:val="28"/>
        </w:rPr>
        <w:t xml:space="preserve"> радіатори, бути встановлені на  вогнетривких підставках на безпечній </w:t>
      </w:r>
      <w:proofErr w:type="spellStart"/>
      <w:r w:rsidRPr="00D67156">
        <w:rPr>
          <w:rFonts w:eastAsia="Times New Roman"/>
          <w:kern w:val="0"/>
          <w:sz w:val="28"/>
          <w:szCs w:val="28"/>
        </w:rPr>
        <w:t>вiдстанi</w:t>
      </w:r>
      <w:proofErr w:type="spellEnd"/>
      <w:r w:rsidRPr="00D67156">
        <w:rPr>
          <w:rFonts w:eastAsia="Times New Roman"/>
          <w:kern w:val="0"/>
          <w:sz w:val="28"/>
          <w:szCs w:val="28"/>
        </w:rPr>
        <w:t xml:space="preserve"> </w:t>
      </w:r>
      <w:proofErr w:type="spellStart"/>
      <w:r w:rsidRPr="00D67156">
        <w:rPr>
          <w:rFonts w:eastAsia="Times New Roman"/>
          <w:kern w:val="0"/>
          <w:sz w:val="28"/>
          <w:szCs w:val="28"/>
        </w:rPr>
        <w:t>вiд</w:t>
      </w:r>
      <w:proofErr w:type="spellEnd"/>
      <w:r w:rsidRPr="00D67156">
        <w:rPr>
          <w:rFonts w:eastAsia="Times New Roman"/>
          <w:kern w:val="0"/>
          <w:sz w:val="28"/>
          <w:szCs w:val="28"/>
        </w:rPr>
        <w:t xml:space="preserve"> стін та інших елементів  будівельних конструкцій.</w:t>
      </w:r>
    </w:p>
    <w:p w:rsidR="00D67156" w:rsidRDefault="00D67156" w:rsidP="00D67156">
      <w:pPr>
        <w:widowControl/>
        <w:ind w:firstLine="720"/>
        <w:jc w:val="both"/>
        <w:rPr>
          <w:rFonts w:eastAsia="Times New Roman"/>
          <w:kern w:val="0"/>
          <w:sz w:val="28"/>
          <w:szCs w:val="28"/>
        </w:rPr>
      </w:pPr>
      <w:r w:rsidRPr="00D67156">
        <w:rPr>
          <w:rFonts w:eastAsia="Times New Roman"/>
          <w:kern w:val="0"/>
          <w:sz w:val="28"/>
          <w:szCs w:val="28"/>
        </w:rPr>
        <w:t xml:space="preserve">3.8.2. У процесі експлуатації електроприладів забороняється  підвішувати електропроводку на цвяхах, заклеювати її, застосовувати  електропровід з пошкодженою ізоляцією, обгортати електричні лампи папером або тканиною, використовувати електропроводи і ролики для кріплення з метою підвішування картин, наочної агітації, одягу та інших предметів; відстань </w:t>
      </w:r>
      <w:proofErr w:type="spellStart"/>
      <w:r w:rsidRPr="00D67156">
        <w:rPr>
          <w:rFonts w:eastAsia="Times New Roman"/>
          <w:kern w:val="0"/>
          <w:sz w:val="28"/>
          <w:szCs w:val="28"/>
        </w:rPr>
        <w:t>вiд</w:t>
      </w:r>
      <w:proofErr w:type="spellEnd"/>
      <w:r w:rsidRPr="00D67156">
        <w:rPr>
          <w:rFonts w:eastAsia="Times New Roman"/>
          <w:kern w:val="0"/>
          <w:sz w:val="28"/>
          <w:szCs w:val="28"/>
        </w:rPr>
        <w:t xml:space="preserve"> </w:t>
      </w:r>
      <w:proofErr w:type="spellStart"/>
      <w:r w:rsidRPr="00D67156">
        <w:rPr>
          <w:rFonts w:eastAsia="Times New Roman"/>
          <w:kern w:val="0"/>
          <w:sz w:val="28"/>
          <w:szCs w:val="28"/>
        </w:rPr>
        <w:t>свiтильникiв</w:t>
      </w:r>
      <w:proofErr w:type="spellEnd"/>
      <w:r w:rsidRPr="00D67156">
        <w:rPr>
          <w:rFonts w:eastAsia="Times New Roman"/>
          <w:kern w:val="0"/>
          <w:sz w:val="28"/>
          <w:szCs w:val="28"/>
        </w:rPr>
        <w:t xml:space="preserve"> до легкозаймистих </w:t>
      </w:r>
      <w:proofErr w:type="spellStart"/>
      <w:r w:rsidRPr="00D67156">
        <w:rPr>
          <w:rFonts w:eastAsia="Times New Roman"/>
          <w:kern w:val="0"/>
          <w:sz w:val="28"/>
          <w:szCs w:val="28"/>
        </w:rPr>
        <w:t>матерiалiв</w:t>
      </w:r>
      <w:proofErr w:type="spellEnd"/>
      <w:r w:rsidRPr="00D67156">
        <w:rPr>
          <w:rFonts w:eastAsia="Times New Roman"/>
          <w:kern w:val="0"/>
          <w:sz w:val="28"/>
          <w:szCs w:val="28"/>
        </w:rPr>
        <w:t xml:space="preserve"> має бути не менше 1 м.</w:t>
      </w:r>
    </w:p>
    <w:p w:rsidR="00D67156" w:rsidRPr="00D67156" w:rsidRDefault="00D67156" w:rsidP="00D67156">
      <w:pPr>
        <w:widowControl/>
        <w:ind w:firstLine="720"/>
        <w:jc w:val="both"/>
        <w:rPr>
          <w:rFonts w:eastAsia="Times New Roman"/>
          <w:color w:val="000000"/>
          <w:kern w:val="0"/>
          <w:sz w:val="28"/>
          <w:szCs w:val="28"/>
        </w:rPr>
      </w:pPr>
    </w:p>
    <w:p w:rsidR="00D67156" w:rsidRPr="00D67156" w:rsidRDefault="00D67156" w:rsidP="00D67156">
      <w:pPr>
        <w:widowControl/>
        <w:tabs>
          <w:tab w:val="left" w:pos="0"/>
        </w:tabs>
        <w:jc w:val="center"/>
        <w:rPr>
          <w:rFonts w:eastAsia="Times New Roman"/>
          <w:color w:val="000000"/>
          <w:kern w:val="0"/>
          <w:szCs w:val="20"/>
        </w:rPr>
      </w:pPr>
      <w:r w:rsidRPr="00D67156">
        <w:rPr>
          <w:rFonts w:eastAsia="Times New Roman"/>
          <w:color w:val="000000"/>
          <w:kern w:val="0"/>
          <w:sz w:val="28"/>
          <w:szCs w:val="28"/>
        </w:rPr>
        <w:t>І</w:t>
      </w:r>
      <w:r w:rsidRPr="00D67156">
        <w:rPr>
          <w:rFonts w:eastAsia="Times New Roman"/>
          <w:color w:val="000000"/>
          <w:kern w:val="0"/>
          <w:sz w:val="28"/>
          <w:szCs w:val="28"/>
          <w:lang w:val="en-US"/>
        </w:rPr>
        <w:t>V</w:t>
      </w:r>
      <w:r w:rsidRPr="00D67156">
        <w:rPr>
          <w:rFonts w:eastAsia="Times New Roman"/>
          <w:color w:val="000000"/>
          <w:kern w:val="0"/>
          <w:sz w:val="28"/>
          <w:szCs w:val="28"/>
        </w:rPr>
        <w:t>. Вимоги безпеки після закінчення робіт</w:t>
      </w:r>
    </w:p>
    <w:p w:rsidR="00D67156" w:rsidRPr="00D67156" w:rsidRDefault="00D67156" w:rsidP="00D67156">
      <w:pPr>
        <w:widowControl/>
        <w:tabs>
          <w:tab w:val="left" w:pos="0"/>
        </w:tabs>
        <w:ind w:firstLine="720"/>
        <w:jc w:val="both"/>
        <w:rPr>
          <w:rFonts w:eastAsia="Times New Roman"/>
          <w:color w:val="000000"/>
          <w:kern w:val="0"/>
          <w:sz w:val="28"/>
          <w:szCs w:val="28"/>
        </w:rPr>
      </w:pPr>
    </w:p>
    <w:p w:rsidR="00D67156" w:rsidRPr="00D67156" w:rsidRDefault="00D67156" w:rsidP="00D67156">
      <w:pPr>
        <w:widowControl/>
        <w:tabs>
          <w:tab w:val="left" w:pos="0"/>
        </w:tabs>
        <w:ind w:firstLine="720"/>
        <w:jc w:val="both"/>
        <w:rPr>
          <w:rFonts w:eastAsia="Times New Roman"/>
          <w:kern w:val="0"/>
          <w:sz w:val="28"/>
          <w:szCs w:val="20"/>
        </w:rPr>
      </w:pPr>
      <w:r w:rsidRPr="00D67156">
        <w:rPr>
          <w:rFonts w:eastAsia="Times New Roman"/>
          <w:color w:val="000000"/>
          <w:kern w:val="0"/>
          <w:sz w:val="28"/>
          <w:szCs w:val="28"/>
        </w:rPr>
        <w:t>4.1. Навести порядок на робочому місці, вимкнути електроприлади.</w:t>
      </w:r>
    </w:p>
    <w:p w:rsidR="00D67156" w:rsidRPr="00D67156" w:rsidRDefault="00D67156" w:rsidP="00D67156">
      <w:pPr>
        <w:widowControl/>
        <w:ind w:firstLine="720"/>
        <w:jc w:val="both"/>
        <w:rPr>
          <w:rFonts w:eastAsia="Times New Roman"/>
          <w:kern w:val="0"/>
          <w:sz w:val="28"/>
          <w:szCs w:val="20"/>
        </w:rPr>
      </w:pPr>
      <w:r w:rsidRPr="00D67156">
        <w:rPr>
          <w:rFonts w:eastAsia="Times New Roman"/>
          <w:kern w:val="0"/>
          <w:sz w:val="28"/>
          <w:szCs w:val="28"/>
        </w:rPr>
        <w:t>4.2. Відключити штепсельні вилки від розеток електроживлення.</w:t>
      </w:r>
    </w:p>
    <w:p w:rsidR="00D67156" w:rsidRPr="00D67156" w:rsidRDefault="00D67156" w:rsidP="00D67156">
      <w:pPr>
        <w:widowControl/>
        <w:ind w:firstLine="720"/>
        <w:jc w:val="both"/>
        <w:rPr>
          <w:rFonts w:eastAsia="Times New Roman"/>
          <w:kern w:val="0"/>
          <w:sz w:val="28"/>
          <w:szCs w:val="20"/>
        </w:rPr>
      </w:pPr>
      <w:r w:rsidRPr="00D67156">
        <w:rPr>
          <w:rFonts w:eastAsia="Times New Roman"/>
          <w:kern w:val="0"/>
          <w:sz w:val="28"/>
          <w:szCs w:val="28"/>
        </w:rPr>
        <w:t>4.3. Зачинити вікна, двері.</w:t>
      </w:r>
    </w:p>
    <w:p w:rsidR="00D67156" w:rsidRPr="00D67156" w:rsidRDefault="00D67156" w:rsidP="00D67156">
      <w:pPr>
        <w:widowControl/>
        <w:ind w:firstLine="720"/>
        <w:jc w:val="both"/>
        <w:rPr>
          <w:rFonts w:eastAsia="Times New Roman"/>
          <w:kern w:val="0"/>
          <w:sz w:val="28"/>
          <w:szCs w:val="20"/>
        </w:rPr>
      </w:pPr>
      <w:r w:rsidRPr="00D67156">
        <w:rPr>
          <w:rFonts w:eastAsia="Times New Roman"/>
          <w:color w:val="000000"/>
          <w:kern w:val="0"/>
          <w:sz w:val="28"/>
          <w:szCs w:val="28"/>
        </w:rPr>
        <w:t>4.4. Про всі недоліки в роботі доповісти безпосередньому керівникові.</w:t>
      </w:r>
    </w:p>
    <w:p w:rsidR="00D67156" w:rsidRPr="00D67156" w:rsidRDefault="00D67156" w:rsidP="00D67156">
      <w:pPr>
        <w:widowControl/>
        <w:tabs>
          <w:tab w:val="left" w:pos="0"/>
        </w:tabs>
        <w:jc w:val="center"/>
        <w:rPr>
          <w:rFonts w:eastAsia="Times New Roman"/>
          <w:color w:val="000000"/>
          <w:kern w:val="0"/>
          <w:sz w:val="28"/>
          <w:szCs w:val="28"/>
        </w:rPr>
      </w:pPr>
    </w:p>
    <w:p w:rsidR="00D67156" w:rsidRPr="00D67156" w:rsidRDefault="00D67156" w:rsidP="00D67156">
      <w:pPr>
        <w:widowControl/>
        <w:tabs>
          <w:tab w:val="left" w:pos="0"/>
        </w:tabs>
        <w:jc w:val="center"/>
        <w:rPr>
          <w:rFonts w:eastAsia="Times New Roman"/>
          <w:kern w:val="0"/>
          <w:sz w:val="28"/>
          <w:szCs w:val="20"/>
        </w:rPr>
      </w:pPr>
      <w:r w:rsidRPr="00D67156">
        <w:rPr>
          <w:rFonts w:eastAsia="Times New Roman"/>
          <w:color w:val="000000"/>
          <w:kern w:val="0"/>
          <w:sz w:val="28"/>
          <w:szCs w:val="28"/>
          <w:lang w:val="en-US"/>
        </w:rPr>
        <w:t>V</w:t>
      </w:r>
      <w:r w:rsidRPr="00D67156">
        <w:rPr>
          <w:rFonts w:eastAsia="Times New Roman"/>
          <w:color w:val="000000"/>
          <w:kern w:val="0"/>
          <w:sz w:val="28"/>
          <w:szCs w:val="28"/>
        </w:rPr>
        <w:t>. Вимоги безпеки в аварійних ситуаціях</w:t>
      </w:r>
    </w:p>
    <w:p w:rsidR="00D67156" w:rsidRPr="00D67156" w:rsidRDefault="00D67156" w:rsidP="00D67156">
      <w:pPr>
        <w:widowControl/>
        <w:tabs>
          <w:tab w:val="left" w:pos="0"/>
        </w:tabs>
        <w:ind w:firstLine="720"/>
        <w:jc w:val="both"/>
        <w:rPr>
          <w:rFonts w:eastAsia="Times New Roman"/>
          <w:kern w:val="0"/>
          <w:sz w:val="28"/>
          <w:szCs w:val="20"/>
        </w:rPr>
      </w:pPr>
    </w:p>
    <w:p w:rsidR="00D67156" w:rsidRPr="00D67156" w:rsidRDefault="00D67156" w:rsidP="00D67156">
      <w:pPr>
        <w:widowControl/>
        <w:tabs>
          <w:tab w:val="left" w:pos="0"/>
        </w:tabs>
        <w:ind w:firstLine="720"/>
        <w:jc w:val="both"/>
        <w:rPr>
          <w:rFonts w:eastAsia="Times New Roman"/>
          <w:kern w:val="0"/>
          <w:sz w:val="28"/>
          <w:szCs w:val="20"/>
        </w:rPr>
      </w:pPr>
      <w:r w:rsidRPr="00D67156">
        <w:rPr>
          <w:rFonts w:eastAsia="Times New Roman"/>
          <w:color w:val="000000"/>
          <w:kern w:val="0"/>
          <w:sz w:val="28"/>
          <w:szCs w:val="28"/>
        </w:rPr>
        <w:t xml:space="preserve">У випадку аварійної ситуації </w:t>
      </w:r>
      <w:r w:rsidR="00392EF9">
        <w:rPr>
          <w:rFonts w:eastAsia="Times New Roman"/>
          <w:kern w:val="0"/>
          <w:sz w:val="28"/>
          <w:szCs w:val="28"/>
        </w:rPr>
        <w:t>працівник виконавчого комітету</w:t>
      </w:r>
      <w:r w:rsidRPr="00D67156">
        <w:rPr>
          <w:rFonts w:eastAsia="Times New Roman"/>
          <w:kern w:val="0"/>
          <w:sz w:val="28"/>
          <w:szCs w:val="28"/>
        </w:rPr>
        <w:t xml:space="preserve"> </w:t>
      </w:r>
      <w:r w:rsidR="00392EF9">
        <w:rPr>
          <w:rFonts w:eastAsia="Times New Roman"/>
          <w:color w:val="000000"/>
          <w:kern w:val="0"/>
          <w:sz w:val="28"/>
          <w:szCs w:val="28"/>
        </w:rPr>
        <w:t>Калу</w:t>
      </w:r>
      <w:r w:rsidRPr="00D67156">
        <w:rPr>
          <w:rFonts w:eastAsia="Times New Roman"/>
          <w:color w:val="000000"/>
          <w:kern w:val="0"/>
          <w:sz w:val="28"/>
          <w:szCs w:val="28"/>
        </w:rPr>
        <w:t>ської міської ради зобов’язаний:</w:t>
      </w:r>
    </w:p>
    <w:p w:rsidR="00D67156" w:rsidRPr="00D67156" w:rsidRDefault="00D67156" w:rsidP="00D67156">
      <w:pPr>
        <w:widowControl/>
        <w:tabs>
          <w:tab w:val="left" w:pos="0"/>
        </w:tabs>
        <w:ind w:firstLine="720"/>
        <w:jc w:val="both"/>
        <w:rPr>
          <w:rFonts w:eastAsia="Times New Roman"/>
          <w:kern w:val="0"/>
          <w:sz w:val="28"/>
          <w:szCs w:val="20"/>
        </w:rPr>
      </w:pPr>
      <w:r w:rsidRPr="00D67156">
        <w:rPr>
          <w:rFonts w:eastAsia="Times New Roman"/>
          <w:color w:val="000000"/>
          <w:kern w:val="0"/>
          <w:sz w:val="28"/>
          <w:szCs w:val="28"/>
        </w:rPr>
        <w:t>5.1. Негайно припинити роботу та залишити небезпечну зону.</w:t>
      </w:r>
    </w:p>
    <w:p w:rsidR="00D67156" w:rsidRPr="00D67156" w:rsidRDefault="00D67156" w:rsidP="00D67156">
      <w:pPr>
        <w:widowControl/>
        <w:ind w:firstLine="720"/>
        <w:jc w:val="both"/>
        <w:rPr>
          <w:rFonts w:eastAsia="Times New Roman"/>
          <w:kern w:val="0"/>
          <w:sz w:val="20"/>
          <w:szCs w:val="20"/>
        </w:rPr>
      </w:pPr>
      <w:r w:rsidRPr="00D67156">
        <w:rPr>
          <w:rFonts w:eastAsia="Times New Roman"/>
          <w:kern w:val="0"/>
          <w:sz w:val="28"/>
          <w:szCs w:val="28"/>
        </w:rPr>
        <w:t>5.2. Негайно вимкнути електрообладнання з електромережі необхідно також при:</w:t>
      </w:r>
    </w:p>
    <w:p w:rsidR="00D67156" w:rsidRPr="00D67156" w:rsidRDefault="00D67156" w:rsidP="00D67156">
      <w:pPr>
        <w:widowControl/>
        <w:ind w:firstLine="720"/>
        <w:jc w:val="both"/>
        <w:rPr>
          <w:rFonts w:eastAsia="Times New Roman"/>
          <w:kern w:val="0"/>
          <w:sz w:val="20"/>
          <w:szCs w:val="20"/>
        </w:rPr>
      </w:pPr>
      <w:r w:rsidRPr="00D67156">
        <w:rPr>
          <w:rFonts w:eastAsia="Times New Roman"/>
          <w:kern w:val="0"/>
          <w:sz w:val="28"/>
          <w:szCs w:val="28"/>
        </w:rPr>
        <w:t>5.2.1. Виявленні запаху диму з електрообладнання.</w:t>
      </w:r>
    </w:p>
    <w:p w:rsidR="00D67156" w:rsidRPr="00D67156" w:rsidRDefault="00D67156" w:rsidP="00D67156">
      <w:pPr>
        <w:widowControl/>
        <w:ind w:firstLine="720"/>
        <w:jc w:val="both"/>
        <w:rPr>
          <w:rFonts w:eastAsia="Times New Roman"/>
          <w:kern w:val="0"/>
          <w:sz w:val="20"/>
          <w:szCs w:val="20"/>
        </w:rPr>
      </w:pPr>
      <w:r w:rsidRPr="00D67156">
        <w:rPr>
          <w:rFonts w:eastAsia="Times New Roman"/>
          <w:kern w:val="0"/>
          <w:sz w:val="28"/>
          <w:szCs w:val="28"/>
        </w:rPr>
        <w:t>5.2.2. Іскрінні в електрообладнанні.</w:t>
      </w:r>
    </w:p>
    <w:p w:rsidR="00D67156" w:rsidRPr="00D67156" w:rsidRDefault="00D67156" w:rsidP="00D67156">
      <w:pPr>
        <w:widowControl/>
        <w:ind w:firstLine="720"/>
        <w:jc w:val="both"/>
        <w:rPr>
          <w:rFonts w:eastAsia="Times New Roman"/>
          <w:kern w:val="0"/>
          <w:sz w:val="20"/>
          <w:szCs w:val="20"/>
        </w:rPr>
      </w:pPr>
      <w:r w:rsidRPr="00D67156">
        <w:rPr>
          <w:rFonts w:eastAsia="Times New Roman"/>
          <w:kern w:val="0"/>
          <w:sz w:val="28"/>
          <w:szCs w:val="28"/>
        </w:rPr>
        <w:t>5.2.3. Виявленні на металевих частинах обладнання напруги.</w:t>
      </w:r>
    </w:p>
    <w:p w:rsidR="00D67156" w:rsidRPr="00D67156" w:rsidRDefault="00D67156" w:rsidP="00D67156">
      <w:pPr>
        <w:widowControl/>
        <w:ind w:firstLine="720"/>
        <w:jc w:val="both"/>
        <w:rPr>
          <w:rFonts w:eastAsia="Times New Roman"/>
          <w:kern w:val="0"/>
          <w:sz w:val="20"/>
          <w:szCs w:val="20"/>
        </w:rPr>
      </w:pPr>
      <w:r w:rsidRPr="00D67156">
        <w:rPr>
          <w:rFonts w:eastAsia="Times New Roman"/>
          <w:kern w:val="0"/>
          <w:sz w:val="28"/>
          <w:szCs w:val="28"/>
        </w:rPr>
        <w:t>5.2.4. Припиненні подавання електроенергії.</w:t>
      </w:r>
    </w:p>
    <w:p w:rsidR="00D67156" w:rsidRPr="00D67156" w:rsidRDefault="00D67156" w:rsidP="00D67156">
      <w:pPr>
        <w:widowControl/>
        <w:ind w:firstLine="720"/>
        <w:jc w:val="both"/>
        <w:rPr>
          <w:rFonts w:eastAsia="Times New Roman"/>
          <w:kern w:val="0"/>
          <w:sz w:val="20"/>
          <w:szCs w:val="20"/>
        </w:rPr>
      </w:pPr>
      <w:r w:rsidRPr="00D67156">
        <w:rPr>
          <w:rFonts w:eastAsia="Times New Roman"/>
          <w:kern w:val="0"/>
          <w:sz w:val="28"/>
          <w:szCs w:val="28"/>
        </w:rPr>
        <w:t xml:space="preserve">5.2.5. Виявленні </w:t>
      </w:r>
      <w:proofErr w:type="spellStart"/>
      <w:r w:rsidRPr="00D67156">
        <w:rPr>
          <w:rFonts w:eastAsia="Times New Roman"/>
          <w:kern w:val="0"/>
          <w:sz w:val="28"/>
          <w:szCs w:val="28"/>
        </w:rPr>
        <w:t>несправностей</w:t>
      </w:r>
      <w:proofErr w:type="spellEnd"/>
      <w:r w:rsidRPr="00D67156">
        <w:rPr>
          <w:rFonts w:eastAsia="Times New Roman"/>
          <w:kern w:val="0"/>
          <w:sz w:val="28"/>
          <w:szCs w:val="28"/>
        </w:rPr>
        <w:t xml:space="preserve"> у системі вмикання-вимикання.</w:t>
      </w:r>
    </w:p>
    <w:p w:rsidR="00D67156" w:rsidRPr="00D67156" w:rsidRDefault="00D67156" w:rsidP="00D67156">
      <w:pPr>
        <w:widowControl/>
        <w:ind w:firstLine="720"/>
        <w:jc w:val="both"/>
        <w:rPr>
          <w:rFonts w:eastAsia="Times New Roman"/>
          <w:kern w:val="0"/>
          <w:sz w:val="20"/>
          <w:szCs w:val="20"/>
        </w:rPr>
      </w:pPr>
      <w:r w:rsidRPr="00D67156">
        <w:rPr>
          <w:rFonts w:eastAsia="Times New Roman"/>
          <w:kern w:val="0"/>
          <w:sz w:val="28"/>
          <w:szCs w:val="28"/>
        </w:rPr>
        <w:t>5.2.6. Травмуванні працівників або інших осіб від дії електричного струму.</w:t>
      </w:r>
    </w:p>
    <w:p w:rsidR="00D67156" w:rsidRPr="00D67156" w:rsidRDefault="00D67156" w:rsidP="00D67156">
      <w:pPr>
        <w:widowControl/>
        <w:tabs>
          <w:tab w:val="left" w:pos="0"/>
        </w:tabs>
        <w:ind w:firstLine="720"/>
        <w:jc w:val="both"/>
        <w:rPr>
          <w:rFonts w:eastAsia="Times New Roman"/>
          <w:kern w:val="0"/>
          <w:sz w:val="28"/>
          <w:szCs w:val="20"/>
        </w:rPr>
      </w:pPr>
      <w:r w:rsidRPr="00D67156">
        <w:rPr>
          <w:rFonts w:eastAsia="Times New Roman"/>
          <w:color w:val="000000"/>
          <w:kern w:val="0"/>
          <w:sz w:val="28"/>
          <w:szCs w:val="28"/>
        </w:rPr>
        <w:t>5.3. Негайно повідомити про те, що трапилося, безпосередньому керівникові та черговому п</w:t>
      </w:r>
      <w:r w:rsidR="00392EF9">
        <w:rPr>
          <w:rFonts w:eastAsia="Times New Roman"/>
          <w:color w:val="000000"/>
          <w:kern w:val="0"/>
          <w:sz w:val="28"/>
          <w:szCs w:val="28"/>
        </w:rPr>
        <w:t>ожежної частини за тел.101</w:t>
      </w:r>
      <w:r w:rsidRPr="00D67156">
        <w:rPr>
          <w:rFonts w:eastAsia="Times New Roman"/>
          <w:color w:val="000000"/>
          <w:kern w:val="0"/>
          <w:sz w:val="28"/>
          <w:szCs w:val="28"/>
        </w:rPr>
        <w:t>.</w:t>
      </w:r>
    </w:p>
    <w:p w:rsidR="00D67156" w:rsidRPr="00D67156" w:rsidRDefault="00D67156" w:rsidP="00D67156">
      <w:pPr>
        <w:widowControl/>
        <w:tabs>
          <w:tab w:val="left" w:pos="0"/>
        </w:tabs>
        <w:ind w:firstLine="720"/>
        <w:jc w:val="both"/>
        <w:rPr>
          <w:rFonts w:eastAsia="Times New Roman"/>
          <w:kern w:val="0"/>
          <w:sz w:val="28"/>
          <w:szCs w:val="20"/>
        </w:rPr>
      </w:pPr>
      <w:r w:rsidRPr="00D67156">
        <w:rPr>
          <w:rFonts w:eastAsia="Times New Roman"/>
          <w:kern w:val="0"/>
          <w:sz w:val="28"/>
          <w:szCs w:val="28"/>
        </w:rPr>
        <w:t>5.4. Якщо під час аварії пос</w:t>
      </w:r>
      <w:r w:rsidR="00392EF9">
        <w:rPr>
          <w:rFonts w:eastAsia="Times New Roman"/>
          <w:kern w:val="0"/>
          <w:sz w:val="28"/>
          <w:szCs w:val="28"/>
        </w:rPr>
        <w:t>траждали працівники виконавчого комітету</w:t>
      </w:r>
      <w:r w:rsidRPr="00D67156">
        <w:rPr>
          <w:rFonts w:eastAsia="Times New Roman"/>
          <w:kern w:val="0"/>
          <w:sz w:val="28"/>
          <w:szCs w:val="28"/>
        </w:rPr>
        <w:t xml:space="preserve"> </w:t>
      </w:r>
      <w:r w:rsidR="00392EF9">
        <w:rPr>
          <w:rFonts w:eastAsia="Times New Roman"/>
          <w:color w:val="000000"/>
          <w:kern w:val="0"/>
          <w:sz w:val="28"/>
          <w:szCs w:val="28"/>
        </w:rPr>
        <w:t>Калуської</w:t>
      </w:r>
      <w:r w:rsidRPr="00D67156">
        <w:rPr>
          <w:rFonts w:eastAsia="Times New Roman"/>
          <w:color w:val="000000"/>
          <w:kern w:val="0"/>
          <w:sz w:val="28"/>
          <w:szCs w:val="28"/>
        </w:rPr>
        <w:t xml:space="preserve"> міської ради </w:t>
      </w:r>
      <w:r w:rsidRPr="00D67156">
        <w:rPr>
          <w:rFonts w:eastAsia="Times New Roman"/>
          <w:kern w:val="0"/>
          <w:sz w:val="28"/>
          <w:szCs w:val="28"/>
        </w:rPr>
        <w:t>або інші особи, за необхідності, викликати швидку медичну допомогу, до прибуття якої надавати першу допомогу.</w:t>
      </w:r>
    </w:p>
    <w:p w:rsidR="00D67156" w:rsidRPr="00D67156" w:rsidRDefault="00D67156" w:rsidP="00D67156">
      <w:pPr>
        <w:widowControl/>
        <w:tabs>
          <w:tab w:val="left" w:pos="0"/>
        </w:tabs>
        <w:ind w:firstLine="720"/>
        <w:jc w:val="both"/>
        <w:rPr>
          <w:rFonts w:eastAsia="Times New Roman"/>
          <w:kern w:val="0"/>
          <w:sz w:val="28"/>
          <w:szCs w:val="28"/>
        </w:rPr>
      </w:pPr>
    </w:p>
    <w:p w:rsidR="00D67156" w:rsidRDefault="00D67156"/>
    <w:p w:rsidR="00D67156" w:rsidRPr="00FB4D40" w:rsidRDefault="00FB4D40">
      <w:r w:rsidRPr="00FB4D40">
        <w:t>Розробив:</w:t>
      </w:r>
    </w:p>
    <w:p w:rsidR="00FB4D40" w:rsidRDefault="00FB4D40">
      <w:pPr>
        <w:rPr>
          <w:sz w:val="28"/>
          <w:szCs w:val="28"/>
        </w:rPr>
      </w:pPr>
      <w:proofErr w:type="spellStart"/>
      <w:r w:rsidRPr="00FB4D40">
        <w:t>Семак</w:t>
      </w:r>
      <w:proofErr w:type="spellEnd"/>
      <w:r w:rsidRPr="00FB4D40">
        <w:t xml:space="preserve"> О.В</w:t>
      </w:r>
      <w:r>
        <w:rPr>
          <w:sz w:val="28"/>
          <w:szCs w:val="28"/>
        </w:rPr>
        <w:t>.</w:t>
      </w:r>
    </w:p>
    <w:p w:rsidR="004F1F64" w:rsidRDefault="004F1F64">
      <w:pPr>
        <w:rPr>
          <w:sz w:val="28"/>
          <w:szCs w:val="28"/>
        </w:rPr>
      </w:pPr>
    </w:p>
    <w:p w:rsidR="004F1F64" w:rsidRPr="004F1F64" w:rsidRDefault="004F1F64">
      <w:pPr>
        <w:rPr>
          <w:sz w:val="28"/>
          <w:szCs w:val="28"/>
        </w:rPr>
      </w:pPr>
    </w:p>
    <w:p w:rsidR="00D67156" w:rsidRDefault="002F418B">
      <w:r>
        <w:t xml:space="preserve">                                               </w:t>
      </w:r>
    </w:p>
    <w:p w:rsidR="004F1F64" w:rsidRDefault="00030115" w:rsidP="002F418B">
      <w:pPr>
        <w:widowControl/>
        <w:jc w:val="both"/>
        <w:rPr>
          <w:rFonts w:eastAsia="Times New Roman"/>
          <w:kern w:val="0"/>
          <w:sz w:val="28"/>
          <w:szCs w:val="28"/>
        </w:rPr>
      </w:pPr>
      <w:r>
        <w:rPr>
          <w:rFonts w:eastAsia="Times New Roman"/>
          <w:kern w:val="0"/>
          <w:sz w:val="28"/>
          <w:szCs w:val="28"/>
        </w:rPr>
        <w:lastRenderedPageBreak/>
        <w:t xml:space="preserve">                                                                                </w:t>
      </w:r>
      <w:r w:rsidR="00FB4D40">
        <w:rPr>
          <w:rFonts w:eastAsia="Times New Roman"/>
          <w:kern w:val="0"/>
          <w:sz w:val="28"/>
          <w:szCs w:val="28"/>
        </w:rPr>
        <w:t xml:space="preserve">   </w:t>
      </w:r>
    </w:p>
    <w:p w:rsidR="00D67156" w:rsidRDefault="004F1F64" w:rsidP="002F418B">
      <w:pPr>
        <w:widowControl/>
        <w:jc w:val="both"/>
        <w:rPr>
          <w:rFonts w:eastAsia="Times New Roman"/>
          <w:kern w:val="0"/>
          <w:sz w:val="28"/>
          <w:szCs w:val="28"/>
        </w:rPr>
      </w:pPr>
      <w:r>
        <w:rPr>
          <w:rFonts w:eastAsia="Times New Roman"/>
          <w:kern w:val="0"/>
          <w:sz w:val="28"/>
          <w:szCs w:val="28"/>
        </w:rPr>
        <w:t xml:space="preserve">         </w:t>
      </w:r>
      <w:r w:rsidR="00FB4D40">
        <w:rPr>
          <w:rFonts w:eastAsia="Times New Roman"/>
          <w:kern w:val="0"/>
          <w:sz w:val="28"/>
          <w:szCs w:val="28"/>
        </w:rPr>
        <w:t xml:space="preserve">                               </w:t>
      </w:r>
      <w:r>
        <w:rPr>
          <w:rFonts w:eastAsia="Times New Roman"/>
          <w:kern w:val="0"/>
          <w:sz w:val="28"/>
          <w:szCs w:val="28"/>
        </w:rPr>
        <w:t xml:space="preserve">                                            </w:t>
      </w:r>
      <w:r w:rsidR="002F418B">
        <w:rPr>
          <w:rFonts w:eastAsia="Times New Roman"/>
          <w:kern w:val="0"/>
          <w:sz w:val="28"/>
          <w:szCs w:val="28"/>
        </w:rPr>
        <w:t xml:space="preserve"> </w:t>
      </w:r>
      <w:r w:rsidR="00D67156" w:rsidRPr="00D67156">
        <w:rPr>
          <w:rFonts w:eastAsia="Times New Roman"/>
          <w:kern w:val="0"/>
          <w:sz w:val="28"/>
          <w:szCs w:val="28"/>
        </w:rPr>
        <w:t>Додаток 3</w:t>
      </w:r>
    </w:p>
    <w:p w:rsidR="00E33EFE" w:rsidRDefault="00E33EFE" w:rsidP="002F418B">
      <w:pPr>
        <w:widowControl/>
        <w:jc w:val="both"/>
        <w:rPr>
          <w:rFonts w:eastAsia="Times New Roman"/>
          <w:kern w:val="0"/>
          <w:sz w:val="28"/>
          <w:szCs w:val="28"/>
        </w:rPr>
      </w:pPr>
      <w:r>
        <w:rPr>
          <w:rFonts w:eastAsia="Times New Roman"/>
          <w:kern w:val="0"/>
          <w:sz w:val="28"/>
          <w:szCs w:val="28"/>
        </w:rPr>
        <w:t xml:space="preserve">                                                    </w:t>
      </w:r>
      <w:r w:rsidR="004F1F64">
        <w:rPr>
          <w:rFonts w:eastAsia="Times New Roman"/>
          <w:kern w:val="0"/>
          <w:sz w:val="28"/>
          <w:szCs w:val="28"/>
        </w:rPr>
        <w:t xml:space="preserve">                    до розпорядження </w:t>
      </w:r>
      <w:r>
        <w:rPr>
          <w:rFonts w:eastAsia="Times New Roman"/>
          <w:kern w:val="0"/>
          <w:sz w:val="28"/>
          <w:szCs w:val="28"/>
        </w:rPr>
        <w:t>міського голови</w:t>
      </w:r>
    </w:p>
    <w:p w:rsidR="00BA456C" w:rsidRPr="00D67156" w:rsidRDefault="00BA456C" w:rsidP="002F418B">
      <w:pPr>
        <w:widowControl/>
        <w:jc w:val="both"/>
        <w:rPr>
          <w:rFonts w:eastAsia="Times New Roman"/>
          <w:kern w:val="0"/>
          <w:sz w:val="28"/>
          <w:szCs w:val="20"/>
        </w:rPr>
      </w:pPr>
      <w:r>
        <w:rPr>
          <w:rFonts w:eastAsia="Times New Roman"/>
          <w:kern w:val="0"/>
          <w:sz w:val="28"/>
          <w:szCs w:val="28"/>
        </w:rPr>
        <w:t xml:space="preserve">                                                        </w:t>
      </w:r>
      <w:r w:rsidR="004F1F64">
        <w:rPr>
          <w:rFonts w:eastAsia="Times New Roman"/>
          <w:kern w:val="0"/>
          <w:sz w:val="28"/>
          <w:szCs w:val="28"/>
        </w:rPr>
        <w:t xml:space="preserve">                             </w:t>
      </w:r>
      <w:r w:rsidR="004657A6">
        <w:rPr>
          <w:rFonts w:eastAsia="Times New Roman"/>
          <w:kern w:val="0"/>
          <w:sz w:val="28"/>
          <w:szCs w:val="28"/>
        </w:rPr>
        <w:t>24.03.2021 № 103-р</w:t>
      </w:r>
    </w:p>
    <w:p w:rsidR="00D67156" w:rsidRPr="00D67156" w:rsidRDefault="00BA456C" w:rsidP="00BA456C">
      <w:pPr>
        <w:widowControl/>
        <w:tabs>
          <w:tab w:val="left" w:pos="6508"/>
        </w:tabs>
        <w:ind w:right="-283"/>
        <w:rPr>
          <w:rFonts w:eastAsia="Times New Roman"/>
          <w:i/>
          <w:kern w:val="0"/>
          <w:sz w:val="28"/>
          <w:szCs w:val="28"/>
        </w:rPr>
      </w:pPr>
      <w:r>
        <w:rPr>
          <w:rFonts w:eastAsia="Times New Roman"/>
          <w:i/>
          <w:kern w:val="0"/>
          <w:sz w:val="28"/>
          <w:szCs w:val="28"/>
        </w:rPr>
        <w:t xml:space="preserve">                 </w:t>
      </w:r>
      <w:r>
        <w:rPr>
          <w:rFonts w:eastAsia="Times New Roman"/>
          <w:i/>
          <w:kern w:val="0"/>
          <w:sz w:val="28"/>
          <w:szCs w:val="28"/>
        </w:rPr>
        <w:tab/>
        <w:t xml:space="preserve">   </w:t>
      </w:r>
    </w:p>
    <w:p w:rsidR="00D67156" w:rsidRPr="00D67156" w:rsidRDefault="00D67156" w:rsidP="00D67156">
      <w:pPr>
        <w:widowControl/>
        <w:ind w:right="-283"/>
        <w:rPr>
          <w:rFonts w:eastAsia="Times New Roman"/>
          <w:i/>
          <w:kern w:val="0"/>
          <w:sz w:val="28"/>
          <w:szCs w:val="28"/>
        </w:rPr>
      </w:pPr>
    </w:p>
    <w:p w:rsidR="00D67156" w:rsidRPr="00D67156" w:rsidRDefault="00D67156" w:rsidP="00D67156">
      <w:pPr>
        <w:keepNext/>
        <w:widowControl/>
        <w:numPr>
          <w:ilvl w:val="2"/>
          <w:numId w:val="1"/>
        </w:numPr>
        <w:jc w:val="center"/>
        <w:outlineLvl w:val="2"/>
        <w:rPr>
          <w:rFonts w:eastAsia="Times New Roman"/>
          <w:kern w:val="0"/>
          <w:szCs w:val="20"/>
        </w:rPr>
      </w:pPr>
      <w:r w:rsidRPr="00D67156">
        <w:rPr>
          <w:rFonts w:eastAsia="Times New Roman"/>
          <w:kern w:val="0"/>
          <w:sz w:val="28"/>
          <w:szCs w:val="28"/>
        </w:rPr>
        <w:t>ІНСТРУКЦІЯ № 3</w:t>
      </w:r>
    </w:p>
    <w:p w:rsidR="00D67156" w:rsidRPr="00D67156" w:rsidRDefault="00D67156" w:rsidP="00D67156">
      <w:pPr>
        <w:widowControl/>
        <w:jc w:val="center"/>
        <w:rPr>
          <w:rFonts w:eastAsia="Times New Roman"/>
          <w:kern w:val="0"/>
          <w:sz w:val="28"/>
          <w:szCs w:val="20"/>
        </w:rPr>
      </w:pPr>
      <w:r w:rsidRPr="00D67156">
        <w:rPr>
          <w:rFonts w:eastAsia="Times New Roman"/>
          <w:kern w:val="0"/>
          <w:sz w:val="28"/>
          <w:szCs w:val="20"/>
        </w:rPr>
        <w:t xml:space="preserve">інструктажу з питань охорони праці при користуванні </w:t>
      </w:r>
    </w:p>
    <w:p w:rsidR="003B2E5D" w:rsidRDefault="003B2E5D" w:rsidP="00D67156">
      <w:pPr>
        <w:widowControl/>
        <w:jc w:val="center"/>
        <w:rPr>
          <w:rFonts w:eastAsia="Times New Roman"/>
          <w:kern w:val="0"/>
          <w:sz w:val="28"/>
          <w:szCs w:val="20"/>
        </w:rPr>
      </w:pPr>
      <w:r>
        <w:rPr>
          <w:rFonts w:eastAsia="Times New Roman"/>
          <w:kern w:val="0"/>
          <w:sz w:val="28"/>
          <w:szCs w:val="20"/>
        </w:rPr>
        <w:t>електропобутовими приладами у виконавчому комітеті</w:t>
      </w:r>
    </w:p>
    <w:p w:rsidR="00D67156" w:rsidRPr="00D67156" w:rsidRDefault="00D67156" w:rsidP="00D67156">
      <w:pPr>
        <w:widowControl/>
        <w:jc w:val="center"/>
        <w:rPr>
          <w:rFonts w:eastAsia="Times New Roman"/>
          <w:kern w:val="0"/>
          <w:sz w:val="28"/>
          <w:szCs w:val="20"/>
        </w:rPr>
      </w:pPr>
      <w:r w:rsidRPr="00D67156">
        <w:rPr>
          <w:rFonts w:eastAsia="Times New Roman"/>
          <w:kern w:val="0"/>
          <w:sz w:val="28"/>
          <w:szCs w:val="28"/>
        </w:rPr>
        <w:t xml:space="preserve"> </w:t>
      </w:r>
      <w:r w:rsidR="003B2E5D">
        <w:rPr>
          <w:rFonts w:eastAsia="Times New Roman"/>
          <w:kern w:val="0"/>
          <w:sz w:val="28"/>
          <w:szCs w:val="20"/>
        </w:rPr>
        <w:t>Калу</w:t>
      </w:r>
      <w:r w:rsidRPr="00D67156">
        <w:rPr>
          <w:rFonts w:eastAsia="Times New Roman"/>
          <w:kern w:val="0"/>
          <w:sz w:val="28"/>
          <w:szCs w:val="20"/>
        </w:rPr>
        <w:t>ської міської ради</w:t>
      </w:r>
    </w:p>
    <w:p w:rsidR="00D67156" w:rsidRDefault="00D67156" w:rsidP="00D67156">
      <w:pPr>
        <w:widowControl/>
        <w:ind w:firstLine="720"/>
        <w:jc w:val="both"/>
        <w:rPr>
          <w:rFonts w:eastAsia="Times New Roman"/>
          <w:kern w:val="0"/>
          <w:sz w:val="28"/>
          <w:szCs w:val="20"/>
          <w:highlight w:val="yellow"/>
        </w:rPr>
      </w:pPr>
    </w:p>
    <w:p w:rsidR="00D67156" w:rsidRPr="00D67156" w:rsidRDefault="002F418B" w:rsidP="002F418B">
      <w:pPr>
        <w:widowControl/>
        <w:rPr>
          <w:rFonts w:eastAsia="Times New Roman"/>
          <w:kern w:val="0"/>
          <w:sz w:val="28"/>
          <w:szCs w:val="20"/>
        </w:rPr>
      </w:pPr>
      <w:r>
        <w:rPr>
          <w:rFonts w:eastAsia="Times New Roman"/>
          <w:kern w:val="0"/>
          <w:sz w:val="28"/>
          <w:szCs w:val="20"/>
        </w:rPr>
        <w:t xml:space="preserve">                                                 </w:t>
      </w:r>
      <w:r w:rsidR="00D67156" w:rsidRPr="00D67156">
        <w:rPr>
          <w:rFonts w:eastAsia="Times New Roman"/>
          <w:kern w:val="0"/>
          <w:sz w:val="28"/>
          <w:szCs w:val="20"/>
        </w:rPr>
        <w:t>І. Загальні положення</w:t>
      </w:r>
    </w:p>
    <w:p w:rsidR="00D67156" w:rsidRPr="00D67156" w:rsidRDefault="00D67156" w:rsidP="00D67156">
      <w:pPr>
        <w:widowControl/>
        <w:ind w:firstLine="720"/>
        <w:jc w:val="both"/>
        <w:rPr>
          <w:rFonts w:eastAsia="Times New Roman"/>
          <w:kern w:val="0"/>
          <w:sz w:val="28"/>
          <w:szCs w:val="20"/>
        </w:rPr>
      </w:pPr>
    </w:p>
    <w:p w:rsidR="00D67156" w:rsidRPr="00D67156" w:rsidRDefault="00D67156" w:rsidP="00D67156">
      <w:pPr>
        <w:widowControl/>
        <w:ind w:firstLine="720"/>
        <w:jc w:val="both"/>
        <w:rPr>
          <w:rFonts w:eastAsia="Times New Roman"/>
          <w:kern w:val="0"/>
          <w:sz w:val="28"/>
          <w:szCs w:val="20"/>
        </w:rPr>
      </w:pPr>
      <w:r w:rsidRPr="00D67156">
        <w:rPr>
          <w:rFonts w:eastAsia="Times New Roman"/>
          <w:color w:val="000000"/>
          <w:kern w:val="0"/>
          <w:sz w:val="28"/>
          <w:szCs w:val="28"/>
        </w:rPr>
        <w:t>1.1. Інструкція інструктажу з питань охорони праці при користуванні електропобу</w:t>
      </w:r>
      <w:r w:rsidR="003B2E5D">
        <w:rPr>
          <w:rFonts w:eastAsia="Times New Roman"/>
          <w:color w:val="000000"/>
          <w:kern w:val="0"/>
          <w:sz w:val="28"/>
          <w:szCs w:val="28"/>
        </w:rPr>
        <w:t>товими приладами у виконавчому комітеті Калу</w:t>
      </w:r>
      <w:r w:rsidRPr="00D67156">
        <w:rPr>
          <w:rFonts w:eastAsia="Times New Roman"/>
          <w:color w:val="000000"/>
          <w:kern w:val="0"/>
          <w:sz w:val="28"/>
          <w:szCs w:val="28"/>
        </w:rPr>
        <w:t xml:space="preserve">ської міської ради (далі - Інструкція) встановлює основні вимоги щодо забезпечення охорони праці, техніки безпеки, пожежної безпеки при користуванні електропобутовими приладами та поширюється </w:t>
      </w:r>
      <w:r w:rsidR="003B2E5D">
        <w:rPr>
          <w:rFonts w:eastAsia="Times New Roman"/>
          <w:color w:val="000000"/>
          <w:kern w:val="0"/>
          <w:sz w:val="28"/>
          <w:szCs w:val="28"/>
        </w:rPr>
        <w:t>на всіх працівників виконавчого комітету Калу</w:t>
      </w:r>
      <w:r w:rsidRPr="00D67156">
        <w:rPr>
          <w:rFonts w:eastAsia="Times New Roman"/>
          <w:color w:val="000000"/>
          <w:kern w:val="0"/>
          <w:sz w:val="28"/>
          <w:szCs w:val="28"/>
        </w:rPr>
        <w:t>ської міської ради.</w:t>
      </w:r>
    </w:p>
    <w:p w:rsidR="00D67156" w:rsidRPr="00D67156" w:rsidRDefault="00D67156" w:rsidP="00D67156">
      <w:pPr>
        <w:widowControl/>
        <w:ind w:firstLine="720"/>
        <w:jc w:val="both"/>
        <w:rPr>
          <w:rFonts w:eastAsia="Times New Roman"/>
          <w:kern w:val="0"/>
          <w:sz w:val="20"/>
          <w:szCs w:val="20"/>
        </w:rPr>
      </w:pPr>
      <w:r w:rsidRPr="00D67156">
        <w:rPr>
          <w:rFonts w:eastAsia="Times New Roman"/>
          <w:kern w:val="0"/>
          <w:sz w:val="28"/>
          <w:szCs w:val="28"/>
        </w:rPr>
        <w:t>1.2. Інструкція використовується під час проведення первинного, повторного, позапланового, цільового інстру</w:t>
      </w:r>
      <w:r w:rsidR="003B2E5D">
        <w:rPr>
          <w:rFonts w:eastAsia="Times New Roman"/>
          <w:kern w:val="0"/>
          <w:sz w:val="28"/>
          <w:szCs w:val="28"/>
        </w:rPr>
        <w:t xml:space="preserve">ктажів працівників виконавчого комітету </w:t>
      </w:r>
      <w:r w:rsidR="003B2E5D">
        <w:rPr>
          <w:rFonts w:eastAsia="Times New Roman"/>
          <w:color w:val="000000"/>
          <w:kern w:val="0"/>
          <w:sz w:val="28"/>
          <w:szCs w:val="28"/>
        </w:rPr>
        <w:t>Калу</w:t>
      </w:r>
      <w:r w:rsidRPr="00D67156">
        <w:rPr>
          <w:rFonts w:eastAsia="Times New Roman"/>
          <w:color w:val="000000"/>
          <w:kern w:val="0"/>
          <w:sz w:val="28"/>
          <w:szCs w:val="28"/>
        </w:rPr>
        <w:t>ської міської ради</w:t>
      </w:r>
      <w:r w:rsidRPr="00D67156">
        <w:rPr>
          <w:rFonts w:eastAsia="Times New Roman"/>
          <w:kern w:val="0"/>
          <w:sz w:val="28"/>
          <w:szCs w:val="28"/>
        </w:rPr>
        <w:t xml:space="preserve">. </w:t>
      </w:r>
    </w:p>
    <w:p w:rsidR="00D67156" w:rsidRPr="00D67156" w:rsidRDefault="00D67156" w:rsidP="00D67156">
      <w:pPr>
        <w:widowControl/>
        <w:ind w:firstLine="709"/>
        <w:jc w:val="both"/>
        <w:rPr>
          <w:rFonts w:eastAsia="Times New Roman"/>
          <w:kern w:val="0"/>
          <w:sz w:val="28"/>
          <w:szCs w:val="20"/>
        </w:rPr>
      </w:pPr>
      <w:r w:rsidRPr="00D67156">
        <w:rPr>
          <w:rFonts w:eastAsia="Times New Roman"/>
          <w:kern w:val="0"/>
          <w:sz w:val="28"/>
          <w:szCs w:val="28"/>
        </w:rPr>
        <w:t>1.3. При безпосередньому стиканні людини зі струмоведучими частинами електроприладів під напругою виникає небезпека ураження її організму електрострумом.</w:t>
      </w:r>
    </w:p>
    <w:p w:rsidR="00D67156" w:rsidRPr="00D67156" w:rsidRDefault="00D67156" w:rsidP="00D67156">
      <w:pPr>
        <w:widowControl/>
        <w:ind w:firstLine="709"/>
        <w:jc w:val="both"/>
        <w:rPr>
          <w:rFonts w:eastAsia="Times New Roman"/>
          <w:kern w:val="0"/>
          <w:sz w:val="28"/>
          <w:szCs w:val="20"/>
        </w:rPr>
      </w:pPr>
      <w:r w:rsidRPr="00D67156">
        <w:rPr>
          <w:rFonts w:eastAsia="Times New Roman"/>
          <w:kern w:val="0"/>
          <w:sz w:val="28"/>
          <w:szCs w:val="28"/>
        </w:rPr>
        <w:t>1.4. Величина опору різних органів тіла людини при вологій, брудній, пошкодженій шкірі (технічний стан) різко знижується.</w:t>
      </w:r>
    </w:p>
    <w:p w:rsidR="00D67156" w:rsidRPr="00D67156" w:rsidRDefault="00D67156" w:rsidP="00D67156">
      <w:pPr>
        <w:widowControl/>
        <w:ind w:firstLine="709"/>
        <w:jc w:val="both"/>
        <w:rPr>
          <w:rFonts w:eastAsia="Times New Roman"/>
          <w:kern w:val="0"/>
          <w:sz w:val="28"/>
          <w:szCs w:val="20"/>
        </w:rPr>
      </w:pPr>
      <w:r w:rsidRPr="00D67156">
        <w:rPr>
          <w:rFonts w:eastAsia="Times New Roman"/>
          <w:kern w:val="0"/>
          <w:sz w:val="28"/>
          <w:szCs w:val="28"/>
        </w:rPr>
        <w:t>1.5. Опір організму дії струму залежить від фізичного і психологічного стану людини і різко понижується, якщо людина голодна, нездорова, стомлена, в нетверезому стані тощо. При цьому різко підвищується імовірність тяжкого ураження.</w:t>
      </w:r>
    </w:p>
    <w:p w:rsidR="00D67156" w:rsidRPr="00D67156" w:rsidRDefault="00D67156" w:rsidP="00D67156">
      <w:pPr>
        <w:widowControl/>
        <w:ind w:firstLine="709"/>
        <w:jc w:val="both"/>
        <w:rPr>
          <w:rFonts w:eastAsia="Times New Roman"/>
          <w:kern w:val="0"/>
          <w:sz w:val="28"/>
          <w:szCs w:val="20"/>
        </w:rPr>
      </w:pPr>
      <w:r w:rsidRPr="00D67156">
        <w:rPr>
          <w:rFonts w:eastAsia="Times New Roman"/>
          <w:kern w:val="0"/>
          <w:sz w:val="28"/>
          <w:szCs w:val="28"/>
        </w:rPr>
        <w:t>1.6. Кожному користувачу побутовими електроприладами необхідно знати та пам’ятати, що електричний струм приховує в собі небезпеку, яка межує із загрозою для життя.</w:t>
      </w:r>
    </w:p>
    <w:p w:rsidR="003B2E5D" w:rsidRDefault="00D67156" w:rsidP="003B2E5D">
      <w:pPr>
        <w:widowControl/>
        <w:ind w:firstLine="709"/>
        <w:jc w:val="both"/>
        <w:rPr>
          <w:rFonts w:eastAsia="Times New Roman"/>
          <w:kern w:val="0"/>
          <w:sz w:val="28"/>
          <w:szCs w:val="20"/>
        </w:rPr>
      </w:pPr>
      <w:r w:rsidRPr="00D67156">
        <w:rPr>
          <w:rFonts w:eastAsia="Times New Roman"/>
          <w:kern w:val="0"/>
          <w:sz w:val="28"/>
          <w:szCs w:val="28"/>
        </w:rPr>
        <w:t xml:space="preserve">1.7. Електричний струм небезпечний тим, що його дія на організм людини може викликати порушення серцевої діяльності, зупинку дихання, шоковий стан, опіки, а нерідко закінчується смертю. Через це користування електропобутовими приладами вимагає від користувача особливої уваги. </w:t>
      </w:r>
    </w:p>
    <w:p w:rsidR="003B2E5D" w:rsidRPr="003B2E5D" w:rsidRDefault="00D67156" w:rsidP="003B2E5D">
      <w:pPr>
        <w:widowControl/>
        <w:ind w:firstLine="709"/>
        <w:jc w:val="both"/>
        <w:rPr>
          <w:rFonts w:eastAsia="Times New Roman"/>
          <w:kern w:val="0"/>
          <w:sz w:val="28"/>
          <w:szCs w:val="20"/>
        </w:rPr>
      </w:pPr>
      <w:r w:rsidRPr="00D67156">
        <w:rPr>
          <w:rFonts w:eastAsia="Times New Roman"/>
          <w:kern w:val="0"/>
          <w:sz w:val="28"/>
          <w:szCs w:val="28"/>
        </w:rPr>
        <w:t>1.8. При електричному ударі, коли струм проходить крізь тіло людини, у більшості випадків спочатку порушується дихання, при цьому серце продовжує працювати з порушенням свого ритму, після чого може статися його зупинка й настати смерть.</w:t>
      </w:r>
    </w:p>
    <w:p w:rsidR="00D67156" w:rsidRPr="00D67156" w:rsidRDefault="00D67156" w:rsidP="00D67156">
      <w:pPr>
        <w:widowControl/>
        <w:ind w:firstLine="709"/>
        <w:jc w:val="both"/>
        <w:rPr>
          <w:rFonts w:eastAsia="Times New Roman"/>
          <w:kern w:val="0"/>
          <w:sz w:val="28"/>
          <w:szCs w:val="20"/>
        </w:rPr>
      </w:pPr>
      <w:r w:rsidRPr="00D67156">
        <w:rPr>
          <w:rFonts w:eastAsia="Times New Roman"/>
          <w:kern w:val="0"/>
          <w:sz w:val="28"/>
          <w:szCs w:val="28"/>
        </w:rPr>
        <w:t xml:space="preserve"> 1.9. Електричні опіки тіла можуть бути отримані як від проходження електричного струму через тіло людини, так і від іскрової </w:t>
      </w:r>
      <w:proofErr w:type="spellStart"/>
      <w:r w:rsidRPr="00D67156">
        <w:rPr>
          <w:rFonts w:eastAsia="Times New Roman"/>
          <w:kern w:val="0"/>
          <w:sz w:val="28"/>
          <w:szCs w:val="28"/>
        </w:rPr>
        <w:t>вольтової</w:t>
      </w:r>
      <w:proofErr w:type="spellEnd"/>
      <w:r w:rsidRPr="00D67156">
        <w:rPr>
          <w:rFonts w:eastAsia="Times New Roman"/>
          <w:kern w:val="0"/>
          <w:sz w:val="28"/>
          <w:szCs w:val="28"/>
        </w:rPr>
        <w:t xml:space="preserve"> дуги при короткому замиканні. При цьому опік може проявлятися почервонінням </w:t>
      </w:r>
      <w:r w:rsidRPr="00D67156">
        <w:rPr>
          <w:rFonts w:eastAsia="Times New Roman"/>
          <w:kern w:val="0"/>
          <w:sz w:val="28"/>
          <w:szCs w:val="28"/>
        </w:rPr>
        <w:lastRenderedPageBreak/>
        <w:t>шкіри та утворенням на ній пухирів, а іноді може викликати глибоке пошкодження тканин тіла й навіть обвуглювання кісток.</w:t>
      </w:r>
    </w:p>
    <w:p w:rsidR="00D67156" w:rsidRPr="00D67156" w:rsidRDefault="00D67156" w:rsidP="00D67156">
      <w:pPr>
        <w:widowControl/>
        <w:ind w:firstLine="709"/>
        <w:jc w:val="both"/>
        <w:rPr>
          <w:rFonts w:eastAsia="Times New Roman"/>
          <w:kern w:val="0"/>
          <w:sz w:val="28"/>
          <w:szCs w:val="28"/>
        </w:rPr>
      </w:pPr>
    </w:p>
    <w:p w:rsidR="00D67156" w:rsidRPr="00D67156" w:rsidRDefault="00D67156" w:rsidP="00637CA0">
      <w:pPr>
        <w:widowControl/>
        <w:spacing w:after="120"/>
        <w:jc w:val="center"/>
        <w:rPr>
          <w:rFonts w:eastAsia="Times New Roman"/>
          <w:kern w:val="0"/>
          <w:sz w:val="28"/>
          <w:szCs w:val="28"/>
        </w:rPr>
      </w:pPr>
      <w:r w:rsidRPr="00D67156">
        <w:rPr>
          <w:rFonts w:eastAsia="Times New Roman"/>
          <w:kern w:val="0"/>
          <w:sz w:val="28"/>
          <w:szCs w:val="28"/>
        </w:rPr>
        <w:t>ІІ. Правила користування електроприладами</w:t>
      </w:r>
    </w:p>
    <w:p w:rsidR="00D67156" w:rsidRPr="00D67156" w:rsidRDefault="00D67156" w:rsidP="00637CA0">
      <w:pPr>
        <w:widowControl/>
        <w:spacing w:after="120"/>
        <w:ind w:firstLine="709"/>
        <w:jc w:val="both"/>
        <w:rPr>
          <w:rFonts w:eastAsia="Times New Roman"/>
          <w:kern w:val="0"/>
          <w:sz w:val="28"/>
          <w:szCs w:val="20"/>
        </w:rPr>
      </w:pPr>
      <w:r w:rsidRPr="00D67156">
        <w:rPr>
          <w:rFonts w:eastAsia="Times New Roman"/>
          <w:kern w:val="0"/>
          <w:sz w:val="28"/>
          <w:szCs w:val="28"/>
        </w:rPr>
        <w:t>Щоб уникнути ураження електричним струмом при користуванні електроприладами, необхідно дотримуватись наступних правил:</w:t>
      </w:r>
    </w:p>
    <w:p w:rsidR="00D67156" w:rsidRPr="00D67156" w:rsidRDefault="00D67156" w:rsidP="00D67156">
      <w:pPr>
        <w:widowControl/>
        <w:ind w:firstLine="709"/>
        <w:jc w:val="both"/>
        <w:rPr>
          <w:rFonts w:eastAsia="Times New Roman"/>
          <w:kern w:val="0"/>
          <w:sz w:val="28"/>
          <w:szCs w:val="20"/>
        </w:rPr>
      </w:pPr>
      <w:r w:rsidRPr="00D67156">
        <w:rPr>
          <w:rFonts w:eastAsia="Times New Roman"/>
          <w:kern w:val="0"/>
          <w:sz w:val="28"/>
          <w:szCs w:val="28"/>
        </w:rPr>
        <w:t>2.1. Користуватися електроприладами, шнури живлення яких мають триполюсну вилку з випереджуючим вмиканням заземлювального (нульового) провідника.</w:t>
      </w:r>
    </w:p>
    <w:p w:rsidR="00D67156" w:rsidRPr="00D67156" w:rsidRDefault="00D67156" w:rsidP="00D67156">
      <w:pPr>
        <w:widowControl/>
        <w:ind w:firstLine="709"/>
        <w:jc w:val="both"/>
        <w:rPr>
          <w:rFonts w:eastAsia="Times New Roman"/>
          <w:kern w:val="0"/>
          <w:sz w:val="28"/>
          <w:szCs w:val="20"/>
        </w:rPr>
      </w:pPr>
      <w:r w:rsidRPr="00D67156">
        <w:rPr>
          <w:rFonts w:eastAsia="Times New Roman"/>
          <w:kern w:val="0"/>
          <w:sz w:val="28"/>
          <w:szCs w:val="28"/>
        </w:rPr>
        <w:t>2.2. Не вмикати до електромережі електроприлади, шнури живлення яких мають пошкоджену ізоляцію.</w:t>
      </w:r>
    </w:p>
    <w:p w:rsidR="00D67156" w:rsidRPr="00D67156" w:rsidRDefault="00D67156" w:rsidP="00D67156">
      <w:pPr>
        <w:widowControl/>
        <w:ind w:firstLine="709"/>
        <w:jc w:val="both"/>
        <w:rPr>
          <w:rFonts w:eastAsia="Times New Roman"/>
          <w:kern w:val="0"/>
          <w:sz w:val="28"/>
          <w:szCs w:val="20"/>
        </w:rPr>
      </w:pPr>
      <w:r w:rsidRPr="00D67156">
        <w:rPr>
          <w:rFonts w:eastAsia="Times New Roman"/>
          <w:kern w:val="0"/>
          <w:sz w:val="28"/>
          <w:szCs w:val="28"/>
        </w:rPr>
        <w:t>2.3. Не вмикати до електромережі електроприлади, які мають ненадійне з’єднання вилок, розеток, подовжувачів з електричним шнуром.</w:t>
      </w:r>
    </w:p>
    <w:p w:rsidR="00D67156" w:rsidRPr="00D67156" w:rsidRDefault="00D67156" w:rsidP="00D67156">
      <w:pPr>
        <w:widowControl/>
        <w:ind w:firstLine="709"/>
        <w:jc w:val="both"/>
        <w:rPr>
          <w:rFonts w:eastAsia="Times New Roman"/>
          <w:kern w:val="0"/>
          <w:sz w:val="28"/>
          <w:szCs w:val="20"/>
        </w:rPr>
      </w:pPr>
      <w:r w:rsidRPr="00D67156">
        <w:rPr>
          <w:rFonts w:eastAsia="Times New Roman"/>
          <w:kern w:val="0"/>
          <w:sz w:val="28"/>
          <w:szCs w:val="28"/>
        </w:rPr>
        <w:t>2.4. Не вмикати електроприлади в розетки, які не мають захисних направляючих.</w:t>
      </w:r>
    </w:p>
    <w:p w:rsidR="00D67156" w:rsidRPr="00D67156" w:rsidRDefault="00D67156" w:rsidP="00D67156">
      <w:pPr>
        <w:widowControl/>
        <w:ind w:firstLine="709"/>
        <w:jc w:val="both"/>
        <w:rPr>
          <w:rFonts w:eastAsia="Times New Roman"/>
          <w:kern w:val="0"/>
          <w:sz w:val="28"/>
          <w:szCs w:val="20"/>
        </w:rPr>
      </w:pPr>
      <w:r w:rsidRPr="00D67156">
        <w:rPr>
          <w:rFonts w:eastAsia="Times New Roman"/>
          <w:kern w:val="0"/>
          <w:sz w:val="28"/>
          <w:szCs w:val="28"/>
        </w:rPr>
        <w:t xml:space="preserve">2.5. Не користуватися пошкодженими розетками, </w:t>
      </w:r>
      <w:proofErr w:type="spellStart"/>
      <w:r w:rsidRPr="00D67156">
        <w:rPr>
          <w:rFonts w:eastAsia="Times New Roman"/>
          <w:kern w:val="0"/>
          <w:sz w:val="28"/>
          <w:szCs w:val="28"/>
        </w:rPr>
        <w:t>відгалужувальними</w:t>
      </w:r>
      <w:proofErr w:type="spellEnd"/>
      <w:r w:rsidRPr="00D67156">
        <w:rPr>
          <w:rFonts w:eastAsia="Times New Roman"/>
          <w:kern w:val="0"/>
          <w:sz w:val="28"/>
          <w:szCs w:val="28"/>
        </w:rPr>
        <w:t xml:space="preserve"> і з’єднувальними коробками та іншою електроарматурою, а також електролампами, скло яких має сліди затемнення або випинання.</w:t>
      </w:r>
    </w:p>
    <w:p w:rsidR="00D67156" w:rsidRPr="00D67156" w:rsidRDefault="00D67156" w:rsidP="00D67156">
      <w:pPr>
        <w:widowControl/>
        <w:ind w:firstLine="720"/>
        <w:jc w:val="both"/>
        <w:rPr>
          <w:rFonts w:eastAsia="Times New Roman"/>
          <w:kern w:val="0"/>
          <w:sz w:val="28"/>
          <w:szCs w:val="20"/>
        </w:rPr>
      </w:pPr>
      <w:r w:rsidRPr="00D67156">
        <w:rPr>
          <w:rFonts w:eastAsia="Times New Roman"/>
          <w:kern w:val="0"/>
          <w:sz w:val="28"/>
          <w:szCs w:val="28"/>
        </w:rPr>
        <w:t>2.6. Не користуватися саморобними подовжувачами, які не відповідають вимогам Правил улаштування електроустановок щодо переносних  електропроводок.</w:t>
      </w:r>
    </w:p>
    <w:p w:rsidR="00D67156" w:rsidRPr="00D67156" w:rsidRDefault="00D67156" w:rsidP="00D67156">
      <w:pPr>
        <w:widowControl/>
        <w:ind w:firstLine="709"/>
        <w:jc w:val="both"/>
        <w:rPr>
          <w:rFonts w:eastAsia="Times New Roman"/>
          <w:kern w:val="0"/>
          <w:sz w:val="28"/>
          <w:szCs w:val="20"/>
        </w:rPr>
      </w:pPr>
      <w:r w:rsidRPr="00D67156">
        <w:rPr>
          <w:rFonts w:eastAsia="Times New Roman"/>
          <w:kern w:val="0"/>
          <w:sz w:val="28"/>
          <w:szCs w:val="28"/>
        </w:rPr>
        <w:t>2.7. Не застосовувати для опалення приміщень нестандартного (саморобного) електронагрівального обладнання або ламп розжарювання.</w:t>
      </w:r>
    </w:p>
    <w:p w:rsidR="00D67156" w:rsidRPr="00D67156" w:rsidRDefault="00D67156" w:rsidP="00D67156">
      <w:pPr>
        <w:widowControl/>
        <w:ind w:firstLine="709"/>
        <w:jc w:val="both"/>
        <w:rPr>
          <w:rFonts w:eastAsia="Times New Roman"/>
          <w:kern w:val="0"/>
          <w:sz w:val="28"/>
          <w:szCs w:val="20"/>
        </w:rPr>
      </w:pPr>
      <w:r w:rsidRPr="00D67156">
        <w:rPr>
          <w:rFonts w:eastAsia="Times New Roman"/>
          <w:kern w:val="0"/>
          <w:sz w:val="28"/>
          <w:szCs w:val="28"/>
        </w:rPr>
        <w:t>2.8. При користуванні електроприладами, які мають окремий (самостійний) провід заземлення, перед вмиканням їх до електромережі перевірити наявність та надійність  приєднаного заземлювального провідника до відповідних клем.</w:t>
      </w:r>
    </w:p>
    <w:p w:rsidR="00D67156" w:rsidRPr="00D67156" w:rsidRDefault="00D67156" w:rsidP="00D67156">
      <w:pPr>
        <w:widowControl/>
        <w:ind w:firstLine="709"/>
        <w:jc w:val="both"/>
        <w:rPr>
          <w:rFonts w:eastAsia="Times New Roman"/>
          <w:kern w:val="0"/>
          <w:sz w:val="28"/>
          <w:szCs w:val="20"/>
        </w:rPr>
      </w:pPr>
      <w:r w:rsidRPr="00D67156">
        <w:rPr>
          <w:rFonts w:eastAsia="Times New Roman"/>
          <w:kern w:val="0"/>
          <w:sz w:val="28"/>
          <w:szCs w:val="28"/>
        </w:rPr>
        <w:t>2.9. За можливості уникати дотику руками до металевих частин електроприладів, увімкнених до електромережі.</w:t>
      </w:r>
    </w:p>
    <w:p w:rsidR="00D67156" w:rsidRPr="00D67156" w:rsidRDefault="00D67156" w:rsidP="00D67156">
      <w:pPr>
        <w:widowControl/>
        <w:ind w:firstLine="709"/>
        <w:jc w:val="both"/>
        <w:rPr>
          <w:rFonts w:eastAsia="Times New Roman"/>
          <w:kern w:val="0"/>
          <w:sz w:val="28"/>
          <w:szCs w:val="20"/>
        </w:rPr>
      </w:pPr>
      <w:r w:rsidRPr="00D67156">
        <w:rPr>
          <w:rFonts w:eastAsia="Times New Roman"/>
          <w:kern w:val="0"/>
          <w:sz w:val="28"/>
          <w:szCs w:val="28"/>
        </w:rPr>
        <w:t>2.10. Не торкатися руками до обірваних і оголених проводів електромережі.</w:t>
      </w:r>
    </w:p>
    <w:p w:rsidR="00D67156" w:rsidRPr="00D67156" w:rsidRDefault="006D1D66" w:rsidP="00D67156">
      <w:pPr>
        <w:widowControl/>
        <w:ind w:firstLine="709"/>
        <w:jc w:val="both"/>
        <w:rPr>
          <w:rFonts w:eastAsia="Times New Roman"/>
          <w:kern w:val="0"/>
          <w:sz w:val="28"/>
          <w:szCs w:val="20"/>
        </w:rPr>
      </w:pPr>
      <w:r>
        <w:rPr>
          <w:rFonts w:eastAsia="Times New Roman"/>
          <w:kern w:val="0"/>
          <w:sz w:val="28"/>
          <w:szCs w:val="28"/>
        </w:rPr>
        <w:t xml:space="preserve">2.11. </w:t>
      </w:r>
      <w:r w:rsidR="00D67156" w:rsidRPr="00D67156">
        <w:rPr>
          <w:rFonts w:eastAsia="Times New Roman"/>
          <w:kern w:val="0"/>
          <w:sz w:val="28"/>
          <w:szCs w:val="28"/>
        </w:rPr>
        <w:t>Не замінювати самостійно зіпсовані електрозапобіжники, електролампи, не проводити  ремонт електроприладів і електромережі.</w:t>
      </w:r>
    </w:p>
    <w:p w:rsidR="00D67156" w:rsidRPr="00D67156" w:rsidRDefault="00D67156" w:rsidP="00D67156">
      <w:pPr>
        <w:widowControl/>
        <w:ind w:firstLine="709"/>
        <w:jc w:val="both"/>
        <w:rPr>
          <w:rFonts w:eastAsia="Times New Roman"/>
          <w:kern w:val="0"/>
          <w:sz w:val="28"/>
          <w:szCs w:val="20"/>
        </w:rPr>
      </w:pPr>
      <w:r w:rsidRPr="00D67156">
        <w:rPr>
          <w:rFonts w:eastAsia="Times New Roman"/>
          <w:kern w:val="0"/>
          <w:sz w:val="28"/>
          <w:szCs w:val="28"/>
        </w:rPr>
        <w:t xml:space="preserve">2.12. </w:t>
      </w:r>
      <w:r w:rsidR="006D1D66">
        <w:rPr>
          <w:rFonts w:eastAsia="Times New Roman"/>
          <w:kern w:val="0"/>
          <w:sz w:val="28"/>
          <w:szCs w:val="28"/>
        </w:rPr>
        <w:t xml:space="preserve"> </w:t>
      </w:r>
      <w:r w:rsidRPr="00D67156">
        <w:rPr>
          <w:rFonts w:eastAsia="Times New Roman"/>
          <w:kern w:val="0"/>
          <w:sz w:val="28"/>
          <w:szCs w:val="28"/>
        </w:rPr>
        <w:t>При прибиранні пилу з електроприладів, митті холодильників, підлоги біля них обов’язково вимикати їх з електромережі.</w:t>
      </w:r>
    </w:p>
    <w:p w:rsidR="006D1D66" w:rsidRDefault="00D67156" w:rsidP="003B2E5D">
      <w:pPr>
        <w:widowControl/>
        <w:ind w:firstLine="709"/>
        <w:jc w:val="both"/>
        <w:rPr>
          <w:rFonts w:eastAsia="Times New Roman"/>
          <w:kern w:val="0"/>
          <w:sz w:val="28"/>
          <w:szCs w:val="28"/>
        </w:rPr>
      </w:pPr>
      <w:r w:rsidRPr="00D67156">
        <w:rPr>
          <w:rFonts w:eastAsia="Times New Roman"/>
          <w:kern w:val="0"/>
          <w:sz w:val="28"/>
          <w:szCs w:val="28"/>
        </w:rPr>
        <w:t xml:space="preserve">2.13. </w:t>
      </w:r>
      <w:r w:rsidR="006D1D66">
        <w:rPr>
          <w:rFonts w:eastAsia="Times New Roman"/>
          <w:kern w:val="0"/>
          <w:sz w:val="28"/>
          <w:szCs w:val="28"/>
        </w:rPr>
        <w:t xml:space="preserve">   </w:t>
      </w:r>
      <w:r w:rsidRPr="00D67156">
        <w:rPr>
          <w:rFonts w:eastAsia="Times New Roman"/>
          <w:kern w:val="0"/>
          <w:sz w:val="28"/>
          <w:szCs w:val="28"/>
        </w:rPr>
        <w:t>Не залишати без догляду працюючі електроприлади.</w:t>
      </w:r>
    </w:p>
    <w:p w:rsidR="00D67156" w:rsidRPr="00D67156" w:rsidRDefault="006D1D66" w:rsidP="003B2E5D">
      <w:pPr>
        <w:widowControl/>
        <w:ind w:firstLine="709"/>
        <w:jc w:val="both"/>
        <w:rPr>
          <w:rFonts w:eastAsia="Times New Roman"/>
          <w:kern w:val="0"/>
          <w:sz w:val="28"/>
          <w:szCs w:val="20"/>
        </w:rPr>
      </w:pPr>
      <w:r>
        <w:rPr>
          <w:rFonts w:eastAsia="Times New Roman"/>
          <w:kern w:val="0"/>
          <w:sz w:val="28"/>
          <w:szCs w:val="28"/>
        </w:rPr>
        <w:t xml:space="preserve">2.14. </w:t>
      </w:r>
      <w:r w:rsidR="00D67156" w:rsidRPr="00D67156">
        <w:rPr>
          <w:rFonts w:eastAsia="Times New Roman"/>
          <w:kern w:val="0"/>
          <w:sz w:val="28"/>
          <w:szCs w:val="28"/>
        </w:rPr>
        <w:t>Після закінчення робочого дня вимкнути вимикач на електроприладі та від’єднати провід живлення від розетки електромережі.</w:t>
      </w:r>
    </w:p>
    <w:p w:rsidR="00D67156" w:rsidRPr="00D67156" w:rsidRDefault="00D67156" w:rsidP="00D67156">
      <w:pPr>
        <w:widowControl/>
        <w:ind w:firstLine="709"/>
        <w:jc w:val="both"/>
        <w:rPr>
          <w:rFonts w:eastAsia="Times New Roman"/>
          <w:kern w:val="0"/>
          <w:sz w:val="28"/>
          <w:szCs w:val="20"/>
        </w:rPr>
      </w:pPr>
      <w:r w:rsidRPr="00D67156">
        <w:rPr>
          <w:rFonts w:eastAsia="Times New Roman"/>
          <w:kern w:val="0"/>
          <w:sz w:val="28"/>
          <w:szCs w:val="28"/>
        </w:rPr>
        <w:t xml:space="preserve">2.15. </w:t>
      </w:r>
      <w:r w:rsidR="006D1D66">
        <w:rPr>
          <w:rFonts w:eastAsia="Times New Roman"/>
          <w:kern w:val="0"/>
          <w:sz w:val="28"/>
          <w:szCs w:val="28"/>
        </w:rPr>
        <w:t xml:space="preserve"> </w:t>
      </w:r>
      <w:r w:rsidRPr="00D67156">
        <w:rPr>
          <w:rFonts w:eastAsia="Times New Roman"/>
          <w:kern w:val="0"/>
          <w:sz w:val="28"/>
          <w:szCs w:val="28"/>
        </w:rPr>
        <w:t>При від’єднанні вилки електроприладу від розетки її слід тримати за корпус, а не смикати за провід живлення.</w:t>
      </w:r>
    </w:p>
    <w:p w:rsidR="00637CA0" w:rsidRDefault="00BA456C" w:rsidP="00BA456C">
      <w:pPr>
        <w:widowControl/>
        <w:rPr>
          <w:rFonts w:eastAsia="Times New Roman"/>
          <w:kern w:val="0"/>
          <w:sz w:val="28"/>
          <w:szCs w:val="28"/>
        </w:rPr>
      </w:pPr>
      <w:r>
        <w:rPr>
          <w:rFonts w:eastAsia="Times New Roman"/>
          <w:kern w:val="0"/>
          <w:sz w:val="28"/>
          <w:szCs w:val="28"/>
        </w:rPr>
        <w:t xml:space="preserve">                </w:t>
      </w:r>
    </w:p>
    <w:p w:rsidR="00637CA0" w:rsidRDefault="00637CA0" w:rsidP="00BA456C">
      <w:pPr>
        <w:widowControl/>
        <w:rPr>
          <w:rFonts w:eastAsia="Times New Roman"/>
          <w:kern w:val="0"/>
          <w:sz w:val="28"/>
          <w:szCs w:val="28"/>
        </w:rPr>
      </w:pPr>
    </w:p>
    <w:p w:rsidR="00637CA0" w:rsidRDefault="00637CA0" w:rsidP="00BA456C">
      <w:pPr>
        <w:widowControl/>
        <w:rPr>
          <w:rFonts w:eastAsia="Times New Roman"/>
          <w:kern w:val="0"/>
          <w:sz w:val="28"/>
          <w:szCs w:val="28"/>
        </w:rPr>
      </w:pPr>
    </w:p>
    <w:p w:rsidR="00D67156" w:rsidRPr="00D67156" w:rsidRDefault="00D67156" w:rsidP="00310997">
      <w:pPr>
        <w:widowControl/>
        <w:jc w:val="center"/>
        <w:rPr>
          <w:rFonts w:eastAsia="Times New Roman"/>
          <w:kern w:val="0"/>
          <w:sz w:val="28"/>
          <w:szCs w:val="20"/>
        </w:rPr>
      </w:pPr>
      <w:r w:rsidRPr="00D67156">
        <w:rPr>
          <w:rFonts w:eastAsia="Times New Roman"/>
          <w:kern w:val="0"/>
          <w:sz w:val="28"/>
          <w:szCs w:val="28"/>
        </w:rPr>
        <w:t>ІІ</w:t>
      </w:r>
      <w:r w:rsidR="003B2E5D">
        <w:rPr>
          <w:rFonts w:eastAsia="Times New Roman"/>
          <w:kern w:val="0"/>
          <w:sz w:val="28"/>
          <w:szCs w:val="28"/>
        </w:rPr>
        <w:t>І. Дії  працівників виконавчого комітету</w:t>
      </w:r>
      <w:r w:rsidRPr="00D67156">
        <w:rPr>
          <w:rFonts w:eastAsia="Times New Roman"/>
          <w:kern w:val="0"/>
          <w:sz w:val="28"/>
          <w:szCs w:val="28"/>
        </w:rPr>
        <w:t xml:space="preserve"> </w:t>
      </w:r>
      <w:r w:rsidR="003B2E5D">
        <w:rPr>
          <w:rFonts w:eastAsia="Times New Roman"/>
          <w:color w:val="000000"/>
          <w:kern w:val="0"/>
          <w:sz w:val="28"/>
          <w:szCs w:val="28"/>
        </w:rPr>
        <w:t>Калу</w:t>
      </w:r>
      <w:r w:rsidRPr="00D67156">
        <w:rPr>
          <w:rFonts w:eastAsia="Times New Roman"/>
          <w:color w:val="000000"/>
          <w:kern w:val="0"/>
          <w:sz w:val="28"/>
          <w:szCs w:val="28"/>
        </w:rPr>
        <w:t>ської міської ради</w:t>
      </w:r>
    </w:p>
    <w:p w:rsidR="00D67156" w:rsidRDefault="00D67156" w:rsidP="00D67156">
      <w:pPr>
        <w:widowControl/>
        <w:jc w:val="center"/>
        <w:rPr>
          <w:rFonts w:eastAsia="Times New Roman"/>
          <w:kern w:val="0"/>
          <w:sz w:val="28"/>
          <w:szCs w:val="28"/>
        </w:rPr>
      </w:pPr>
      <w:r w:rsidRPr="00D67156">
        <w:rPr>
          <w:rFonts w:eastAsia="Times New Roman"/>
          <w:color w:val="000000"/>
          <w:kern w:val="0"/>
          <w:sz w:val="28"/>
          <w:szCs w:val="28"/>
        </w:rPr>
        <w:lastRenderedPageBreak/>
        <w:t>п</w:t>
      </w:r>
      <w:r w:rsidRPr="00D67156">
        <w:rPr>
          <w:rFonts w:eastAsia="Times New Roman"/>
          <w:kern w:val="0"/>
          <w:sz w:val="28"/>
          <w:szCs w:val="28"/>
        </w:rPr>
        <w:t>ри враженні електричним струмом</w:t>
      </w:r>
    </w:p>
    <w:p w:rsidR="00BA456C" w:rsidRDefault="00BA456C" w:rsidP="00D67156">
      <w:pPr>
        <w:widowControl/>
        <w:jc w:val="center"/>
        <w:rPr>
          <w:rFonts w:eastAsia="Times New Roman"/>
          <w:kern w:val="0"/>
          <w:sz w:val="28"/>
          <w:szCs w:val="28"/>
        </w:rPr>
      </w:pPr>
    </w:p>
    <w:p w:rsidR="00D67156" w:rsidRPr="00637CA0" w:rsidRDefault="00BA456C" w:rsidP="00BA456C">
      <w:pPr>
        <w:widowControl/>
        <w:jc w:val="both"/>
        <w:rPr>
          <w:rFonts w:eastAsia="Times New Roman"/>
          <w:kern w:val="0"/>
          <w:sz w:val="28"/>
          <w:szCs w:val="28"/>
        </w:rPr>
      </w:pPr>
      <w:r>
        <w:rPr>
          <w:rFonts w:eastAsia="Times New Roman"/>
          <w:kern w:val="0"/>
          <w:sz w:val="28"/>
          <w:szCs w:val="28"/>
        </w:rPr>
        <w:t xml:space="preserve">         </w:t>
      </w:r>
      <w:r w:rsidR="00FB4D40">
        <w:rPr>
          <w:rFonts w:eastAsia="Times New Roman"/>
          <w:kern w:val="0"/>
          <w:sz w:val="28"/>
          <w:szCs w:val="28"/>
        </w:rPr>
        <w:t xml:space="preserve">  </w:t>
      </w:r>
      <w:r w:rsidR="00D67156" w:rsidRPr="00D67156">
        <w:rPr>
          <w:rFonts w:eastAsia="Times New Roman"/>
          <w:kern w:val="0"/>
          <w:sz w:val="28"/>
          <w:szCs w:val="28"/>
        </w:rPr>
        <w:t>3.1. Перш ніж надавати першу допомогу, необхідно звільнити потерпілого від дії струму - обгорнути руки сухою ганчіркою чи іншим предметом, стати на суху дошку і сухою палицею або гумою, що не проводять електричний струм, за одяг відтягнути потерпілого і звільнити його від дії струму</w:t>
      </w:r>
      <w:r w:rsidR="00637CA0">
        <w:rPr>
          <w:rFonts w:eastAsia="Times New Roman"/>
          <w:kern w:val="0"/>
          <w:sz w:val="28"/>
          <w:szCs w:val="28"/>
        </w:rPr>
        <w:t>.</w:t>
      </w:r>
    </w:p>
    <w:p w:rsidR="00D67156" w:rsidRDefault="00D67156" w:rsidP="00D67156">
      <w:pPr>
        <w:widowControl/>
        <w:ind w:firstLine="708"/>
        <w:jc w:val="both"/>
        <w:rPr>
          <w:rFonts w:eastAsia="Times New Roman"/>
          <w:kern w:val="0"/>
          <w:sz w:val="28"/>
          <w:szCs w:val="28"/>
        </w:rPr>
      </w:pPr>
      <w:r w:rsidRPr="00D67156">
        <w:rPr>
          <w:rFonts w:eastAsia="Times New Roman"/>
          <w:kern w:val="0"/>
          <w:sz w:val="28"/>
          <w:szCs w:val="28"/>
        </w:rPr>
        <w:t>3.2. Якщо відсутні ознаки життя (подих, серцебиття, пульс), реакція на больові подразники, а зіниці очей розширені й не реагують на світло то вважається, що потерпілий перебуває у стані клінічної смерті, необхідно негайно приступити до штучної вентиляції легень і зовнішнього масажу серця:</w:t>
      </w:r>
    </w:p>
    <w:p w:rsidR="00D67156" w:rsidRPr="00D67156" w:rsidRDefault="00BA456C" w:rsidP="00BA456C">
      <w:pPr>
        <w:widowControl/>
        <w:jc w:val="both"/>
        <w:rPr>
          <w:rFonts w:eastAsia="Times New Roman"/>
          <w:kern w:val="0"/>
          <w:sz w:val="28"/>
          <w:szCs w:val="20"/>
        </w:rPr>
      </w:pPr>
      <w:r>
        <w:rPr>
          <w:rFonts w:eastAsia="Times New Roman"/>
          <w:kern w:val="0"/>
          <w:sz w:val="28"/>
          <w:szCs w:val="20"/>
        </w:rPr>
        <w:t xml:space="preserve">   </w:t>
      </w:r>
      <w:r w:rsidR="00FB4D40">
        <w:rPr>
          <w:rFonts w:eastAsia="Times New Roman"/>
          <w:kern w:val="0"/>
          <w:sz w:val="28"/>
          <w:szCs w:val="20"/>
        </w:rPr>
        <w:t xml:space="preserve">     </w:t>
      </w:r>
      <w:r>
        <w:rPr>
          <w:rFonts w:eastAsia="Times New Roman"/>
          <w:kern w:val="0"/>
          <w:sz w:val="28"/>
          <w:szCs w:val="20"/>
        </w:rPr>
        <w:t xml:space="preserve">  </w:t>
      </w:r>
      <w:r w:rsidR="00D67156" w:rsidRPr="00D67156">
        <w:rPr>
          <w:rFonts w:eastAsia="Times New Roman"/>
          <w:kern w:val="0"/>
          <w:sz w:val="28"/>
          <w:szCs w:val="28"/>
        </w:rPr>
        <w:t>3.2.1. Розстібнути комір, розв’язати краватку або шарф, розстібнути пояс потерпілому, якщо порожнина рота заповнена сторонніми тілами, кров’ю, слизом, вибитими зубами, очистити її пальцем, обгорнутим бинтом або носовою хустинкою, повернути голову потерпілого набік; якщо рот постраждалого міцно стиснутий, розкрити його, для цього чотири пальці обох рук поставити позаду кутів нижньої щелепи і, спираючись великими пальцями в її край, висунути щелепу таким чином, щоб нижні зуби стояли перед верхніми.</w:t>
      </w:r>
    </w:p>
    <w:p w:rsidR="00D67156" w:rsidRDefault="00FB4D40" w:rsidP="00FB4D40">
      <w:pPr>
        <w:widowControl/>
        <w:jc w:val="both"/>
        <w:rPr>
          <w:rFonts w:eastAsia="Times New Roman"/>
          <w:kern w:val="0"/>
          <w:sz w:val="28"/>
          <w:szCs w:val="28"/>
        </w:rPr>
      </w:pPr>
      <w:r>
        <w:rPr>
          <w:rFonts w:eastAsia="Times New Roman"/>
          <w:kern w:val="0"/>
          <w:sz w:val="28"/>
          <w:szCs w:val="28"/>
        </w:rPr>
        <w:t xml:space="preserve">          </w:t>
      </w:r>
      <w:r w:rsidR="00D67156" w:rsidRPr="00D67156">
        <w:rPr>
          <w:rFonts w:eastAsia="Times New Roman"/>
          <w:kern w:val="0"/>
          <w:sz w:val="28"/>
          <w:szCs w:val="28"/>
        </w:rPr>
        <w:t>3.2.2. Найбільш ефективним способом штучної вентиляції легень є спосіб рот у рот. Видихання повітря в рот або ніс можна робити через марлю, серветку чи носову хустинку, стежачи за тим, щоб при кожному видиханні відбувалося достатнє розширення грудної клітки потерпілого. Темп видиху - 8-24 видихи за хвилину. При штучній вентиляції легень не можна допускати охолодження постраждалого, тобто не залишати його на сирій землі або на холодній підлозі: під потерпілого варто підстелити що-небудь тепле, а зверху вкрити його. Коли подих потерпілого відновиться, штучну вентиляцію варто продовжувати так, щоб видих повітря збігався з власним вдихом потерпілого. Штучну вентиляцію легень слід проводити до повного приведення потерпілого у свідомість або до появи безперечних ознак біологічної смерті (трупних плям, задубіння).</w:t>
      </w:r>
    </w:p>
    <w:p w:rsidR="00D67156" w:rsidRPr="00D67156" w:rsidRDefault="00BA456C" w:rsidP="00BA456C">
      <w:pPr>
        <w:widowControl/>
        <w:jc w:val="both"/>
        <w:rPr>
          <w:rFonts w:eastAsia="Times New Roman"/>
          <w:kern w:val="0"/>
          <w:sz w:val="28"/>
          <w:szCs w:val="20"/>
        </w:rPr>
      </w:pPr>
      <w:r>
        <w:rPr>
          <w:rFonts w:eastAsia="Times New Roman"/>
          <w:kern w:val="0"/>
        </w:rPr>
        <w:t xml:space="preserve">     </w:t>
      </w:r>
      <w:r w:rsidR="00FB4D40">
        <w:rPr>
          <w:rFonts w:eastAsia="Times New Roman"/>
          <w:kern w:val="0"/>
        </w:rPr>
        <w:t xml:space="preserve">      </w:t>
      </w:r>
      <w:r w:rsidR="00D67156" w:rsidRPr="00D67156">
        <w:rPr>
          <w:rFonts w:eastAsia="Times New Roman"/>
          <w:kern w:val="0"/>
          <w:sz w:val="28"/>
          <w:szCs w:val="28"/>
        </w:rPr>
        <w:t>3.2.3. За відсутності пульсу в постраждалого необхідно одночасно зі штучною вентиляцією легень проводити зовнішній (непрямий) масаж серця, що полягає в ритмічному здавлюванні серця між грудиною і хребтом. При проведенні зовнішнього масажу серця потерпілого кладуть на спину на тверду основу (підлогу, землю). Варто стати збоку від потерпілого і долонями, накладеними одна на одну, надавлювати на грудину з такою силою, щоб прогнути її в напрямку до хребта на 4-5 см (60-70 натискань на хвилину). Руки повинні знаходитися на нижній третині грудини, тобто на два пальці вище мечоподібного відростка.</w:t>
      </w:r>
    </w:p>
    <w:p w:rsidR="00E33EFE" w:rsidRPr="00BA456C" w:rsidRDefault="00D67156" w:rsidP="00BA456C">
      <w:pPr>
        <w:widowControl/>
        <w:ind w:firstLine="737"/>
        <w:jc w:val="both"/>
        <w:rPr>
          <w:rFonts w:eastAsia="Times New Roman"/>
          <w:kern w:val="0"/>
          <w:sz w:val="28"/>
          <w:szCs w:val="20"/>
        </w:rPr>
      </w:pPr>
      <w:r w:rsidRPr="00D67156">
        <w:rPr>
          <w:rFonts w:eastAsia="Times New Roman"/>
          <w:kern w:val="0"/>
          <w:sz w:val="28"/>
          <w:szCs w:val="28"/>
        </w:rPr>
        <w:t xml:space="preserve">3.3. При отриманні потерпілим </w:t>
      </w:r>
      <w:proofErr w:type="spellStart"/>
      <w:r w:rsidRPr="00D67156">
        <w:rPr>
          <w:rFonts w:eastAsia="Times New Roman"/>
          <w:kern w:val="0"/>
          <w:sz w:val="28"/>
          <w:szCs w:val="28"/>
        </w:rPr>
        <w:t>опіків</w:t>
      </w:r>
      <w:proofErr w:type="spellEnd"/>
      <w:r w:rsidRPr="00D67156">
        <w:rPr>
          <w:rFonts w:eastAsia="Times New Roman"/>
          <w:kern w:val="0"/>
          <w:sz w:val="28"/>
          <w:szCs w:val="28"/>
        </w:rPr>
        <w:t>, не торкаючись  руками обпечених місць, обережно накласти на пошк</w:t>
      </w:r>
      <w:r w:rsidR="00BA456C">
        <w:rPr>
          <w:rFonts w:eastAsia="Times New Roman"/>
          <w:kern w:val="0"/>
          <w:sz w:val="28"/>
          <w:szCs w:val="28"/>
        </w:rPr>
        <w:t>оджені місця стерильну пов’язку</w:t>
      </w:r>
    </w:p>
    <w:p w:rsidR="00FB4D40" w:rsidRPr="00FB4D40" w:rsidRDefault="006F0745">
      <w:r>
        <w:t>Розроби</w:t>
      </w:r>
      <w:r w:rsidR="00FB4D40" w:rsidRPr="00FB4D40">
        <w:t>в:</w:t>
      </w:r>
      <w:r>
        <w:t xml:space="preserve"> </w:t>
      </w:r>
      <w:proofErr w:type="spellStart"/>
      <w:r w:rsidR="00FB4D40" w:rsidRPr="00FB4D40">
        <w:t>Семак</w:t>
      </w:r>
      <w:proofErr w:type="spellEnd"/>
      <w:r w:rsidR="00FB4D40" w:rsidRPr="00FB4D40">
        <w:t xml:space="preserve"> О.В.</w:t>
      </w:r>
    </w:p>
    <w:p w:rsidR="00637CA0" w:rsidRDefault="00BA456C" w:rsidP="00BA456C">
      <w:pPr>
        <w:rPr>
          <w:rFonts w:eastAsia="Times New Roman"/>
          <w:kern w:val="0"/>
          <w:sz w:val="28"/>
          <w:szCs w:val="28"/>
        </w:rPr>
      </w:pPr>
      <w:r>
        <w:rPr>
          <w:rFonts w:eastAsia="Times New Roman"/>
          <w:kern w:val="0"/>
          <w:sz w:val="28"/>
          <w:szCs w:val="28"/>
        </w:rPr>
        <w:lastRenderedPageBreak/>
        <w:t xml:space="preserve">                         </w:t>
      </w:r>
      <w:r w:rsidR="00637CA0">
        <w:rPr>
          <w:rFonts w:eastAsia="Times New Roman"/>
          <w:kern w:val="0"/>
          <w:sz w:val="28"/>
          <w:szCs w:val="28"/>
        </w:rPr>
        <w:br w:type="page"/>
      </w:r>
    </w:p>
    <w:p w:rsidR="00030115" w:rsidRPr="00030115" w:rsidRDefault="00030115" w:rsidP="00BA456C">
      <w:pPr>
        <w:rPr>
          <w:rFonts w:eastAsia="Times New Roman"/>
          <w:b/>
          <w:kern w:val="0"/>
          <w:sz w:val="28"/>
          <w:szCs w:val="28"/>
          <w:u w:val="single"/>
        </w:rPr>
      </w:pPr>
      <w:r>
        <w:rPr>
          <w:rFonts w:eastAsia="Times New Roman"/>
          <w:b/>
          <w:kern w:val="0"/>
          <w:sz w:val="28"/>
          <w:szCs w:val="28"/>
          <w:u w:val="single"/>
        </w:rPr>
        <w:lastRenderedPageBreak/>
        <w:t xml:space="preserve">              </w:t>
      </w:r>
      <w:r w:rsidR="00BA456C" w:rsidRPr="00030115">
        <w:rPr>
          <w:rFonts w:eastAsia="Times New Roman"/>
          <w:b/>
          <w:kern w:val="0"/>
          <w:sz w:val="28"/>
          <w:szCs w:val="28"/>
          <w:u w:val="single"/>
        </w:rPr>
        <w:t xml:space="preserve">                            </w:t>
      </w:r>
    </w:p>
    <w:p w:rsidR="00030115" w:rsidRDefault="00030115" w:rsidP="00BA456C">
      <w:pPr>
        <w:rPr>
          <w:rFonts w:eastAsia="Times New Roman"/>
          <w:kern w:val="0"/>
          <w:sz w:val="28"/>
          <w:szCs w:val="28"/>
        </w:rPr>
      </w:pPr>
      <w:r>
        <w:rPr>
          <w:rFonts w:eastAsia="Times New Roman"/>
          <w:kern w:val="0"/>
          <w:sz w:val="28"/>
          <w:szCs w:val="28"/>
        </w:rPr>
        <w:t xml:space="preserve">                                                                                                 </w:t>
      </w:r>
    </w:p>
    <w:p w:rsidR="004F1F64" w:rsidRDefault="00030115" w:rsidP="004F1F64">
      <w:pPr>
        <w:rPr>
          <w:rFonts w:eastAsia="Times New Roman"/>
          <w:kern w:val="0"/>
          <w:sz w:val="28"/>
          <w:szCs w:val="28"/>
        </w:rPr>
      </w:pPr>
      <w:r>
        <w:rPr>
          <w:rFonts w:eastAsia="Times New Roman"/>
          <w:kern w:val="0"/>
          <w:sz w:val="28"/>
          <w:szCs w:val="28"/>
        </w:rPr>
        <w:t xml:space="preserve">                                                                  </w:t>
      </w:r>
      <w:r w:rsidR="00FB4D40">
        <w:rPr>
          <w:rFonts w:eastAsia="Times New Roman"/>
          <w:kern w:val="0"/>
          <w:sz w:val="28"/>
          <w:szCs w:val="28"/>
        </w:rPr>
        <w:t xml:space="preserve">                  </w:t>
      </w:r>
    </w:p>
    <w:p w:rsidR="004F1F64" w:rsidRDefault="004F1F64" w:rsidP="004F1F64">
      <w:r>
        <w:rPr>
          <w:rFonts w:eastAsia="Times New Roman"/>
          <w:kern w:val="0"/>
          <w:sz w:val="28"/>
          <w:szCs w:val="28"/>
        </w:rPr>
        <w:t xml:space="preserve">                                                                                      Д</w:t>
      </w:r>
      <w:r w:rsidR="00D67156" w:rsidRPr="00D67156">
        <w:rPr>
          <w:rFonts w:eastAsia="Times New Roman"/>
          <w:kern w:val="0"/>
          <w:sz w:val="28"/>
          <w:szCs w:val="28"/>
        </w:rPr>
        <w:t>одаток 4</w:t>
      </w:r>
    </w:p>
    <w:p w:rsidR="00D67156" w:rsidRPr="004F1F64" w:rsidRDefault="004F1F64" w:rsidP="004F1F64">
      <w:r>
        <w:rPr>
          <w:rFonts w:eastAsia="Times New Roman"/>
          <w:kern w:val="0"/>
          <w:sz w:val="28"/>
          <w:szCs w:val="28"/>
        </w:rPr>
        <w:t xml:space="preserve">                                                                        </w:t>
      </w:r>
      <w:r w:rsidR="00E33EFE">
        <w:rPr>
          <w:rFonts w:eastAsia="Times New Roman"/>
          <w:kern w:val="0"/>
          <w:sz w:val="28"/>
          <w:szCs w:val="28"/>
        </w:rPr>
        <w:t>до розпорядження</w:t>
      </w:r>
      <w:r>
        <w:rPr>
          <w:rFonts w:eastAsia="Times New Roman"/>
          <w:kern w:val="0"/>
          <w:sz w:val="28"/>
          <w:szCs w:val="28"/>
        </w:rPr>
        <w:t xml:space="preserve"> </w:t>
      </w:r>
      <w:r w:rsidR="00E33EFE">
        <w:rPr>
          <w:rFonts w:eastAsia="Times New Roman"/>
          <w:kern w:val="0"/>
          <w:sz w:val="28"/>
          <w:szCs w:val="28"/>
        </w:rPr>
        <w:t>міського голови</w:t>
      </w:r>
    </w:p>
    <w:p w:rsidR="00E33EFE" w:rsidRDefault="004F1F64" w:rsidP="004F1F64">
      <w:pPr>
        <w:widowControl/>
        <w:ind w:right="-284"/>
        <w:rPr>
          <w:rFonts w:eastAsia="Times New Roman"/>
          <w:kern w:val="0"/>
          <w:sz w:val="28"/>
          <w:szCs w:val="28"/>
        </w:rPr>
      </w:pPr>
      <w:r>
        <w:rPr>
          <w:rFonts w:eastAsia="Times New Roman"/>
          <w:kern w:val="0"/>
          <w:sz w:val="28"/>
          <w:szCs w:val="28"/>
        </w:rPr>
        <w:t xml:space="preserve">                                                                                       </w:t>
      </w:r>
      <w:r w:rsidR="004657A6">
        <w:rPr>
          <w:rFonts w:eastAsia="Times New Roman"/>
          <w:kern w:val="0"/>
          <w:sz w:val="28"/>
          <w:szCs w:val="28"/>
        </w:rPr>
        <w:t>24.03.2021 № 103-р</w:t>
      </w:r>
    </w:p>
    <w:p w:rsidR="00E33EFE" w:rsidRDefault="00E33EFE" w:rsidP="00D67156">
      <w:pPr>
        <w:widowControl/>
        <w:ind w:left="7236" w:right="-284" w:hanging="148"/>
        <w:rPr>
          <w:rFonts w:eastAsia="Times New Roman"/>
          <w:kern w:val="0"/>
          <w:sz w:val="28"/>
          <w:szCs w:val="28"/>
        </w:rPr>
      </w:pPr>
    </w:p>
    <w:p w:rsidR="00E33EFE" w:rsidRPr="00D67156" w:rsidRDefault="00E33EFE" w:rsidP="00D67156">
      <w:pPr>
        <w:widowControl/>
        <w:ind w:left="7236" w:right="-284" w:hanging="148"/>
        <w:rPr>
          <w:rFonts w:eastAsia="Times New Roman"/>
          <w:kern w:val="0"/>
          <w:sz w:val="28"/>
          <w:szCs w:val="28"/>
        </w:rPr>
      </w:pPr>
    </w:p>
    <w:p w:rsidR="00D67156" w:rsidRPr="00D67156" w:rsidRDefault="00E33EFE" w:rsidP="00D67156">
      <w:pPr>
        <w:widowControl/>
        <w:ind w:right="-283"/>
        <w:rPr>
          <w:rFonts w:eastAsia="Times New Roman"/>
          <w:i/>
          <w:kern w:val="0"/>
          <w:sz w:val="28"/>
          <w:szCs w:val="28"/>
        </w:rPr>
      </w:pPr>
      <w:r>
        <w:rPr>
          <w:rFonts w:eastAsia="Times New Roman"/>
          <w:i/>
          <w:kern w:val="0"/>
          <w:sz w:val="28"/>
          <w:szCs w:val="28"/>
        </w:rPr>
        <w:t>.</w:t>
      </w:r>
    </w:p>
    <w:p w:rsidR="00D67156" w:rsidRPr="00D67156" w:rsidRDefault="00D67156" w:rsidP="00D67156">
      <w:pPr>
        <w:keepNext/>
        <w:widowControl/>
        <w:numPr>
          <w:ilvl w:val="2"/>
          <w:numId w:val="1"/>
        </w:numPr>
        <w:jc w:val="center"/>
        <w:outlineLvl w:val="2"/>
        <w:rPr>
          <w:rFonts w:eastAsia="Times New Roman"/>
          <w:kern w:val="0"/>
          <w:szCs w:val="20"/>
        </w:rPr>
      </w:pPr>
      <w:r w:rsidRPr="00D67156">
        <w:rPr>
          <w:rFonts w:eastAsia="Times New Roman"/>
          <w:kern w:val="0"/>
          <w:sz w:val="28"/>
          <w:szCs w:val="28"/>
        </w:rPr>
        <w:t>ІНСТРУКЦІЯ № 4</w:t>
      </w:r>
    </w:p>
    <w:p w:rsidR="00D67156" w:rsidRPr="00D67156" w:rsidRDefault="00D67156" w:rsidP="00D67156">
      <w:pPr>
        <w:widowControl/>
        <w:jc w:val="center"/>
        <w:rPr>
          <w:rFonts w:eastAsia="Times New Roman"/>
          <w:kern w:val="0"/>
          <w:sz w:val="28"/>
          <w:szCs w:val="20"/>
        </w:rPr>
      </w:pPr>
      <w:r w:rsidRPr="00D67156">
        <w:rPr>
          <w:rFonts w:eastAsia="Times New Roman"/>
          <w:kern w:val="0"/>
          <w:sz w:val="28"/>
          <w:szCs w:val="20"/>
        </w:rPr>
        <w:t xml:space="preserve">інструктажу з питань охорони праці при роботі з </w:t>
      </w:r>
    </w:p>
    <w:p w:rsidR="003B2E5D" w:rsidRDefault="003B2E5D" w:rsidP="00D67156">
      <w:pPr>
        <w:widowControl/>
        <w:jc w:val="center"/>
        <w:rPr>
          <w:rFonts w:eastAsia="Times New Roman"/>
          <w:kern w:val="0"/>
          <w:sz w:val="28"/>
          <w:szCs w:val="20"/>
        </w:rPr>
      </w:pPr>
      <w:r>
        <w:rPr>
          <w:rFonts w:eastAsia="Times New Roman"/>
          <w:kern w:val="0"/>
          <w:sz w:val="28"/>
          <w:szCs w:val="20"/>
        </w:rPr>
        <w:t>персональним комп'ютером у виконавчому комітеті</w:t>
      </w:r>
    </w:p>
    <w:p w:rsidR="00D67156" w:rsidRPr="00D67156" w:rsidRDefault="003B2E5D" w:rsidP="00D67156">
      <w:pPr>
        <w:widowControl/>
        <w:jc w:val="center"/>
        <w:rPr>
          <w:rFonts w:eastAsia="Times New Roman"/>
          <w:kern w:val="0"/>
          <w:sz w:val="28"/>
          <w:szCs w:val="20"/>
        </w:rPr>
      </w:pPr>
      <w:r>
        <w:rPr>
          <w:rFonts w:eastAsia="Times New Roman"/>
          <w:kern w:val="0"/>
          <w:sz w:val="28"/>
          <w:szCs w:val="20"/>
        </w:rPr>
        <w:t>Калу</w:t>
      </w:r>
      <w:r w:rsidR="00D67156" w:rsidRPr="00D67156">
        <w:rPr>
          <w:rFonts w:eastAsia="Times New Roman"/>
          <w:kern w:val="0"/>
          <w:sz w:val="28"/>
          <w:szCs w:val="20"/>
        </w:rPr>
        <w:t>ської міської ради</w:t>
      </w:r>
    </w:p>
    <w:p w:rsidR="00D67156" w:rsidRPr="00D67156" w:rsidRDefault="00D67156" w:rsidP="00D67156">
      <w:pPr>
        <w:widowControl/>
        <w:ind w:firstLine="720"/>
        <w:jc w:val="both"/>
        <w:rPr>
          <w:rFonts w:eastAsia="Times New Roman"/>
          <w:kern w:val="0"/>
          <w:sz w:val="28"/>
          <w:szCs w:val="20"/>
          <w:highlight w:val="yellow"/>
        </w:rPr>
      </w:pPr>
    </w:p>
    <w:p w:rsidR="00D67156" w:rsidRPr="00D67156" w:rsidRDefault="00D67156" w:rsidP="00D67156">
      <w:pPr>
        <w:widowControl/>
        <w:ind w:firstLine="720"/>
        <w:jc w:val="both"/>
        <w:rPr>
          <w:rFonts w:eastAsia="Times New Roman"/>
          <w:kern w:val="0"/>
          <w:sz w:val="28"/>
          <w:szCs w:val="20"/>
          <w:highlight w:val="yellow"/>
        </w:rPr>
      </w:pPr>
    </w:p>
    <w:p w:rsidR="00D67156" w:rsidRPr="00D67156" w:rsidRDefault="00D67156" w:rsidP="00D67156">
      <w:pPr>
        <w:widowControl/>
        <w:jc w:val="center"/>
        <w:rPr>
          <w:rFonts w:eastAsia="Times New Roman"/>
          <w:kern w:val="0"/>
          <w:sz w:val="28"/>
          <w:szCs w:val="20"/>
        </w:rPr>
      </w:pPr>
      <w:r w:rsidRPr="00D67156">
        <w:rPr>
          <w:rFonts w:eastAsia="Times New Roman"/>
          <w:kern w:val="0"/>
          <w:sz w:val="28"/>
          <w:szCs w:val="20"/>
        </w:rPr>
        <w:t>І. Загальні положення</w:t>
      </w:r>
    </w:p>
    <w:p w:rsidR="00D67156" w:rsidRPr="00D67156" w:rsidRDefault="00D67156" w:rsidP="00D67156">
      <w:pPr>
        <w:widowControl/>
        <w:ind w:firstLine="720"/>
        <w:jc w:val="both"/>
        <w:rPr>
          <w:rFonts w:eastAsia="Times New Roman"/>
          <w:kern w:val="0"/>
          <w:sz w:val="28"/>
          <w:szCs w:val="20"/>
        </w:rPr>
      </w:pPr>
    </w:p>
    <w:p w:rsidR="00D67156" w:rsidRPr="00D67156" w:rsidRDefault="00FB4D40" w:rsidP="00D67156">
      <w:pPr>
        <w:widowControl/>
        <w:ind w:firstLine="720"/>
        <w:jc w:val="both"/>
        <w:rPr>
          <w:rFonts w:eastAsia="Times New Roman"/>
          <w:kern w:val="0"/>
          <w:sz w:val="28"/>
          <w:szCs w:val="20"/>
        </w:rPr>
      </w:pPr>
      <w:r>
        <w:rPr>
          <w:rFonts w:eastAsia="Times New Roman"/>
          <w:color w:val="000000"/>
          <w:kern w:val="0"/>
          <w:sz w:val="28"/>
          <w:szCs w:val="28"/>
        </w:rPr>
        <w:t xml:space="preserve"> </w:t>
      </w:r>
      <w:r w:rsidR="00D67156" w:rsidRPr="00D67156">
        <w:rPr>
          <w:rFonts w:eastAsia="Times New Roman"/>
          <w:color w:val="000000"/>
          <w:kern w:val="0"/>
          <w:sz w:val="28"/>
          <w:szCs w:val="28"/>
        </w:rPr>
        <w:t>1.1. Інструкція інструктажу з питань охорони праці при роботі з персонал</w:t>
      </w:r>
      <w:r w:rsidR="003B2E5D">
        <w:rPr>
          <w:rFonts w:eastAsia="Times New Roman"/>
          <w:color w:val="000000"/>
          <w:kern w:val="0"/>
          <w:sz w:val="28"/>
          <w:szCs w:val="28"/>
        </w:rPr>
        <w:t>ьним комп'ютером у виконавчому комітеті Калу</w:t>
      </w:r>
      <w:r w:rsidR="00D67156" w:rsidRPr="00D67156">
        <w:rPr>
          <w:rFonts w:eastAsia="Times New Roman"/>
          <w:color w:val="000000"/>
          <w:kern w:val="0"/>
          <w:sz w:val="28"/>
          <w:szCs w:val="28"/>
        </w:rPr>
        <w:t>ської міської ради (далі - Інструкція) встановлює основні вимоги щодо забезпечення охорони праці, техніки безпеки, пожежної безпеки при роботі з персональним комп’ютером (далі – ПК) і поширюється н</w:t>
      </w:r>
      <w:r w:rsidR="002F418B">
        <w:rPr>
          <w:rFonts w:eastAsia="Times New Roman"/>
          <w:color w:val="000000"/>
          <w:kern w:val="0"/>
          <w:sz w:val="28"/>
          <w:szCs w:val="28"/>
        </w:rPr>
        <w:t>а всіх працівників виконавчого комітету Калу</w:t>
      </w:r>
      <w:r w:rsidR="00D67156" w:rsidRPr="00D67156">
        <w:rPr>
          <w:rFonts w:eastAsia="Times New Roman"/>
          <w:color w:val="000000"/>
          <w:kern w:val="0"/>
          <w:sz w:val="28"/>
          <w:szCs w:val="28"/>
        </w:rPr>
        <w:t>ської міської ради.</w:t>
      </w:r>
    </w:p>
    <w:p w:rsidR="00D67156" w:rsidRPr="00D67156" w:rsidRDefault="00D67156" w:rsidP="00D67156">
      <w:pPr>
        <w:widowControl/>
        <w:ind w:firstLine="737"/>
        <w:jc w:val="both"/>
        <w:rPr>
          <w:rFonts w:eastAsia="Times New Roman"/>
          <w:kern w:val="0"/>
          <w:sz w:val="20"/>
          <w:szCs w:val="20"/>
        </w:rPr>
      </w:pPr>
      <w:r w:rsidRPr="00D67156">
        <w:rPr>
          <w:rFonts w:eastAsia="Times New Roman"/>
          <w:kern w:val="0"/>
          <w:sz w:val="28"/>
          <w:szCs w:val="28"/>
        </w:rPr>
        <w:t>1.2. Інструкція використовується під час проведення первинного, повторного, позапланового, цільового інстру</w:t>
      </w:r>
      <w:r w:rsidR="002F418B">
        <w:rPr>
          <w:rFonts w:eastAsia="Times New Roman"/>
          <w:kern w:val="0"/>
          <w:sz w:val="28"/>
          <w:szCs w:val="28"/>
        </w:rPr>
        <w:t xml:space="preserve">ктажів працівників виконавчого комітету </w:t>
      </w:r>
      <w:r w:rsidR="002F418B">
        <w:rPr>
          <w:rFonts w:eastAsia="Times New Roman"/>
          <w:color w:val="000000"/>
          <w:kern w:val="0"/>
          <w:sz w:val="28"/>
          <w:szCs w:val="28"/>
        </w:rPr>
        <w:t>Калу</w:t>
      </w:r>
      <w:r w:rsidRPr="00D67156">
        <w:rPr>
          <w:rFonts w:eastAsia="Times New Roman"/>
          <w:color w:val="000000"/>
          <w:kern w:val="0"/>
          <w:sz w:val="28"/>
          <w:szCs w:val="28"/>
        </w:rPr>
        <w:t>ської міської ради</w:t>
      </w:r>
      <w:r w:rsidRPr="00D67156">
        <w:rPr>
          <w:rFonts w:eastAsia="Times New Roman"/>
          <w:kern w:val="0"/>
          <w:sz w:val="28"/>
          <w:szCs w:val="28"/>
        </w:rPr>
        <w:t xml:space="preserve">. </w:t>
      </w:r>
    </w:p>
    <w:p w:rsidR="00D67156" w:rsidRPr="00D67156" w:rsidRDefault="00D67156" w:rsidP="00D67156">
      <w:pPr>
        <w:widowControl/>
        <w:ind w:firstLine="720"/>
        <w:jc w:val="both"/>
        <w:rPr>
          <w:rFonts w:eastAsia="Times New Roman"/>
          <w:kern w:val="0"/>
          <w:sz w:val="28"/>
          <w:szCs w:val="20"/>
        </w:rPr>
      </w:pPr>
      <w:r w:rsidRPr="00D67156">
        <w:rPr>
          <w:rFonts w:eastAsia="Times New Roman"/>
          <w:kern w:val="0"/>
          <w:sz w:val="28"/>
          <w:szCs w:val="28"/>
        </w:rPr>
        <w:t xml:space="preserve">1.3. Під час роботи на ПК, до складу яких входять </w:t>
      </w:r>
      <w:proofErr w:type="spellStart"/>
      <w:r w:rsidRPr="00D67156">
        <w:rPr>
          <w:rFonts w:eastAsia="Times New Roman"/>
          <w:kern w:val="0"/>
          <w:sz w:val="28"/>
          <w:szCs w:val="28"/>
        </w:rPr>
        <w:t>відеотермінали</w:t>
      </w:r>
      <w:proofErr w:type="spellEnd"/>
      <w:r w:rsidRPr="00D67156">
        <w:rPr>
          <w:rFonts w:eastAsia="Times New Roman"/>
          <w:kern w:val="0"/>
          <w:sz w:val="28"/>
          <w:szCs w:val="28"/>
        </w:rPr>
        <w:t xml:space="preserve"> (диспл</w:t>
      </w:r>
      <w:r w:rsidR="002F418B">
        <w:rPr>
          <w:rFonts w:eastAsia="Times New Roman"/>
          <w:kern w:val="0"/>
          <w:sz w:val="28"/>
          <w:szCs w:val="28"/>
        </w:rPr>
        <w:t xml:space="preserve">еї), на працівників виконавчого комітету </w:t>
      </w:r>
      <w:r w:rsidRPr="00D67156">
        <w:rPr>
          <w:rFonts w:eastAsia="Times New Roman"/>
          <w:kern w:val="0"/>
          <w:sz w:val="28"/>
          <w:szCs w:val="28"/>
        </w:rPr>
        <w:t xml:space="preserve"> </w:t>
      </w:r>
      <w:r w:rsidR="002F418B">
        <w:rPr>
          <w:rFonts w:eastAsia="Times New Roman"/>
          <w:color w:val="000000"/>
          <w:kern w:val="0"/>
          <w:sz w:val="28"/>
          <w:szCs w:val="28"/>
        </w:rPr>
        <w:t>Калу</w:t>
      </w:r>
      <w:r w:rsidRPr="00D67156">
        <w:rPr>
          <w:rFonts w:eastAsia="Times New Roman"/>
          <w:color w:val="000000"/>
          <w:kern w:val="0"/>
          <w:sz w:val="28"/>
          <w:szCs w:val="28"/>
        </w:rPr>
        <w:t>ської міської ради</w:t>
      </w:r>
      <w:r w:rsidRPr="00D67156">
        <w:rPr>
          <w:rFonts w:eastAsia="Times New Roman"/>
          <w:kern w:val="0"/>
          <w:sz w:val="28"/>
          <w:szCs w:val="28"/>
        </w:rPr>
        <w:t xml:space="preserve"> можуть діяти такі небезпечні та шкідливі виробничі фактори:</w:t>
      </w:r>
    </w:p>
    <w:p w:rsidR="00D67156" w:rsidRPr="00D67156" w:rsidRDefault="00D67156" w:rsidP="00D67156">
      <w:pPr>
        <w:widowControl/>
        <w:ind w:firstLine="720"/>
        <w:jc w:val="both"/>
        <w:rPr>
          <w:rFonts w:eastAsia="Times New Roman"/>
          <w:kern w:val="0"/>
          <w:sz w:val="28"/>
          <w:szCs w:val="20"/>
        </w:rPr>
      </w:pPr>
      <w:r w:rsidRPr="00D67156">
        <w:rPr>
          <w:rFonts w:eastAsia="Times New Roman"/>
          <w:kern w:val="0"/>
          <w:sz w:val="28"/>
          <w:szCs w:val="28"/>
        </w:rPr>
        <w:t xml:space="preserve">1.3.1. Підвищений рівень електромагнітного, рентгенівського, ультрафіолетового та інфрачервоного </w:t>
      </w:r>
      <w:proofErr w:type="spellStart"/>
      <w:r w:rsidRPr="00D67156">
        <w:rPr>
          <w:rFonts w:eastAsia="Times New Roman"/>
          <w:kern w:val="0"/>
          <w:sz w:val="28"/>
          <w:szCs w:val="28"/>
        </w:rPr>
        <w:t>випромінювань</w:t>
      </w:r>
      <w:proofErr w:type="spellEnd"/>
      <w:r w:rsidRPr="00D67156">
        <w:rPr>
          <w:rFonts w:eastAsia="Times New Roman"/>
          <w:kern w:val="0"/>
          <w:sz w:val="28"/>
          <w:szCs w:val="28"/>
        </w:rPr>
        <w:t>.</w:t>
      </w:r>
    </w:p>
    <w:p w:rsidR="00D67156" w:rsidRPr="00D67156" w:rsidRDefault="00D67156" w:rsidP="00D67156">
      <w:pPr>
        <w:widowControl/>
        <w:ind w:firstLine="720"/>
        <w:jc w:val="both"/>
        <w:rPr>
          <w:rFonts w:eastAsia="Times New Roman"/>
          <w:kern w:val="0"/>
          <w:sz w:val="28"/>
          <w:szCs w:val="20"/>
        </w:rPr>
      </w:pPr>
      <w:r w:rsidRPr="00D67156">
        <w:rPr>
          <w:rFonts w:eastAsia="Times New Roman"/>
          <w:kern w:val="0"/>
          <w:sz w:val="28"/>
          <w:szCs w:val="28"/>
        </w:rPr>
        <w:t>1.3.2. Підвищений рівень статичної електрики.</w:t>
      </w:r>
    </w:p>
    <w:p w:rsidR="00D67156" w:rsidRPr="00D67156" w:rsidRDefault="00D67156" w:rsidP="00D67156">
      <w:pPr>
        <w:widowControl/>
        <w:ind w:firstLine="720"/>
        <w:jc w:val="both"/>
        <w:rPr>
          <w:rFonts w:eastAsia="Times New Roman"/>
          <w:kern w:val="0"/>
          <w:sz w:val="28"/>
          <w:szCs w:val="20"/>
        </w:rPr>
      </w:pPr>
      <w:r w:rsidRPr="00D67156">
        <w:rPr>
          <w:rFonts w:eastAsia="Times New Roman"/>
          <w:kern w:val="0"/>
          <w:sz w:val="28"/>
          <w:szCs w:val="28"/>
        </w:rPr>
        <w:t xml:space="preserve">1.3.3. Підвищений рівень запиленості та </w:t>
      </w:r>
      <w:proofErr w:type="spellStart"/>
      <w:r w:rsidRPr="00D67156">
        <w:rPr>
          <w:rFonts w:eastAsia="Times New Roman"/>
          <w:kern w:val="0"/>
          <w:sz w:val="28"/>
          <w:szCs w:val="28"/>
        </w:rPr>
        <w:t>аероіонів</w:t>
      </w:r>
      <w:proofErr w:type="spellEnd"/>
      <w:r w:rsidRPr="00D67156">
        <w:rPr>
          <w:rFonts w:eastAsia="Times New Roman"/>
          <w:kern w:val="0"/>
          <w:sz w:val="28"/>
          <w:szCs w:val="28"/>
        </w:rPr>
        <w:t xml:space="preserve"> у повітрі робочої зони.</w:t>
      </w:r>
    </w:p>
    <w:p w:rsidR="00D67156" w:rsidRPr="00D67156" w:rsidRDefault="00D67156" w:rsidP="00D67156">
      <w:pPr>
        <w:widowControl/>
        <w:ind w:firstLine="720"/>
        <w:jc w:val="both"/>
        <w:rPr>
          <w:rFonts w:eastAsia="Times New Roman"/>
          <w:kern w:val="0"/>
          <w:sz w:val="28"/>
          <w:szCs w:val="20"/>
        </w:rPr>
      </w:pPr>
      <w:r w:rsidRPr="00D67156">
        <w:rPr>
          <w:rFonts w:eastAsia="Times New Roman"/>
          <w:kern w:val="0"/>
          <w:sz w:val="28"/>
          <w:szCs w:val="28"/>
        </w:rPr>
        <w:t>1.3.4. Підвищене значення напруги в електричному ланцюзі, замикання якого може статися через тіло людини.</w:t>
      </w:r>
    </w:p>
    <w:p w:rsidR="00D67156" w:rsidRPr="00D67156" w:rsidRDefault="00D67156" w:rsidP="00D67156">
      <w:pPr>
        <w:widowControl/>
        <w:ind w:firstLine="720"/>
        <w:jc w:val="both"/>
        <w:rPr>
          <w:rFonts w:eastAsia="Times New Roman"/>
          <w:kern w:val="0"/>
          <w:sz w:val="28"/>
          <w:szCs w:val="20"/>
        </w:rPr>
      </w:pPr>
      <w:r w:rsidRPr="00D67156">
        <w:rPr>
          <w:rFonts w:eastAsia="Times New Roman"/>
          <w:kern w:val="0"/>
          <w:sz w:val="28"/>
          <w:szCs w:val="28"/>
        </w:rPr>
        <w:t>1.3.5. Підвищений рівень шуму (від вентиляторів, аудіоплат тощо).</w:t>
      </w:r>
    </w:p>
    <w:p w:rsidR="00D67156" w:rsidRPr="00D67156" w:rsidRDefault="00D67156" w:rsidP="00D67156">
      <w:pPr>
        <w:widowControl/>
        <w:ind w:firstLine="720"/>
        <w:jc w:val="both"/>
        <w:rPr>
          <w:rFonts w:eastAsia="Times New Roman"/>
          <w:kern w:val="0"/>
          <w:sz w:val="28"/>
          <w:szCs w:val="20"/>
        </w:rPr>
      </w:pPr>
      <w:r w:rsidRPr="00D67156">
        <w:rPr>
          <w:rFonts w:eastAsia="Times New Roman"/>
          <w:kern w:val="0"/>
          <w:sz w:val="28"/>
          <w:szCs w:val="28"/>
        </w:rPr>
        <w:t>1.3.6. Несприятливий розподіл яскравості в полі зору.</w:t>
      </w:r>
    </w:p>
    <w:p w:rsidR="00D67156" w:rsidRPr="00D67156" w:rsidRDefault="00D67156" w:rsidP="00D67156">
      <w:pPr>
        <w:widowControl/>
        <w:ind w:firstLine="720"/>
        <w:jc w:val="both"/>
        <w:rPr>
          <w:rFonts w:eastAsia="Times New Roman"/>
          <w:kern w:val="0"/>
          <w:sz w:val="28"/>
          <w:szCs w:val="20"/>
        </w:rPr>
      </w:pPr>
      <w:r w:rsidRPr="00D67156">
        <w:rPr>
          <w:rFonts w:eastAsia="Times New Roman"/>
          <w:kern w:val="0"/>
          <w:sz w:val="28"/>
          <w:szCs w:val="28"/>
        </w:rPr>
        <w:t>1.3.7. Фізичні та нервово-психічні перевантаження (розумове перенапруження, перенапруження аналізаторів, монотонність праці, емоційні перевантаження).</w:t>
      </w:r>
    </w:p>
    <w:p w:rsidR="00D67156" w:rsidRPr="00D67156" w:rsidRDefault="00D67156" w:rsidP="00D67156">
      <w:pPr>
        <w:widowControl/>
        <w:ind w:firstLine="720"/>
        <w:jc w:val="both"/>
        <w:rPr>
          <w:rFonts w:eastAsia="Times New Roman"/>
          <w:kern w:val="0"/>
          <w:sz w:val="28"/>
          <w:szCs w:val="20"/>
        </w:rPr>
      </w:pPr>
      <w:r w:rsidRPr="00D67156">
        <w:rPr>
          <w:rFonts w:eastAsia="Times New Roman"/>
          <w:kern w:val="0"/>
          <w:sz w:val="28"/>
          <w:szCs w:val="28"/>
        </w:rPr>
        <w:t xml:space="preserve">1.4. </w:t>
      </w:r>
      <w:proofErr w:type="spellStart"/>
      <w:r w:rsidRPr="00D67156">
        <w:rPr>
          <w:rFonts w:eastAsia="Times New Roman"/>
          <w:kern w:val="0"/>
          <w:sz w:val="28"/>
          <w:szCs w:val="28"/>
        </w:rPr>
        <w:t>Внутрішньозмінні</w:t>
      </w:r>
      <w:proofErr w:type="spellEnd"/>
      <w:r w:rsidRPr="00D67156">
        <w:rPr>
          <w:rFonts w:eastAsia="Times New Roman"/>
          <w:kern w:val="0"/>
          <w:sz w:val="28"/>
          <w:szCs w:val="28"/>
        </w:rPr>
        <w:t xml:space="preserve"> режими праці і відпочинку мають передбачити додаткові нетривалі перерви в періоди, що передують появі об’єктивних і суб'єктивних ознак втоми та зниження працездатності.</w:t>
      </w:r>
    </w:p>
    <w:p w:rsidR="00D67156" w:rsidRPr="00D67156" w:rsidRDefault="00D67156" w:rsidP="00D67156">
      <w:pPr>
        <w:widowControl/>
        <w:ind w:firstLine="720"/>
        <w:jc w:val="both"/>
        <w:rPr>
          <w:rFonts w:eastAsia="Times New Roman"/>
          <w:kern w:val="0"/>
          <w:sz w:val="28"/>
          <w:szCs w:val="20"/>
        </w:rPr>
      </w:pPr>
      <w:r w:rsidRPr="00D67156">
        <w:rPr>
          <w:rFonts w:eastAsia="Times New Roman"/>
          <w:kern w:val="0"/>
          <w:sz w:val="28"/>
          <w:szCs w:val="28"/>
        </w:rPr>
        <w:lastRenderedPageBreak/>
        <w:t>1.5. При виконанні протягом дня робіт, що належать до різних видів трудової діяльності, за основу роботи з ПК слід вважати таку, що займає не менше 50% часу впродовж робочого дня.</w:t>
      </w:r>
    </w:p>
    <w:p w:rsidR="006D1D66" w:rsidRDefault="00D67156" w:rsidP="00D67156">
      <w:pPr>
        <w:widowControl/>
        <w:ind w:firstLine="720"/>
        <w:jc w:val="both"/>
        <w:rPr>
          <w:rFonts w:eastAsia="Times New Roman"/>
          <w:kern w:val="0"/>
          <w:sz w:val="28"/>
          <w:szCs w:val="28"/>
        </w:rPr>
      </w:pPr>
      <w:r w:rsidRPr="00D67156">
        <w:rPr>
          <w:rFonts w:eastAsia="Times New Roman"/>
          <w:kern w:val="0"/>
          <w:sz w:val="28"/>
          <w:szCs w:val="28"/>
        </w:rPr>
        <w:t xml:space="preserve">1.6. Екран </w:t>
      </w:r>
      <w:proofErr w:type="spellStart"/>
      <w:r w:rsidRPr="00D67156">
        <w:rPr>
          <w:rFonts w:eastAsia="Times New Roman"/>
          <w:kern w:val="0"/>
          <w:sz w:val="28"/>
          <w:szCs w:val="28"/>
        </w:rPr>
        <w:t>відеотермінала</w:t>
      </w:r>
      <w:proofErr w:type="spellEnd"/>
      <w:r w:rsidRPr="00D67156">
        <w:rPr>
          <w:rFonts w:eastAsia="Times New Roman"/>
          <w:kern w:val="0"/>
          <w:sz w:val="28"/>
          <w:szCs w:val="28"/>
        </w:rPr>
        <w:t xml:space="preserve"> повинен знаходитися не ближче 600 мм від очей користувача (пропонується – 600-700 мм).</w:t>
      </w:r>
    </w:p>
    <w:p w:rsidR="00D67156" w:rsidRPr="00D67156" w:rsidRDefault="00D67156" w:rsidP="00D67156">
      <w:pPr>
        <w:widowControl/>
        <w:ind w:firstLine="720"/>
        <w:jc w:val="both"/>
        <w:rPr>
          <w:rFonts w:eastAsia="Times New Roman"/>
          <w:kern w:val="0"/>
          <w:sz w:val="28"/>
          <w:szCs w:val="20"/>
        </w:rPr>
      </w:pPr>
      <w:r w:rsidRPr="00D67156">
        <w:rPr>
          <w:rFonts w:eastAsia="Times New Roman"/>
          <w:kern w:val="0"/>
          <w:sz w:val="28"/>
          <w:szCs w:val="28"/>
        </w:rPr>
        <w:t>1.7. Висота робочої поверхні стола має бути в межах 680-800 мм. Стіл повинен мати простір для ніг шириною не менше 500 мм, глибиною на рівні колін не менше 450 мм і на рівні витягнутих ніг не менше 650 мм.</w:t>
      </w:r>
    </w:p>
    <w:p w:rsidR="00D67156" w:rsidRPr="00D67156" w:rsidRDefault="00D67156" w:rsidP="00D67156">
      <w:pPr>
        <w:widowControl/>
        <w:ind w:firstLine="720"/>
        <w:jc w:val="both"/>
        <w:rPr>
          <w:rFonts w:eastAsia="Times New Roman"/>
          <w:kern w:val="0"/>
          <w:sz w:val="28"/>
          <w:szCs w:val="20"/>
        </w:rPr>
      </w:pPr>
      <w:r w:rsidRPr="00D67156">
        <w:rPr>
          <w:rFonts w:eastAsia="Times New Roman"/>
          <w:kern w:val="0"/>
          <w:sz w:val="28"/>
          <w:szCs w:val="28"/>
        </w:rPr>
        <w:t>1.8. Клавіатуру слід розташовувати на поверхні стола на відстані             100-300 мм від краю, повернутого до користувача. Під електричні принтери необхідно підкладати килимки для гасіння вібрації та шуму.</w:t>
      </w:r>
    </w:p>
    <w:p w:rsidR="00D67156" w:rsidRPr="00D67156" w:rsidRDefault="00D67156" w:rsidP="00D67156">
      <w:pPr>
        <w:widowControl/>
        <w:ind w:firstLine="720"/>
        <w:jc w:val="both"/>
        <w:rPr>
          <w:rFonts w:eastAsia="Times New Roman"/>
          <w:kern w:val="0"/>
          <w:sz w:val="28"/>
          <w:szCs w:val="20"/>
        </w:rPr>
      </w:pPr>
      <w:r w:rsidRPr="00D67156">
        <w:rPr>
          <w:rFonts w:eastAsia="Times New Roman"/>
          <w:kern w:val="0"/>
          <w:sz w:val="28"/>
          <w:szCs w:val="28"/>
        </w:rPr>
        <w:t>1.9. Для зменшення несприятливого впливу на користувача пристроїв типу «миша» (вимушена поза, необхідність постійного контролю за якістю дій) потрібно забезпечити велику вільну поверхню стола для переміщення «миші» і зручного упору ліктьового суглоба.</w:t>
      </w:r>
    </w:p>
    <w:p w:rsidR="00D67156" w:rsidRPr="00D67156" w:rsidRDefault="00D67156" w:rsidP="00D67156">
      <w:pPr>
        <w:widowControl/>
        <w:ind w:firstLine="720"/>
        <w:jc w:val="both"/>
        <w:rPr>
          <w:rFonts w:eastAsia="Times New Roman"/>
          <w:kern w:val="0"/>
          <w:sz w:val="28"/>
          <w:szCs w:val="20"/>
        </w:rPr>
      </w:pPr>
      <w:r w:rsidRPr="00D67156">
        <w:rPr>
          <w:rFonts w:eastAsia="Times New Roman"/>
          <w:kern w:val="0"/>
          <w:sz w:val="28"/>
          <w:szCs w:val="28"/>
        </w:rPr>
        <w:t>1.10. У приміщеннях з ПК слід щоденно проводити вологе прибирання.</w:t>
      </w:r>
    </w:p>
    <w:p w:rsidR="00D67156" w:rsidRPr="00D67156" w:rsidRDefault="00D67156" w:rsidP="00D67156">
      <w:pPr>
        <w:widowControl/>
        <w:ind w:firstLine="720"/>
        <w:jc w:val="both"/>
        <w:rPr>
          <w:rFonts w:eastAsia="Times New Roman"/>
          <w:kern w:val="0"/>
          <w:sz w:val="28"/>
          <w:szCs w:val="20"/>
        </w:rPr>
      </w:pPr>
      <w:r w:rsidRPr="00D67156">
        <w:rPr>
          <w:rFonts w:eastAsia="Times New Roman"/>
          <w:kern w:val="0"/>
          <w:sz w:val="28"/>
          <w:szCs w:val="28"/>
        </w:rPr>
        <w:t xml:space="preserve">1.11. Неприпустимим є підключення ПК і периферійних пристроїв до звичайної </w:t>
      </w:r>
      <w:proofErr w:type="spellStart"/>
      <w:r w:rsidRPr="00D67156">
        <w:rPr>
          <w:rFonts w:eastAsia="Times New Roman"/>
          <w:kern w:val="0"/>
          <w:sz w:val="28"/>
          <w:szCs w:val="28"/>
        </w:rPr>
        <w:t>двопровідної</w:t>
      </w:r>
      <w:proofErr w:type="spellEnd"/>
      <w:r w:rsidRPr="00D67156">
        <w:rPr>
          <w:rFonts w:eastAsia="Times New Roman"/>
          <w:kern w:val="0"/>
          <w:sz w:val="28"/>
          <w:szCs w:val="28"/>
        </w:rPr>
        <w:t xml:space="preserve"> електромережі, в тому числі з використанням перехідних пристроїв.</w:t>
      </w:r>
    </w:p>
    <w:p w:rsidR="00D67156" w:rsidRPr="00D67156" w:rsidRDefault="00D67156" w:rsidP="00D67156">
      <w:pPr>
        <w:widowControl/>
        <w:ind w:firstLine="720"/>
        <w:jc w:val="both"/>
        <w:rPr>
          <w:rFonts w:eastAsia="Times New Roman"/>
          <w:kern w:val="0"/>
          <w:sz w:val="28"/>
          <w:szCs w:val="20"/>
        </w:rPr>
      </w:pPr>
      <w:r w:rsidRPr="00D67156">
        <w:rPr>
          <w:rFonts w:eastAsia="Times New Roman"/>
          <w:kern w:val="0"/>
          <w:sz w:val="28"/>
          <w:szCs w:val="28"/>
        </w:rPr>
        <w:t>1.12. У приміщеннях, де одночасно експлуатуються більше п’яти ПК, повинен бути встановлений аварійний резервний вимикач.</w:t>
      </w:r>
    </w:p>
    <w:p w:rsidR="00D67156" w:rsidRPr="00D67156" w:rsidRDefault="00D67156" w:rsidP="00D67156">
      <w:pPr>
        <w:widowControl/>
        <w:ind w:firstLine="720"/>
        <w:jc w:val="both"/>
        <w:rPr>
          <w:rFonts w:eastAsia="Times New Roman"/>
          <w:kern w:val="0"/>
          <w:sz w:val="28"/>
          <w:szCs w:val="28"/>
        </w:rPr>
      </w:pPr>
    </w:p>
    <w:p w:rsidR="00D67156" w:rsidRPr="00D67156" w:rsidRDefault="00D67156" w:rsidP="00D67156">
      <w:pPr>
        <w:keepNext/>
        <w:widowControl/>
        <w:numPr>
          <w:ilvl w:val="0"/>
          <w:numId w:val="1"/>
        </w:numPr>
        <w:jc w:val="center"/>
        <w:outlineLvl w:val="0"/>
        <w:rPr>
          <w:rFonts w:ascii="Arial" w:eastAsia="Times New Roman" w:hAnsi="Arial" w:cs="Arial"/>
          <w:bCs/>
          <w:kern w:val="1"/>
          <w:sz w:val="32"/>
          <w:szCs w:val="32"/>
        </w:rPr>
      </w:pPr>
      <w:r w:rsidRPr="00D67156">
        <w:rPr>
          <w:rFonts w:eastAsia="Times New Roman"/>
          <w:kern w:val="1"/>
          <w:sz w:val="28"/>
          <w:szCs w:val="28"/>
        </w:rPr>
        <w:t>ІІ. Вимоги безпеки перед початком роботи</w:t>
      </w:r>
    </w:p>
    <w:p w:rsidR="00D67156" w:rsidRPr="00D67156" w:rsidRDefault="00D67156" w:rsidP="00D67156">
      <w:pPr>
        <w:widowControl/>
        <w:ind w:firstLine="720"/>
        <w:jc w:val="both"/>
        <w:rPr>
          <w:rFonts w:eastAsia="Times New Roman"/>
          <w:kern w:val="0"/>
          <w:sz w:val="28"/>
          <w:szCs w:val="20"/>
        </w:rPr>
      </w:pPr>
    </w:p>
    <w:p w:rsidR="00D67156" w:rsidRPr="00D67156" w:rsidRDefault="00D67156" w:rsidP="00D67156">
      <w:pPr>
        <w:widowControl/>
        <w:ind w:firstLine="720"/>
        <w:jc w:val="both"/>
        <w:rPr>
          <w:rFonts w:eastAsia="Times New Roman"/>
          <w:kern w:val="0"/>
          <w:sz w:val="28"/>
          <w:szCs w:val="20"/>
        </w:rPr>
      </w:pPr>
      <w:r w:rsidRPr="00D67156">
        <w:rPr>
          <w:rFonts w:eastAsia="Times New Roman"/>
          <w:kern w:val="0"/>
          <w:sz w:val="28"/>
          <w:szCs w:val="28"/>
        </w:rPr>
        <w:t xml:space="preserve">2.1. Оглянути робоче місце, перевірити, чи достатньо воно освітлене, та прибрати сторонні предмети. Перевірити правильність розміщення стола, стільця та апаратури </w:t>
      </w:r>
      <w:r w:rsidRPr="00D67156">
        <w:rPr>
          <w:rFonts w:eastAsia="Times New Roman"/>
          <w:iCs/>
          <w:kern w:val="0"/>
          <w:sz w:val="28"/>
          <w:szCs w:val="28"/>
        </w:rPr>
        <w:t>(</w:t>
      </w:r>
      <w:proofErr w:type="spellStart"/>
      <w:r w:rsidRPr="00D67156">
        <w:rPr>
          <w:rFonts w:eastAsia="Times New Roman"/>
          <w:iCs/>
          <w:kern w:val="0"/>
          <w:sz w:val="28"/>
          <w:szCs w:val="28"/>
        </w:rPr>
        <w:t>відеотермінал</w:t>
      </w:r>
      <w:proofErr w:type="spellEnd"/>
      <w:r w:rsidRPr="00D67156">
        <w:rPr>
          <w:rFonts w:eastAsia="Times New Roman"/>
          <w:iCs/>
          <w:kern w:val="0"/>
          <w:sz w:val="28"/>
          <w:szCs w:val="28"/>
        </w:rPr>
        <w:t xml:space="preserve"> і процесорний блок повинні стояти не на краю стола, положення клавіатури та </w:t>
      </w:r>
      <w:proofErr w:type="spellStart"/>
      <w:r w:rsidRPr="00D67156">
        <w:rPr>
          <w:rFonts w:eastAsia="Times New Roman"/>
          <w:iCs/>
          <w:kern w:val="0"/>
          <w:sz w:val="28"/>
          <w:szCs w:val="28"/>
        </w:rPr>
        <w:t>відеотермінала</w:t>
      </w:r>
      <w:proofErr w:type="spellEnd"/>
      <w:r w:rsidRPr="00D67156">
        <w:rPr>
          <w:rFonts w:eastAsia="Times New Roman"/>
          <w:iCs/>
          <w:kern w:val="0"/>
          <w:sz w:val="28"/>
          <w:szCs w:val="28"/>
        </w:rPr>
        <w:t xml:space="preserve"> й кути їх нахилу мають відповідати побажанням користувача).</w:t>
      </w:r>
    </w:p>
    <w:p w:rsidR="00D67156" w:rsidRPr="00D67156" w:rsidRDefault="00D67156" w:rsidP="00D67156">
      <w:pPr>
        <w:widowControl/>
        <w:ind w:firstLine="720"/>
        <w:jc w:val="both"/>
        <w:rPr>
          <w:rFonts w:eastAsia="Times New Roman"/>
          <w:kern w:val="0"/>
          <w:sz w:val="28"/>
          <w:szCs w:val="20"/>
        </w:rPr>
      </w:pPr>
      <w:r w:rsidRPr="00D67156">
        <w:rPr>
          <w:rFonts w:eastAsia="Times New Roman"/>
          <w:iCs/>
          <w:kern w:val="0"/>
          <w:sz w:val="28"/>
          <w:szCs w:val="28"/>
        </w:rPr>
        <w:t xml:space="preserve">2.2. </w:t>
      </w:r>
      <w:r w:rsidRPr="00D67156">
        <w:rPr>
          <w:rFonts w:eastAsia="Times New Roman"/>
          <w:kern w:val="0"/>
          <w:sz w:val="28"/>
          <w:szCs w:val="28"/>
        </w:rPr>
        <w:t>Візуально перевірити загальний стан апаратури, справність електропроводки, з’єднувальних шнурів, штепсельних вилок, розеток.</w:t>
      </w:r>
    </w:p>
    <w:p w:rsidR="00D67156" w:rsidRPr="00D67156" w:rsidRDefault="00D67156" w:rsidP="00D67156">
      <w:pPr>
        <w:widowControl/>
        <w:ind w:firstLine="720"/>
        <w:jc w:val="both"/>
        <w:rPr>
          <w:rFonts w:eastAsia="Times New Roman"/>
          <w:kern w:val="0"/>
          <w:sz w:val="28"/>
          <w:szCs w:val="20"/>
        </w:rPr>
      </w:pPr>
      <w:r w:rsidRPr="00D67156">
        <w:rPr>
          <w:rFonts w:eastAsia="Times New Roman"/>
          <w:kern w:val="0"/>
          <w:sz w:val="28"/>
          <w:szCs w:val="28"/>
        </w:rPr>
        <w:t xml:space="preserve">2.3.  Приєднати (за необхідності) до системного блока необхідну периферійну апаратуру  </w:t>
      </w:r>
      <w:r w:rsidRPr="00D67156">
        <w:rPr>
          <w:rFonts w:eastAsia="Times New Roman"/>
          <w:iCs/>
          <w:kern w:val="0"/>
          <w:sz w:val="28"/>
          <w:szCs w:val="28"/>
        </w:rPr>
        <w:t xml:space="preserve">(усі кабелі, що з’єднують системний блок з іншими пристроями, </w:t>
      </w:r>
      <w:r w:rsidRPr="00D67156">
        <w:rPr>
          <w:rFonts w:eastAsia="Times New Roman"/>
          <w:kern w:val="0"/>
          <w:sz w:val="28"/>
          <w:szCs w:val="28"/>
        </w:rPr>
        <w:t>слід вставляти та виймати тільки при вимкненому ПК й інших його пристроях).</w:t>
      </w:r>
    </w:p>
    <w:p w:rsidR="00D67156" w:rsidRPr="00D67156" w:rsidRDefault="00D67156" w:rsidP="00D67156">
      <w:pPr>
        <w:widowControl/>
        <w:ind w:firstLine="720"/>
        <w:jc w:val="both"/>
        <w:rPr>
          <w:rFonts w:eastAsia="Times New Roman"/>
          <w:kern w:val="0"/>
          <w:sz w:val="28"/>
          <w:szCs w:val="20"/>
        </w:rPr>
      </w:pPr>
      <w:r w:rsidRPr="00D67156">
        <w:rPr>
          <w:rFonts w:eastAsia="Times New Roman"/>
          <w:kern w:val="0"/>
          <w:sz w:val="28"/>
          <w:szCs w:val="28"/>
        </w:rPr>
        <w:t xml:space="preserve">2.4. При виявленні будь-яких </w:t>
      </w:r>
      <w:proofErr w:type="spellStart"/>
      <w:r w:rsidRPr="00D67156">
        <w:rPr>
          <w:rFonts w:eastAsia="Times New Roman"/>
          <w:kern w:val="0"/>
          <w:sz w:val="28"/>
          <w:szCs w:val="28"/>
        </w:rPr>
        <w:t>несправностей</w:t>
      </w:r>
      <w:proofErr w:type="spellEnd"/>
      <w:r w:rsidRPr="00D67156">
        <w:rPr>
          <w:rFonts w:eastAsia="Times New Roman"/>
          <w:kern w:val="0"/>
          <w:sz w:val="28"/>
          <w:szCs w:val="28"/>
        </w:rPr>
        <w:t xml:space="preserve"> роботу не розпочинати та повідомити про це свого безпосереднього керівника.</w:t>
      </w:r>
    </w:p>
    <w:p w:rsidR="00D67156" w:rsidRPr="00D67156" w:rsidRDefault="00D67156" w:rsidP="00D67156">
      <w:pPr>
        <w:widowControl/>
        <w:ind w:firstLine="720"/>
        <w:jc w:val="both"/>
        <w:rPr>
          <w:rFonts w:eastAsia="Times New Roman"/>
          <w:kern w:val="0"/>
          <w:sz w:val="28"/>
          <w:szCs w:val="20"/>
        </w:rPr>
      </w:pPr>
      <w:r w:rsidRPr="00D67156">
        <w:rPr>
          <w:rFonts w:eastAsia="Times New Roman"/>
          <w:kern w:val="0"/>
          <w:sz w:val="28"/>
          <w:szCs w:val="28"/>
        </w:rPr>
        <w:t xml:space="preserve">2.5. Підключити ПК до мережі електроживлення </w:t>
      </w:r>
      <w:proofErr w:type="spellStart"/>
      <w:r w:rsidRPr="00D67156">
        <w:rPr>
          <w:rFonts w:eastAsia="Times New Roman"/>
          <w:kern w:val="0"/>
          <w:sz w:val="28"/>
          <w:szCs w:val="28"/>
        </w:rPr>
        <w:t>трьохполюсною</w:t>
      </w:r>
      <w:proofErr w:type="spellEnd"/>
      <w:r w:rsidRPr="00D67156">
        <w:rPr>
          <w:rFonts w:eastAsia="Times New Roman"/>
          <w:kern w:val="0"/>
          <w:sz w:val="28"/>
          <w:szCs w:val="28"/>
        </w:rPr>
        <w:t xml:space="preserve"> вилкою, яка має заземлення.</w:t>
      </w:r>
    </w:p>
    <w:p w:rsidR="00FB4D40" w:rsidRPr="00FB4D40" w:rsidRDefault="00FB4D40" w:rsidP="00D67156">
      <w:pPr>
        <w:keepNext/>
        <w:widowControl/>
        <w:numPr>
          <w:ilvl w:val="0"/>
          <w:numId w:val="1"/>
        </w:numPr>
        <w:spacing w:before="240" w:after="60"/>
        <w:jc w:val="center"/>
        <w:outlineLvl w:val="0"/>
        <w:rPr>
          <w:rFonts w:ascii="Arial" w:eastAsia="Times New Roman" w:hAnsi="Arial" w:cs="Arial"/>
          <w:bCs/>
          <w:kern w:val="1"/>
          <w:sz w:val="32"/>
          <w:szCs w:val="32"/>
        </w:rPr>
      </w:pPr>
    </w:p>
    <w:p w:rsidR="00D67156" w:rsidRPr="00FB4D40" w:rsidRDefault="00FB4D40" w:rsidP="00FB4D40">
      <w:pPr>
        <w:keepNext/>
        <w:widowControl/>
        <w:spacing w:before="240" w:after="60"/>
        <w:outlineLvl w:val="0"/>
        <w:rPr>
          <w:rFonts w:ascii="Arial" w:eastAsia="Times New Roman" w:hAnsi="Arial" w:cs="Arial"/>
          <w:bCs/>
          <w:kern w:val="1"/>
          <w:sz w:val="32"/>
          <w:szCs w:val="32"/>
        </w:rPr>
      </w:pPr>
      <w:r>
        <w:rPr>
          <w:rFonts w:ascii="Arial" w:eastAsia="Times New Roman" w:hAnsi="Arial" w:cs="Arial"/>
          <w:bCs/>
          <w:kern w:val="1"/>
          <w:sz w:val="32"/>
          <w:szCs w:val="32"/>
        </w:rPr>
        <w:t xml:space="preserve">           </w:t>
      </w:r>
      <w:r w:rsidR="00637CA0" w:rsidRPr="00FB4D40">
        <w:rPr>
          <w:rFonts w:eastAsia="Times New Roman"/>
          <w:kern w:val="1"/>
          <w:sz w:val="28"/>
          <w:szCs w:val="28"/>
          <w:lang w:val="en-US"/>
        </w:rPr>
        <w:t>I</w:t>
      </w:r>
      <w:r w:rsidR="00D67156" w:rsidRPr="00FB4D40">
        <w:rPr>
          <w:rFonts w:eastAsia="Times New Roman"/>
          <w:kern w:val="1"/>
          <w:sz w:val="28"/>
          <w:szCs w:val="28"/>
        </w:rPr>
        <w:t>ІІ. Вимоги безпеки під час виконання роботи</w:t>
      </w:r>
    </w:p>
    <w:p w:rsidR="00D67156" w:rsidRPr="00D67156" w:rsidRDefault="00D67156" w:rsidP="00D67156">
      <w:pPr>
        <w:widowControl/>
        <w:ind w:firstLine="720"/>
        <w:jc w:val="both"/>
        <w:rPr>
          <w:rFonts w:eastAsia="Times New Roman"/>
          <w:kern w:val="0"/>
          <w:sz w:val="28"/>
          <w:szCs w:val="20"/>
        </w:rPr>
      </w:pPr>
      <w:r w:rsidRPr="00D67156">
        <w:rPr>
          <w:rFonts w:eastAsia="Times New Roman"/>
          <w:kern w:val="0"/>
          <w:sz w:val="28"/>
          <w:szCs w:val="28"/>
        </w:rPr>
        <w:t xml:space="preserve">3.1. Увімкнути апаратуру ПК вимикачами на корпусах у послідовності: периферійне обладнання </w:t>
      </w:r>
      <w:r w:rsidRPr="00D67156">
        <w:rPr>
          <w:rFonts w:eastAsia="Times New Roman"/>
          <w:iCs/>
          <w:kern w:val="0"/>
          <w:sz w:val="28"/>
          <w:szCs w:val="28"/>
        </w:rPr>
        <w:t xml:space="preserve">(принтер, сканер тощо), </w:t>
      </w:r>
      <w:proofErr w:type="spellStart"/>
      <w:r w:rsidRPr="00D67156">
        <w:rPr>
          <w:rFonts w:eastAsia="Times New Roman"/>
          <w:kern w:val="0"/>
          <w:sz w:val="28"/>
          <w:szCs w:val="28"/>
        </w:rPr>
        <w:t>відеотермінал</w:t>
      </w:r>
      <w:proofErr w:type="spellEnd"/>
      <w:r w:rsidRPr="00D67156">
        <w:rPr>
          <w:rFonts w:eastAsia="Times New Roman"/>
          <w:kern w:val="0"/>
          <w:sz w:val="28"/>
          <w:szCs w:val="28"/>
        </w:rPr>
        <w:t>, процесорний блок.</w:t>
      </w:r>
    </w:p>
    <w:p w:rsidR="00D67156" w:rsidRPr="00D67156" w:rsidRDefault="00D67156" w:rsidP="00D67156">
      <w:pPr>
        <w:widowControl/>
        <w:ind w:firstLine="720"/>
        <w:jc w:val="both"/>
        <w:rPr>
          <w:rFonts w:eastAsia="Times New Roman"/>
          <w:kern w:val="0"/>
          <w:sz w:val="28"/>
          <w:szCs w:val="20"/>
        </w:rPr>
      </w:pPr>
      <w:r w:rsidRPr="00D67156">
        <w:rPr>
          <w:rFonts w:eastAsia="Times New Roman"/>
          <w:kern w:val="0"/>
          <w:sz w:val="28"/>
          <w:szCs w:val="28"/>
        </w:rPr>
        <w:t xml:space="preserve">3.2. Відрегулювати яскравість свічення екрана </w:t>
      </w:r>
      <w:proofErr w:type="spellStart"/>
      <w:r w:rsidRPr="00D67156">
        <w:rPr>
          <w:rFonts w:eastAsia="Times New Roman"/>
          <w:kern w:val="0"/>
          <w:sz w:val="28"/>
          <w:szCs w:val="28"/>
        </w:rPr>
        <w:t>відеотермінала</w:t>
      </w:r>
      <w:proofErr w:type="spellEnd"/>
      <w:r w:rsidRPr="00D67156">
        <w:rPr>
          <w:rFonts w:eastAsia="Times New Roman"/>
          <w:kern w:val="0"/>
          <w:sz w:val="28"/>
          <w:szCs w:val="28"/>
        </w:rPr>
        <w:t>, мінімальний розмір світної точки, фокусування, контрастність.</w:t>
      </w:r>
    </w:p>
    <w:p w:rsidR="00D67156" w:rsidRPr="00D67156" w:rsidRDefault="00D67156" w:rsidP="00D67156">
      <w:pPr>
        <w:widowControl/>
        <w:ind w:firstLine="720"/>
        <w:jc w:val="both"/>
        <w:rPr>
          <w:rFonts w:eastAsia="Times New Roman"/>
          <w:kern w:val="0"/>
          <w:sz w:val="28"/>
          <w:szCs w:val="20"/>
        </w:rPr>
      </w:pPr>
      <w:r w:rsidRPr="00D67156">
        <w:rPr>
          <w:rFonts w:eastAsia="Times New Roman"/>
          <w:kern w:val="0"/>
          <w:sz w:val="28"/>
          <w:szCs w:val="28"/>
        </w:rPr>
        <w:t xml:space="preserve">3.3. При роботі з текстовою інформацією </w:t>
      </w:r>
      <w:r w:rsidRPr="00D67156">
        <w:rPr>
          <w:rFonts w:eastAsia="Times New Roman"/>
          <w:iCs/>
          <w:kern w:val="0"/>
          <w:sz w:val="28"/>
          <w:szCs w:val="28"/>
        </w:rPr>
        <w:t xml:space="preserve">(у режимі введення даних, редагування тексту та читання з екрана </w:t>
      </w:r>
      <w:proofErr w:type="spellStart"/>
      <w:r w:rsidRPr="00D67156">
        <w:rPr>
          <w:rFonts w:eastAsia="Times New Roman"/>
          <w:iCs/>
          <w:kern w:val="0"/>
          <w:sz w:val="28"/>
          <w:szCs w:val="28"/>
        </w:rPr>
        <w:t>відеотермінала</w:t>
      </w:r>
      <w:proofErr w:type="spellEnd"/>
      <w:r w:rsidRPr="00D67156">
        <w:rPr>
          <w:rFonts w:eastAsia="Times New Roman"/>
          <w:iCs/>
          <w:kern w:val="0"/>
          <w:sz w:val="28"/>
          <w:szCs w:val="28"/>
        </w:rPr>
        <w:t>)</w:t>
      </w:r>
      <w:r w:rsidRPr="00D67156">
        <w:rPr>
          <w:rFonts w:eastAsia="Times New Roman"/>
          <w:kern w:val="0"/>
          <w:sz w:val="28"/>
          <w:szCs w:val="28"/>
        </w:rPr>
        <w:t xml:space="preserve"> найбільш фізіологічним є зображення чорних знаків на світлому фоні.</w:t>
      </w:r>
    </w:p>
    <w:p w:rsidR="00D67156" w:rsidRPr="00D67156" w:rsidRDefault="00D67156" w:rsidP="00D67156">
      <w:pPr>
        <w:widowControl/>
        <w:ind w:firstLine="720"/>
        <w:jc w:val="both"/>
        <w:rPr>
          <w:rFonts w:eastAsia="Times New Roman"/>
          <w:kern w:val="0"/>
          <w:sz w:val="28"/>
          <w:szCs w:val="20"/>
        </w:rPr>
      </w:pPr>
      <w:r w:rsidRPr="00D67156">
        <w:rPr>
          <w:rFonts w:eastAsia="Times New Roman"/>
          <w:kern w:val="0"/>
          <w:sz w:val="28"/>
          <w:szCs w:val="28"/>
        </w:rPr>
        <w:t>3.4. Для нейтралізації зарядів статичної електрики у приміщенні, де виконуються роботи на ПК, доцільно збільшувати вологість повітря за допомогою кімнатних зволожувачів. Не бажано носити одяг із синтетичних матеріалів.</w:t>
      </w:r>
    </w:p>
    <w:p w:rsidR="00D67156" w:rsidRPr="00D67156" w:rsidRDefault="00D67156" w:rsidP="00D67156">
      <w:pPr>
        <w:widowControl/>
        <w:ind w:firstLine="720"/>
        <w:jc w:val="both"/>
        <w:rPr>
          <w:rFonts w:eastAsia="Times New Roman"/>
          <w:kern w:val="0"/>
          <w:sz w:val="28"/>
          <w:szCs w:val="20"/>
        </w:rPr>
      </w:pPr>
      <w:r w:rsidRPr="00D67156">
        <w:rPr>
          <w:rFonts w:eastAsia="Times New Roman"/>
          <w:kern w:val="0"/>
          <w:sz w:val="28"/>
          <w:szCs w:val="28"/>
        </w:rPr>
        <w:t>3.5. Для зниження напруженості праці на ПК необхідно рівномірно розподіляти характер робіт відповідно до їх складності</w:t>
      </w:r>
      <w:r w:rsidRPr="00D67156">
        <w:rPr>
          <w:rFonts w:eastAsia="Times New Roman"/>
          <w:iCs/>
          <w:kern w:val="0"/>
          <w:sz w:val="28"/>
          <w:szCs w:val="28"/>
        </w:rPr>
        <w:t>.</w:t>
      </w:r>
    </w:p>
    <w:p w:rsidR="00D67156" w:rsidRPr="00D67156" w:rsidRDefault="00D67156" w:rsidP="00D67156">
      <w:pPr>
        <w:widowControl/>
        <w:ind w:firstLine="720"/>
        <w:jc w:val="both"/>
        <w:rPr>
          <w:rFonts w:eastAsia="Times New Roman"/>
          <w:kern w:val="0"/>
          <w:sz w:val="28"/>
          <w:szCs w:val="20"/>
        </w:rPr>
      </w:pPr>
      <w:r w:rsidRPr="00D67156">
        <w:rPr>
          <w:rFonts w:eastAsia="Times New Roman"/>
          <w:kern w:val="0"/>
          <w:sz w:val="28"/>
          <w:szCs w:val="28"/>
        </w:rPr>
        <w:t>3.6. Під час експлуатації лазерних принтерів забороняється:</w:t>
      </w:r>
    </w:p>
    <w:p w:rsidR="00D67156" w:rsidRPr="00D67156" w:rsidRDefault="00D67156" w:rsidP="00D67156">
      <w:pPr>
        <w:widowControl/>
        <w:ind w:firstLine="720"/>
        <w:jc w:val="both"/>
        <w:rPr>
          <w:rFonts w:eastAsia="Times New Roman"/>
          <w:kern w:val="0"/>
          <w:sz w:val="28"/>
          <w:szCs w:val="20"/>
        </w:rPr>
      </w:pPr>
      <w:r w:rsidRPr="00D67156">
        <w:rPr>
          <w:rFonts w:eastAsia="Times New Roman"/>
          <w:kern w:val="0"/>
          <w:sz w:val="28"/>
          <w:szCs w:val="28"/>
        </w:rPr>
        <w:t>3.6.1. Використовувати папір, питома вага якого виходить за межі рекомендованої.</w:t>
      </w:r>
    </w:p>
    <w:p w:rsidR="00D67156" w:rsidRPr="00D67156" w:rsidRDefault="00D67156" w:rsidP="00D67156">
      <w:pPr>
        <w:widowControl/>
        <w:ind w:firstLine="720"/>
        <w:jc w:val="both"/>
        <w:rPr>
          <w:rFonts w:eastAsia="Times New Roman"/>
          <w:kern w:val="0"/>
          <w:sz w:val="28"/>
          <w:szCs w:val="20"/>
        </w:rPr>
      </w:pPr>
      <w:r w:rsidRPr="00D67156">
        <w:rPr>
          <w:rFonts w:eastAsia="Times New Roman"/>
          <w:kern w:val="0"/>
          <w:sz w:val="28"/>
          <w:szCs w:val="28"/>
        </w:rPr>
        <w:t xml:space="preserve">3.6.2. Використовувати рваний, зморщений або папір з нерегулярними отворами від діркопробивача чи </w:t>
      </w:r>
      <w:proofErr w:type="spellStart"/>
      <w:r w:rsidRPr="00D67156">
        <w:rPr>
          <w:rFonts w:eastAsia="Times New Roman"/>
          <w:kern w:val="0"/>
          <w:sz w:val="28"/>
          <w:szCs w:val="28"/>
        </w:rPr>
        <w:t>степлера</w:t>
      </w:r>
      <w:proofErr w:type="spellEnd"/>
      <w:r w:rsidRPr="00D67156">
        <w:rPr>
          <w:rFonts w:eastAsia="Times New Roman"/>
          <w:kern w:val="0"/>
          <w:sz w:val="28"/>
          <w:szCs w:val="28"/>
        </w:rPr>
        <w:t>.</w:t>
      </w:r>
    </w:p>
    <w:p w:rsidR="00D67156" w:rsidRPr="00D67156" w:rsidRDefault="00D67156" w:rsidP="00D67156">
      <w:pPr>
        <w:widowControl/>
        <w:ind w:firstLine="720"/>
        <w:jc w:val="both"/>
        <w:rPr>
          <w:rFonts w:eastAsia="Times New Roman"/>
          <w:kern w:val="0"/>
          <w:sz w:val="28"/>
          <w:szCs w:val="20"/>
        </w:rPr>
      </w:pPr>
      <w:r w:rsidRPr="00D67156">
        <w:rPr>
          <w:rFonts w:eastAsia="Times New Roman"/>
          <w:kern w:val="0"/>
          <w:sz w:val="28"/>
          <w:szCs w:val="28"/>
        </w:rPr>
        <w:t xml:space="preserve">При зминанні паперу відкрити кришку і обережно витягнути лоток з папером. Доцільно також бути уважним, щоб не обпектися під час витягання аркуша із </w:t>
      </w:r>
      <w:proofErr w:type="spellStart"/>
      <w:r w:rsidRPr="00D67156">
        <w:rPr>
          <w:rFonts w:eastAsia="Times New Roman"/>
          <w:kern w:val="0"/>
          <w:sz w:val="28"/>
          <w:szCs w:val="28"/>
        </w:rPr>
        <w:t>термозакріплюючого</w:t>
      </w:r>
      <w:proofErr w:type="spellEnd"/>
      <w:r w:rsidRPr="00D67156">
        <w:rPr>
          <w:rFonts w:eastAsia="Times New Roman"/>
          <w:kern w:val="0"/>
          <w:sz w:val="28"/>
          <w:szCs w:val="28"/>
        </w:rPr>
        <w:t xml:space="preserve"> пристрою.</w:t>
      </w:r>
    </w:p>
    <w:p w:rsidR="00D67156" w:rsidRPr="00D67156" w:rsidRDefault="00D67156" w:rsidP="00D67156">
      <w:pPr>
        <w:widowControl/>
        <w:ind w:firstLine="720"/>
        <w:jc w:val="both"/>
        <w:rPr>
          <w:rFonts w:eastAsia="Times New Roman"/>
          <w:kern w:val="0"/>
          <w:sz w:val="28"/>
          <w:szCs w:val="20"/>
        </w:rPr>
      </w:pPr>
      <w:r w:rsidRPr="00D67156">
        <w:rPr>
          <w:rFonts w:eastAsia="Times New Roman"/>
          <w:kern w:val="0"/>
          <w:sz w:val="28"/>
          <w:szCs w:val="28"/>
        </w:rPr>
        <w:t>3.7. Необхідно дотримуватися правил зберігання картриджів згідно з інструкцією виробника. Забороняється:</w:t>
      </w:r>
    </w:p>
    <w:p w:rsidR="00D67156" w:rsidRPr="00D67156" w:rsidRDefault="00D67156" w:rsidP="00D67156">
      <w:pPr>
        <w:widowControl/>
        <w:ind w:firstLine="720"/>
        <w:jc w:val="both"/>
        <w:rPr>
          <w:rFonts w:eastAsia="Times New Roman"/>
          <w:kern w:val="0"/>
          <w:sz w:val="28"/>
          <w:szCs w:val="20"/>
        </w:rPr>
      </w:pPr>
      <w:r w:rsidRPr="00D67156">
        <w:rPr>
          <w:rFonts w:eastAsia="Times New Roman"/>
          <w:kern w:val="0"/>
          <w:sz w:val="28"/>
          <w:szCs w:val="28"/>
        </w:rPr>
        <w:t>3.7.1. Зберігати картридж без упаковки.</w:t>
      </w:r>
    </w:p>
    <w:p w:rsidR="00D67156" w:rsidRPr="00D67156" w:rsidRDefault="00D67156" w:rsidP="00D67156">
      <w:pPr>
        <w:widowControl/>
        <w:ind w:firstLine="720"/>
        <w:jc w:val="both"/>
        <w:rPr>
          <w:rFonts w:eastAsia="Times New Roman"/>
          <w:kern w:val="0"/>
          <w:sz w:val="28"/>
          <w:szCs w:val="20"/>
        </w:rPr>
      </w:pPr>
      <w:r w:rsidRPr="00D67156">
        <w:rPr>
          <w:rFonts w:eastAsia="Times New Roman"/>
          <w:kern w:val="0"/>
          <w:sz w:val="28"/>
          <w:szCs w:val="28"/>
        </w:rPr>
        <w:t>3.7.2. Ставити картридж вертикально.</w:t>
      </w:r>
    </w:p>
    <w:p w:rsidR="00D67156" w:rsidRPr="00D67156" w:rsidRDefault="00D67156" w:rsidP="00D67156">
      <w:pPr>
        <w:widowControl/>
        <w:ind w:firstLine="720"/>
        <w:jc w:val="both"/>
        <w:rPr>
          <w:rFonts w:eastAsia="Times New Roman"/>
          <w:kern w:val="0"/>
          <w:sz w:val="28"/>
          <w:szCs w:val="20"/>
        </w:rPr>
      </w:pPr>
      <w:r w:rsidRPr="00D67156">
        <w:rPr>
          <w:rFonts w:eastAsia="Times New Roman"/>
          <w:kern w:val="0"/>
          <w:sz w:val="28"/>
          <w:szCs w:val="28"/>
        </w:rPr>
        <w:t>3.7.3. Перевертати картридж етикеткою донизу, відкривати кришку валика та торкатися її.</w:t>
      </w:r>
    </w:p>
    <w:p w:rsidR="00D67156" w:rsidRPr="00D67156" w:rsidRDefault="00D67156" w:rsidP="00D67156">
      <w:pPr>
        <w:widowControl/>
        <w:ind w:firstLine="720"/>
        <w:jc w:val="both"/>
        <w:rPr>
          <w:rFonts w:eastAsia="Times New Roman"/>
          <w:kern w:val="0"/>
          <w:sz w:val="28"/>
          <w:szCs w:val="20"/>
        </w:rPr>
      </w:pPr>
      <w:r w:rsidRPr="00D67156">
        <w:rPr>
          <w:rFonts w:eastAsia="Times New Roman"/>
          <w:kern w:val="0"/>
          <w:sz w:val="28"/>
          <w:szCs w:val="28"/>
        </w:rPr>
        <w:t>3.7.4. Самому заповнювати використаний картридж.</w:t>
      </w:r>
    </w:p>
    <w:p w:rsidR="002F418B" w:rsidRDefault="00D67156" w:rsidP="00D67156">
      <w:pPr>
        <w:widowControl/>
        <w:ind w:firstLine="720"/>
        <w:jc w:val="both"/>
        <w:rPr>
          <w:rFonts w:eastAsia="Times New Roman"/>
          <w:kern w:val="0"/>
          <w:sz w:val="28"/>
          <w:szCs w:val="28"/>
        </w:rPr>
      </w:pPr>
      <w:r w:rsidRPr="00D67156">
        <w:rPr>
          <w:rFonts w:eastAsia="Times New Roman"/>
          <w:kern w:val="0"/>
          <w:sz w:val="28"/>
          <w:szCs w:val="28"/>
        </w:rPr>
        <w:t xml:space="preserve">3.8. Для зменшення негативного впливу на здоров’я працівників </w:t>
      </w:r>
    </w:p>
    <w:p w:rsidR="00D67156" w:rsidRPr="00D67156" w:rsidRDefault="002F418B" w:rsidP="002F418B">
      <w:pPr>
        <w:widowControl/>
        <w:jc w:val="both"/>
        <w:rPr>
          <w:rFonts w:eastAsia="Times New Roman"/>
          <w:kern w:val="0"/>
          <w:sz w:val="28"/>
          <w:szCs w:val="20"/>
        </w:rPr>
      </w:pPr>
      <w:r>
        <w:rPr>
          <w:rFonts w:eastAsia="Times New Roman"/>
          <w:kern w:val="0"/>
          <w:sz w:val="28"/>
          <w:szCs w:val="28"/>
        </w:rPr>
        <w:t xml:space="preserve">виконавчого комітету </w:t>
      </w:r>
      <w:r>
        <w:rPr>
          <w:rFonts w:eastAsia="Times New Roman"/>
          <w:color w:val="000000"/>
          <w:kern w:val="0"/>
          <w:sz w:val="28"/>
          <w:szCs w:val="28"/>
        </w:rPr>
        <w:t>Калу</w:t>
      </w:r>
      <w:r w:rsidR="00D67156" w:rsidRPr="00D67156">
        <w:rPr>
          <w:rFonts w:eastAsia="Times New Roman"/>
          <w:color w:val="000000"/>
          <w:kern w:val="0"/>
          <w:sz w:val="28"/>
          <w:szCs w:val="28"/>
        </w:rPr>
        <w:t>ської міської ради</w:t>
      </w:r>
      <w:r w:rsidR="00D67156" w:rsidRPr="00D67156">
        <w:rPr>
          <w:rFonts w:eastAsia="Times New Roman"/>
          <w:kern w:val="0"/>
          <w:sz w:val="28"/>
          <w:szCs w:val="28"/>
        </w:rPr>
        <w:t xml:space="preserve"> факторів, пов’язаних із роботою на ПК, необхідно раціонально організувати режим праці та відпочинку. Через кожні 60 хвилин безперервної роботи слід установлювати перерви на 10 хвилин.</w:t>
      </w:r>
    </w:p>
    <w:p w:rsidR="00D67156" w:rsidRPr="00D67156" w:rsidRDefault="00D67156" w:rsidP="00D67156">
      <w:pPr>
        <w:widowControl/>
        <w:ind w:firstLine="720"/>
        <w:jc w:val="both"/>
        <w:rPr>
          <w:rFonts w:eastAsia="Times New Roman"/>
          <w:kern w:val="0"/>
          <w:sz w:val="28"/>
          <w:szCs w:val="20"/>
        </w:rPr>
      </w:pPr>
      <w:r w:rsidRPr="00D67156">
        <w:rPr>
          <w:rFonts w:eastAsia="Times New Roman"/>
          <w:kern w:val="0"/>
          <w:sz w:val="28"/>
          <w:szCs w:val="28"/>
        </w:rPr>
        <w:t>3.9</w:t>
      </w:r>
      <w:bookmarkStart w:id="7" w:name="bookmark2"/>
      <w:r w:rsidRPr="00D67156">
        <w:rPr>
          <w:rFonts w:eastAsia="Times New Roman"/>
          <w:kern w:val="0"/>
          <w:sz w:val="28"/>
          <w:szCs w:val="28"/>
        </w:rPr>
        <w:t>. Забороняється:</w:t>
      </w:r>
      <w:bookmarkEnd w:id="7"/>
    </w:p>
    <w:p w:rsidR="00D67156" w:rsidRPr="00D67156" w:rsidRDefault="00D67156" w:rsidP="00D67156">
      <w:pPr>
        <w:widowControl/>
        <w:ind w:firstLine="720"/>
        <w:jc w:val="both"/>
        <w:rPr>
          <w:rFonts w:eastAsia="Times New Roman"/>
          <w:kern w:val="0"/>
          <w:sz w:val="28"/>
          <w:szCs w:val="20"/>
        </w:rPr>
      </w:pPr>
      <w:r w:rsidRPr="00D67156">
        <w:rPr>
          <w:rFonts w:eastAsia="Times New Roman"/>
          <w:kern w:val="0"/>
          <w:sz w:val="28"/>
          <w:szCs w:val="28"/>
        </w:rPr>
        <w:t>3.9.1. Захаращувати робоче місце і проходи сторонніми предметами.</w:t>
      </w:r>
    </w:p>
    <w:p w:rsidR="00D67156" w:rsidRPr="00D67156" w:rsidRDefault="00D67156" w:rsidP="00D67156">
      <w:pPr>
        <w:widowControl/>
        <w:ind w:firstLine="720"/>
        <w:jc w:val="both"/>
        <w:rPr>
          <w:rFonts w:eastAsia="Times New Roman"/>
          <w:kern w:val="0"/>
          <w:sz w:val="28"/>
          <w:szCs w:val="20"/>
        </w:rPr>
      </w:pPr>
      <w:r w:rsidRPr="00D67156">
        <w:rPr>
          <w:rFonts w:eastAsia="Times New Roman"/>
          <w:kern w:val="0"/>
          <w:sz w:val="28"/>
          <w:szCs w:val="28"/>
        </w:rPr>
        <w:t xml:space="preserve">3.9.2. Класти будь-які предмети на ПК, </w:t>
      </w:r>
      <w:proofErr w:type="spellStart"/>
      <w:r w:rsidRPr="00D67156">
        <w:rPr>
          <w:rFonts w:eastAsia="Times New Roman"/>
          <w:kern w:val="0"/>
          <w:sz w:val="28"/>
          <w:szCs w:val="28"/>
        </w:rPr>
        <w:t>відеотермінал</w:t>
      </w:r>
      <w:proofErr w:type="spellEnd"/>
      <w:r w:rsidRPr="00D67156">
        <w:rPr>
          <w:rFonts w:eastAsia="Times New Roman"/>
          <w:kern w:val="0"/>
          <w:sz w:val="28"/>
          <w:szCs w:val="28"/>
        </w:rPr>
        <w:t>, принтер.</w:t>
      </w:r>
    </w:p>
    <w:p w:rsidR="00D67156" w:rsidRPr="00D67156" w:rsidRDefault="00D67156" w:rsidP="00D67156">
      <w:pPr>
        <w:widowControl/>
        <w:ind w:firstLine="720"/>
        <w:jc w:val="both"/>
        <w:rPr>
          <w:rFonts w:eastAsia="Times New Roman"/>
          <w:kern w:val="0"/>
          <w:sz w:val="28"/>
          <w:szCs w:val="20"/>
        </w:rPr>
      </w:pPr>
      <w:r w:rsidRPr="00D67156">
        <w:rPr>
          <w:rFonts w:eastAsia="Times New Roman"/>
          <w:kern w:val="0"/>
          <w:sz w:val="28"/>
          <w:szCs w:val="28"/>
        </w:rPr>
        <w:t>3.9.3. Закривати будь-чим вентиляційні отвори апаратури.</w:t>
      </w:r>
    </w:p>
    <w:p w:rsidR="00D67156" w:rsidRPr="00D67156" w:rsidRDefault="00D67156" w:rsidP="00D67156">
      <w:pPr>
        <w:widowControl/>
        <w:ind w:firstLine="720"/>
        <w:jc w:val="both"/>
        <w:rPr>
          <w:rFonts w:eastAsia="Times New Roman"/>
          <w:kern w:val="0"/>
          <w:sz w:val="28"/>
          <w:szCs w:val="20"/>
        </w:rPr>
      </w:pPr>
      <w:r w:rsidRPr="00D67156">
        <w:rPr>
          <w:rFonts w:eastAsia="Times New Roman"/>
          <w:kern w:val="0"/>
          <w:sz w:val="28"/>
          <w:szCs w:val="28"/>
        </w:rPr>
        <w:t>3.9.4. Переключати з’єднувальні шнури апаратури при включеному живленні.</w:t>
      </w:r>
    </w:p>
    <w:p w:rsidR="00D67156" w:rsidRPr="00D67156" w:rsidRDefault="00D67156" w:rsidP="00D67156">
      <w:pPr>
        <w:widowControl/>
        <w:ind w:firstLine="720"/>
        <w:jc w:val="both"/>
        <w:rPr>
          <w:rFonts w:eastAsia="Times New Roman"/>
          <w:kern w:val="0"/>
          <w:sz w:val="28"/>
          <w:szCs w:val="20"/>
        </w:rPr>
      </w:pPr>
      <w:r w:rsidRPr="00D67156">
        <w:rPr>
          <w:rFonts w:eastAsia="Times New Roman"/>
          <w:kern w:val="0"/>
          <w:sz w:val="28"/>
          <w:szCs w:val="28"/>
        </w:rPr>
        <w:t>3.9.5. Допускати попадання вологи на апаратуру.</w:t>
      </w:r>
    </w:p>
    <w:p w:rsidR="00D67156" w:rsidRPr="00D67156" w:rsidRDefault="00D67156" w:rsidP="00D67156">
      <w:pPr>
        <w:widowControl/>
        <w:ind w:firstLine="720"/>
        <w:jc w:val="both"/>
        <w:rPr>
          <w:rFonts w:eastAsia="Times New Roman"/>
          <w:kern w:val="0"/>
          <w:sz w:val="28"/>
          <w:szCs w:val="20"/>
        </w:rPr>
      </w:pPr>
      <w:r w:rsidRPr="00D67156">
        <w:rPr>
          <w:rFonts w:eastAsia="Times New Roman"/>
          <w:kern w:val="0"/>
          <w:sz w:val="28"/>
          <w:szCs w:val="28"/>
        </w:rPr>
        <w:lastRenderedPageBreak/>
        <w:t>3.9.6. Включати охолоджену (принесену з вулиці в зимовий час) апаратуру.</w:t>
      </w:r>
    </w:p>
    <w:p w:rsidR="00D67156" w:rsidRPr="00D67156" w:rsidRDefault="00D67156" w:rsidP="00D67156">
      <w:pPr>
        <w:widowControl/>
        <w:ind w:firstLine="720"/>
        <w:jc w:val="both"/>
        <w:rPr>
          <w:rFonts w:eastAsia="Times New Roman"/>
          <w:kern w:val="0"/>
          <w:sz w:val="28"/>
          <w:szCs w:val="20"/>
        </w:rPr>
      </w:pPr>
      <w:r w:rsidRPr="00D67156">
        <w:rPr>
          <w:rFonts w:eastAsia="Times New Roman"/>
          <w:kern w:val="0"/>
          <w:sz w:val="28"/>
          <w:szCs w:val="28"/>
        </w:rPr>
        <w:t>3.9.7. Самостійно відкривати та ремонтувати апаратуру.</w:t>
      </w:r>
    </w:p>
    <w:p w:rsidR="00D67156" w:rsidRDefault="00D67156" w:rsidP="00D67156">
      <w:pPr>
        <w:widowControl/>
        <w:ind w:firstLine="720"/>
        <w:jc w:val="both"/>
        <w:rPr>
          <w:rFonts w:eastAsia="Times New Roman"/>
          <w:kern w:val="0"/>
          <w:sz w:val="28"/>
          <w:szCs w:val="28"/>
        </w:rPr>
      </w:pPr>
      <w:r w:rsidRPr="00D67156">
        <w:rPr>
          <w:rFonts w:eastAsia="Times New Roman"/>
          <w:kern w:val="0"/>
          <w:sz w:val="28"/>
          <w:szCs w:val="28"/>
        </w:rPr>
        <w:t>3.9.8. Відмикати обладнання під час його роботи.</w:t>
      </w:r>
    </w:p>
    <w:p w:rsidR="00BA456C" w:rsidRPr="00D67156" w:rsidRDefault="00BA456C" w:rsidP="00D67156">
      <w:pPr>
        <w:widowControl/>
        <w:ind w:firstLine="720"/>
        <w:jc w:val="both"/>
        <w:rPr>
          <w:rFonts w:eastAsia="Times New Roman"/>
          <w:kern w:val="0"/>
          <w:sz w:val="28"/>
          <w:szCs w:val="20"/>
        </w:rPr>
      </w:pPr>
    </w:p>
    <w:p w:rsidR="00D67156" w:rsidRPr="00D67156" w:rsidRDefault="00D67156" w:rsidP="00D67156">
      <w:pPr>
        <w:widowControl/>
        <w:ind w:firstLine="720"/>
        <w:jc w:val="both"/>
        <w:rPr>
          <w:rFonts w:eastAsia="Times New Roman"/>
          <w:kern w:val="0"/>
          <w:sz w:val="28"/>
          <w:szCs w:val="28"/>
        </w:rPr>
      </w:pPr>
    </w:p>
    <w:p w:rsidR="00D67156" w:rsidRPr="00D67156" w:rsidRDefault="00D67156" w:rsidP="00D67156">
      <w:pPr>
        <w:keepNext/>
        <w:widowControl/>
        <w:numPr>
          <w:ilvl w:val="0"/>
          <w:numId w:val="1"/>
        </w:numPr>
        <w:jc w:val="center"/>
        <w:outlineLvl w:val="0"/>
        <w:rPr>
          <w:rFonts w:ascii="Arial" w:eastAsia="Times New Roman" w:hAnsi="Arial" w:cs="Arial"/>
          <w:bCs/>
          <w:kern w:val="1"/>
          <w:sz w:val="32"/>
          <w:szCs w:val="32"/>
        </w:rPr>
      </w:pPr>
      <w:r w:rsidRPr="00D67156">
        <w:rPr>
          <w:rFonts w:eastAsia="Times New Roman"/>
          <w:kern w:val="1"/>
          <w:sz w:val="28"/>
          <w:szCs w:val="28"/>
        </w:rPr>
        <w:t>І</w:t>
      </w:r>
      <w:r w:rsidRPr="00D67156">
        <w:rPr>
          <w:rFonts w:eastAsia="Times New Roman"/>
          <w:kern w:val="1"/>
          <w:sz w:val="28"/>
          <w:szCs w:val="28"/>
          <w:lang w:val="en-US"/>
        </w:rPr>
        <w:t>V</w:t>
      </w:r>
      <w:r w:rsidRPr="00D67156">
        <w:rPr>
          <w:rFonts w:eastAsia="Times New Roman"/>
          <w:kern w:val="1"/>
          <w:sz w:val="28"/>
          <w:szCs w:val="28"/>
        </w:rPr>
        <w:t>. Вимоги безпеки після закінчення роботи</w:t>
      </w:r>
    </w:p>
    <w:p w:rsidR="00D67156" w:rsidRPr="00D67156" w:rsidRDefault="00D67156" w:rsidP="00D67156">
      <w:pPr>
        <w:widowControl/>
        <w:tabs>
          <w:tab w:val="left" w:pos="1223"/>
        </w:tabs>
        <w:ind w:firstLine="720"/>
        <w:jc w:val="both"/>
        <w:rPr>
          <w:rFonts w:eastAsia="Times New Roman"/>
          <w:color w:val="000000"/>
          <w:kern w:val="0"/>
          <w:sz w:val="28"/>
          <w:szCs w:val="28"/>
          <w:shd w:val="clear" w:color="auto" w:fill="FFFFFF"/>
          <w:lang w:eastAsia="uk-UA"/>
        </w:rPr>
      </w:pPr>
    </w:p>
    <w:p w:rsidR="00D67156" w:rsidRPr="00D67156" w:rsidRDefault="00D67156" w:rsidP="00D67156">
      <w:pPr>
        <w:widowControl/>
        <w:tabs>
          <w:tab w:val="left" w:pos="1223"/>
        </w:tabs>
        <w:ind w:firstLine="720"/>
        <w:jc w:val="both"/>
        <w:rPr>
          <w:rFonts w:eastAsia="Times New Roman"/>
          <w:kern w:val="0"/>
          <w:sz w:val="30"/>
          <w:szCs w:val="30"/>
          <w:shd w:val="clear" w:color="auto" w:fill="FFFFFF"/>
          <w:lang w:eastAsia="uk-UA"/>
        </w:rPr>
      </w:pPr>
      <w:r w:rsidRPr="00D67156">
        <w:rPr>
          <w:rFonts w:eastAsia="Times New Roman"/>
          <w:color w:val="000000"/>
          <w:kern w:val="0"/>
          <w:sz w:val="28"/>
          <w:szCs w:val="28"/>
          <w:shd w:val="clear" w:color="auto" w:fill="FFFFFF"/>
          <w:lang w:eastAsia="uk-UA"/>
        </w:rPr>
        <w:t>4.1. Після закінчення роботи користувач повинен виконати наступну послідовність операцій:</w:t>
      </w:r>
    </w:p>
    <w:p w:rsidR="00D67156" w:rsidRPr="00D67156" w:rsidRDefault="00D67156" w:rsidP="00D67156">
      <w:pPr>
        <w:widowControl/>
        <w:tabs>
          <w:tab w:val="left" w:pos="889"/>
        </w:tabs>
        <w:ind w:firstLine="720"/>
        <w:jc w:val="both"/>
        <w:rPr>
          <w:rFonts w:eastAsia="Times New Roman"/>
          <w:kern w:val="0"/>
          <w:sz w:val="30"/>
          <w:szCs w:val="30"/>
          <w:shd w:val="clear" w:color="auto" w:fill="FFFFFF"/>
          <w:lang w:eastAsia="uk-UA"/>
        </w:rPr>
      </w:pPr>
      <w:r w:rsidRPr="00D67156">
        <w:rPr>
          <w:rFonts w:eastAsia="Times New Roman"/>
          <w:color w:val="000000"/>
          <w:kern w:val="0"/>
          <w:sz w:val="28"/>
          <w:szCs w:val="28"/>
          <w:shd w:val="clear" w:color="auto" w:fill="FFFFFF"/>
          <w:lang w:eastAsia="uk-UA"/>
        </w:rPr>
        <w:t>4.1.1. Провести закриття всіх активних завдань.</w:t>
      </w:r>
    </w:p>
    <w:p w:rsidR="00D67156" w:rsidRPr="00D67156" w:rsidRDefault="00D67156" w:rsidP="00D67156">
      <w:pPr>
        <w:widowControl/>
        <w:tabs>
          <w:tab w:val="left" w:pos="889"/>
        </w:tabs>
        <w:ind w:firstLine="720"/>
        <w:jc w:val="both"/>
        <w:rPr>
          <w:rFonts w:eastAsia="Times New Roman"/>
          <w:kern w:val="0"/>
          <w:sz w:val="30"/>
          <w:szCs w:val="30"/>
          <w:shd w:val="clear" w:color="auto" w:fill="FFFFFF"/>
          <w:lang w:eastAsia="uk-UA"/>
        </w:rPr>
      </w:pPr>
      <w:r w:rsidRPr="00D67156">
        <w:rPr>
          <w:rFonts w:eastAsia="Times New Roman"/>
          <w:color w:val="000000"/>
          <w:kern w:val="0"/>
          <w:sz w:val="28"/>
          <w:szCs w:val="28"/>
          <w:shd w:val="clear" w:color="auto" w:fill="FFFFFF"/>
          <w:lang w:eastAsia="uk-UA"/>
        </w:rPr>
        <w:t xml:space="preserve">4.1.2. Виключити живлення системного блока, </w:t>
      </w:r>
      <w:proofErr w:type="spellStart"/>
      <w:r w:rsidRPr="00D67156">
        <w:rPr>
          <w:rFonts w:eastAsia="Times New Roman"/>
          <w:color w:val="000000"/>
          <w:kern w:val="0"/>
          <w:sz w:val="28"/>
          <w:szCs w:val="28"/>
          <w:shd w:val="clear" w:color="auto" w:fill="FFFFFF"/>
          <w:lang w:eastAsia="uk-UA"/>
        </w:rPr>
        <w:t>відеотермінала</w:t>
      </w:r>
      <w:proofErr w:type="spellEnd"/>
      <w:r w:rsidRPr="00D67156">
        <w:rPr>
          <w:rFonts w:eastAsia="Times New Roman"/>
          <w:color w:val="000000"/>
          <w:kern w:val="0"/>
          <w:sz w:val="28"/>
          <w:szCs w:val="28"/>
          <w:shd w:val="clear" w:color="auto" w:fill="FFFFFF"/>
          <w:lang w:eastAsia="uk-UA"/>
        </w:rPr>
        <w:t xml:space="preserve"> та всіх периферійних пристроїв.</w:t>
      </w:r>
    </w:p>
    <w:p w:rsidR="00D67156" w:rsidRPr="00D67156" w:rsidRDefault="00D67156" w:rsidP="00D67156">
      <w:pPr>
        <w:widowControl/>
        <w:tabs>
          <w:tab w:val="left" w:pos="889"/>
        </w:tabs>
        <w:ind w:firstLine="720"/>
        <w:jc w:val="both"/>
        <w:rPr>
          <w:rFonts w:eastAsia="Times New Roman"/>
          <w:kern w:val="0"/>
          <w:sz w:val="30"/>
          <w:szCs w:val="30"/>
          <w:shd w:val="clear" w:color="auto" w:fill="FFFFFF"/>
          <w:lang w:eastAsia="uk-UA"/>
        </w:rPr>
      </w:pPr>
      <w:r w:rsidRPr="00D67156">
        <w:rPr>
          <w:rFonts w:eastAsia="Times New Roman"/>
          <w:color w:val="000000"/>
          <w:kern w:val="0"/>
          <w:sz w:val="28"/>
          <w:szCs w:val="28"/>
          <w:shd w:val="clear" w:color="auto" w:fill="FFFFFF"/>
          <w:lang w:eastAsia="uk-UA"/>
        </w:rPr>
        <w:t>4.1.3. Відключити ПК від мережі живлення.</w:t>
      </w:r>
    </w:p>
    <w:p w:rsidR="00D67156" w:rsidRPr="00D67156" w:rsidRDefault="00D67156" w:rsidP="00D67156">
      <w:pPr>
        <w:widowControl/>
        <w:tabs>
          <w:tab w:val="left" w:pos="1223"/>
        </w:tabs>
        <w:ind w:firstLine="720"/>
        <w:jc w:val="both"/>
        <w:rPr>
          <w:rFonts w:eastAsia="Times New Roman"/>
          <w:kern w:val="0"/>
          <w:sz w:val="30"/>
          <w:szCs w:val="30"/>
          <w:shd w:val="clear" w:color="auto" w:fill="FFFFFF"/>
          <w:lang w:eastAsia="uk-UA"/>
        </w:rPr>
      </w:pPr>
      <w:r w:rsidRPr="00D67156">
        <w:rPr>
          <w:rFonts w:eastAsia="Times New Roman"/>
          <w:color w:val="000000"/>
          <w:kern w:val="0"/>
          <w:sz w:val="28"/>
          <w:szCs w:val="28"/>
          <w:shd w:val="clear" w:color="auto" w:fill="FFFFFF"/>
          <w:lang w:eastAsia="uk-UA"/>
        </w:rPr>
        <w:t>4.2. Повідомити своєму безпосередньому керівникові про виявлені несправності, що мали місце під час роботи.</w:t>
      </w:r>
    </w:p>
    <w:p w:rsidR="00D67156" w:rsidRPr="00D67156" w:rsidRDefault="00D67156" w:rsidP="00D67156">
      <w:pPr>
        <w:widowControl/>
        <w:tabs>
          <w:tab w:val="left" w:pos="1223"/>
        </w:tabs>
        <w:ind w:firstLine="720"/>
        <w:jc w:val="both"/>
        <w:rPr>
          <w:rFonts w:eastAsia="Times New Roman"/>
          <w:b/>
          <w:bCs/>
          <w:kern w:val="1"/>
          <w:sz w:val="28"/>
          <w:szCs w:val="28"/>
          <w:shd w:val="clear" w:color="auto" w:fill="FFFFFF"/>
          <w:lang w:eastAsia="en-US"/>
        </w:rPr>
      </w:pPr>
    </w:p>
    <w:p w:rsidR="00D67156" w:rsidRPr="00D67156" w:rsidRDefault="00D67156" w:rsidP="00D67156">
      <w:pPr>
        <w:widowControl/>
        <w:jc w:val="center"/>
        <w:rPr>
          <w:rFonts w:eastAsia="Times New Roman"/>
          <w:kern w:val="0"/>
          <w:sz w:val="30"/>
          <w:szCs w:val="30"/>
          <w:shd w:val="clear" w:color="auto" w:fill="FFFFFF"/>
          <w:lang w:eastAsia="uk-UA"/>
        </w:rPr>
      </w:pPr>
      <w:r w:rsidRPr="00D67156">
        <w:rPr>
          <w:rFonts w:eastAsia="Times New Roman"/>
          <w:kern w:val="0"/>
          <w:sz w:val="28"/>
          <w:szCs w:val="28"/>
          <w:shd w:val="clear" w:color="auto" w:fill="FFFFFF"/>
          <w:lang w:val="en-US" w:eastAsia="uk-UA"/>
        </w:rPr>
        <w:t>V</w:t>
      </w:r>
      <w:r w:rsidRPr="00D67156">
        <w:rPr>
          <w:rFonts w:eastAsia="Times New Roman"/>
          <w:kern w:val="0"/>
          <w:sz w:val="28"/>
          <w:szCs w:val="28"/>
          <w:shd w:val="clear" w:color="auto" w:fill="FFFFFF"/>
          <w:lang w:eastAsia="uk-UA"/>
        </w:rPr>
        <w:t>. Вимоги безпеки в аварійних ситуаціях</w:t>
      </w:r>
    </w:p>
    <w:p w:rsidR="00D67156" w:rsidRPr="00D67156" w:rsidRDefault="00D67156" w:rsidP="00D67156">
      <w:pPr>
        <w:widowControl/>
        <w:ind w:firstLine="720"/>
        <w:jc w:val="both"/>
        <w:rPr>
          <w:rFonts w:eastAsia="Times New Roman"/>
          <w:kern w:val="0"/>
          <w:sz w:val="28"/>
          <w:szCs w:val="20"/>
        </w:rPr>
      </w:pPr>
    </w:p>
    <w:p w:rsidR="00D67156" w:rsidRPr="00D67156" w:rsidRDefault="00D67156" w:rsidP="00D67156">
      <w:pPr>
        <w:widowControl/>
        <w:ind w:firstLine="720"/>
        <w:jc w:val="both"/>
        <w:rPr>
          <w:rFonts w:eastAsia="Times New Roman"/>
          <w:kern w:val="0"/>
          <w:sz w:val="28"/>
          <w:szCs w:val="20"/>
        </w:rPr>
      </w:pPr>
      <w:r w:rsidRPr="00D67156">
        <w:rPr>
          <w:rFonts w:eastAsia="Times New Roman"/>
          <w:kern w:val="0"/>
          <w:sz w:val="28"/>
          <w:szCs w:val="28"/>
        </w:rPr>
        <w:t xml:space="preserve">5.1. При виявленні </w:t>
      </w:r>
      <w:proofErr w:type="spellStart"/>
      <w:r w:rsidRPr="00D67156">
        <w:rPr>
          <w:rFonts w:eastAsia="Times New Roman"/>
          <w:kern w:val="0"/>
          <w:sz w:val="28"/>
          <w:szCs w:val="28"/>
        </w:rPr>
        <w:t>несправностей</w:t>
      </w:r>
      <w:proofErr w:type="spellEnd"/>
      <w:r w:rsidRPr="00D67156">
        <w:rPr>
          <w:rFonts w:eastAsia="Times New Roman"/>
          <w:kern w:val="0"/>
          <w:sz w:val="28"/>
          <w:szCs w:val="28"/>
        </w:rPr>
        <w:t xml:space="preserve"> заземлення, пошкоджень у мережі електроживлення, ознак диму, запаху гару вимкнути апаратуру й повідомити про аварійну ситуацію </w:t>
      </w:r>
      <w:r w:rsidRPr="00D67156">
        <w:rPr>
          <w:rFonts w:eastAsia="Times New Roman"/>
          <w:color w:val="000000"/>
          <w:kern w:val="0"/>
          <w:sz w:val="28"/>
          <w:szCs w:val="28"/>
        </w:rPr>
        <w:t>своєму безпосередньому керівникові</w:t>
      </w:r>
      <w:r w:rsidRPr="00D67156">
        <w:rPr>
          <w:rFonts w:eastAsia="Times New Roman"/>
          <w:kern w:val="0"/>
          <w:sz w:val="28"/>
          <w:szCs w:val="28"/>
        </w:rPr>
        <w:t>. При раптовому припиненні подавання електроенергії вимкнути апаратуру ПК і витягнути штепсельні вилки з розеток.</w:t>
      </w:r>
    </w:p>
    <w:p w:rsidR="00D67156" w:rsidRPr="00D67156" w:rsidRDefault="00D67156" w:rsidP="00D67156">
      <w:pPr>
        <w:widowControl/>
        <w:ind w:firstLine="720"/>
        <w:jc w:val="both"/>
        <w:rPr>
          <w:rFonts w:eastAsia="Times New Roman"/>
          <w:kern w:val="0"/>
          <w:sz w:val="28"/>
          <w:szCs w:val="20"/>
        </w:rPr>
      </w:pPr>
      <w:r w:rsidRPr="00D67156">
        <w:rPr>
          <w:rFonts w:eastAsia="Times New Roman"/>
          <w:kern w:val="0"/>
          <w:sz w:val="28"/>
          <w:szCs w:val="28"/>
        </w:rPr>
        <w:t xml:space="preserve">5.2. </w:t>
      </w:r>
      <w:r w:rsidRPr="00D67156">
        <w:rPr>
          <w:rFonts w:eastAsia="Times New Roman"/>
          <w:color w:val="000000"/>
          <w:kern w:val="0"/>
          <w:sz w:val="28"/>
          <w:szCs w:val="28"/>
        </w:rPr>
        <w:t>Негайно повідомити про те, що трапилося, безпосередн</w:t>
      </w:r>
      <w:r w:rsidR="002F418B">
        <w:rPr>
          <w:rFonts w:eastAsia="Times New Roman"/>
          <w:color w:val="000000"/>
          <w:kern w:val="0"/>
          <w:sz w:val="28"/>
          <w:szCs w:val="28"/>
        </w:rPr>
        <w:t>ьому керівникові .</w:t>
      </w:r>
    </w:p>
    <w:p w:rsidR="00D67156" w:rsidRPr="00D67156" w:rsidRDefault="00D67156" w:rsidP="00D67156">
      <w:pPr>
        <w:widowControl/>
        <w:ind w:firstLine="720"/>
        <w:jc w:val="both"/>
        <w:rPr>
          <w:rFonts w:eastAsia="Times New Roman"/>
          <w:kern w:val="0"/>
          <w:sz w:val="28"/>
          <w:szCs w:val="20"/>
        </w:rPr>
      </w:pPr>
      <w:r w:rsidRPr="00D67156">
        <w:rPr>
          <w:rFonts w:eastAsia="Times New Roman"/>
          <w:kern w:val="0"/>
          <w:sz w:val="28"/>
          <w:szCs w:val="28"/>
        </w:rPr>
        <w:t>5.3. Якщо під час аварії пос</w:t>
      </w:r>
      <w:r w:rsidR="002F418B">
        <w:rPr>
          <w:rFonts w:eastAsia="Times New Roman"/>
          <w:kern w:val="0"/>
          <w:sz w:val="28"/>
          <w:szCs w:val="28"/>
        </w:rPr>
        <w:t>траждали працівники виконавчого комітету</w:t>
      </w:r>
      <w:r w:rsidRPr="00D67156">
        <w:rPr>
          <w:rFonts w:eastAsia="Times New Roman"/>
          <w:kern w:val="0"/>
          <w:sz w:val="28"/>
          <w:szCs w:val="28"/>
        </w:rPr>
        <w:t xml:space="preserve"> </w:t>
      </w:r>
      <w:r w:rsidR="002F418B">
        <w:rPr>
          <w:rFonts w:eastAsia="Times New Roman"/>
          <w:color w:val="000000"/>
          <w:kern w:val="0"/>
          <w:sz w:val="28"/>
          <w:szCs w:val="28"/>
        </w:rPr>
        <w:t>Калу</w:t>
      </w:r>
      <w:r w:rsidRPr="00D67156">
        <w:rPr>
          <w:rFonts w:eastAsia="Times New Roman"/>
          <w:color w:val="000000"/>
          <w:kern w:val="0"/>
          <w:sz w:val="28"/>
          <w:szCs w:val="28"/>
        </w:rPr>
        <w:t xml:space="preserve">ської міської ради </w:t>
      </w:r>
      <w:r w:rsidRPr="00D67156">
        <w:rPr>
          <w:rFonts w:eastAsia="Times New Roman"/>
          <w:kern w:val="0"/>
          <w:sz w:val="28"/>
          <w:szCs w:val="28"/>
        </w:rPr>
        <w:t>або інші особи, за необхідності, викликати швидку медичну допомогу, до прибуття якої надавати першу допомогу.</w:t>
      </w:r>
    </w:p>
    <w:p w:rsidR="00D67156" w:rsidRPr="00D67156" w:rsidRDefault="00D67156" w:rsidP="00D67156">
      <w:pPr>
        <w:widowControl/>
        <w:tabs>
          <w:tab w:val="left" w:pos="0"/>
        </w:tabs>
        <w:ind w:firstLine="720"/>
        <w:jc w:val="both"/>
        <w:rPr>
          <w:rFonts w:eastAsia="Times New Roman"/>
          <w:color w:val="000000"/>
          <w:kern w:val="0"/>
          <w:sz w:val="28"/>
          <w:szCs w:val="28"/>
          <w:highlight w:val="yellow"/>
        </w:rPr>
      </w:pPr>
    </w:p>
    <w:p w:rsidR="00D67156" w:rsidRPr="00D67156" w:rsidRDefault="00D67156" w:rsidP="00D67156">
      <w:pPr>
        <w:widowControl/>
        <w:tabs>
          <w:tab w:val="left" w:pos="0"/>
        </w:tabs>
        <w:ind w:firstLine="720"/>
        <w:jc w:val="both"/>
        <w:rPr>
          <w:rFonts w:eastAsia="Times New Roman"/>
          <w:color w:val="000000"/>
          <w:kern w:val="0"/>
          <w:sz w:val="28"/>
          <w:szCs w:val="28"/>
          <w:highlight w:val="yellow"/>
        </w:rPr>
      </w:pPr>
    </w:p>
    <w:p w:rsidR="00D67156" w:rsidRDefault="00D67156"/>
    <w:p w:rsidR="008122BF" w:rsidRPr="008122BF" w:rsidRDefault="008122BF">
      <w:r w:rsidRPr="008122BF">
        <w:t>Розробив:</w:t>
      </w:r>
    </w:p>
    <w:p w:rsidR="008122BF" w:rsidRDefault="008122BF">
      <w:proofErr w:type="spellStart"/>
      <w:r w:rsidRPr="008122BF">
        <w:t>Семак</w:t>
      </w:r>
      <w:proofErr w:type="spellEnd"/>
      <w:r w:rsidRPr="008122BF">
        <w:t xml:space="preserve"> О.В.</w:t>
      </w:r>
    </w:p>
    <w:p w:rsidR="0010723E" w:rsidRDefault="0010723E"/>
    <w:p w:rsidR="0010723E" w:rsidRDefault="0010723E"/>
    <w:p w:rsidR="00FD6FEB" w:rsidRDefault="00FD6FEB"/>
    <w:p w:rsidR="00FD6FEB" w:rsidRDefault="00FD6FEB"/>
    <w:p w:rsidR="0038418E" w:rsidRDefault="0038418E"/>
    <w:p w:rsidR="0038418E" w:rsidRDefault="0038418E"/>
    <w:p w:rsidR="0038418E" w:rsidRDefault="0038418E"/>
    <w:p w:rsidR="0038418E" w:rsidRDefault="0038418E"/>
    <w:p w:rsidR="0038418E" w:rsidRDefault="0038418E"/>
    <w:p w:rsidR="0038418E" w:rsidRDefault="0038418E"/>
    <w:p w:rsidR="0038418E" w:rsidRDefault="0038418E"/>
    <w:p w:rsidR="0038418E" w:rsidRDefault="0038418E"/>
    <w:p w:rsidR="0038418E" w:rsidRDefault="0038418E"/>
    <w:p w:rsidR="0038418E" w:rsidRDefault="0038418E"/>
    <w:p w:rsidR="0038418E" w:rsidRDefault="0038418E" w:rsidP="0038418E">
      <w:pPr>
        <w:spacing w:line="360" w:lineRule="auto"/>
        <w:jc w:val="both"/>
        <w:rPr>
          <w:sz w:val="28"/>
          <w:szCs w:val="28"/>
        </w:rPr>
      </w:pPr>
      <w:r>
        <w:t xml:space="preserve">                                                                                                 </w:t>
      </w:r>
      <w:r>
        <w:rPr>
          <w:sz w:val="28"/>
          <w:szCs w:val="28"/>
        </w:rPr>
        <w:t xml:space="preserve">    Додаток 5</w:t>
      </w:r>
    </w:p>
    <w:p w:rsidR="0038418E" w:rsidRDefault="0038418E" w:rsidP="0038418E">
      <w:pPr>
        <w:spacing w:line="360" w:lineRule="auto"/>
        <w:jc w:val="both"/>
        <w:rPr>
          <w:sz w:val="28"/>
          <w:szCs w:val="28"/>
        </w:rPr>
      </w:pPr>
      <w:r>
        <w:rPr>
          <w:sz w:val="28"/>
          <w:szCs w:val="28"/>
        </w:rPr>
        <w:t xml:space="preserve">                                                                         до </w:t>
      </w:r>
      <w:r w:rsidRPr="00DE731D">
        <w:rPr>
          <w:sz w:val="28"/>
          <w:szCs w:val="28"/>
        </w:rPr>
        <w:t>р</w:t>
      </w:r>
      <w:r>
        <w:rPr>
          <w:sz w:val="28"/>
          <w:szCs w:val="28"/>
        </w:rPr>
        <w:t xml:space="preserve">озпорядження міського голови </w:t>
      </w:r>
    </w:p>
    <w:p w:rsidR="0038418E" w:rsidRDefault="0038418E" w:rsidP="0038418E">
      <w:pPr>
        <w:spacing w:line="360" w:lineRule="auto"/>
        <w:jc w:val="both"/>
        <w:rPr>
          <w:sz w:val="28"/>
          <w:szCs w:val="28"/>
        </w:rPr>
      </w:pPr>
      <w:r>
        <w:rPr>
          <w:sz w:val="28"/>
          <w:szCs w:val="28"/>
        </w:rPr>
        <w:t xml:space="preserve">                                                         </w:t>
      </w:r>
      <w:r w:rsidR="004657A6">
        <w:rPr>
          <w:sz w:val="28"/>
          <w:szCs w:val="28"/>
        </w:rPr>
        <w:t xml:space="preserve">                 </w:t>
      </w:r>
      <w:r w:rsidR="006F0745">
        <w:rPr>
          <w:sz w:val="28"/>
          <w:szCs w:val="28"/>
        </w:rPr>
        <w:t xml:space="preserve">     </w:t>
      </w:r>
      <w:r w:rsidR="004657A6">
        <w:rPr>
          <w:sz w:val="28"/>
          <w:szCs w:val="28"/>
        </w:rPr>
        <w:t xml:space="preserve"> 24.03.2021№103-р</w:t>
      </w:r>
      <w:r>
        <w:rPr>
          <w:sz w:val="28"/>
          <w:szCs w:val="28"/>
        </w:rPr>
        <w:br/>
        <w:t xml:space="preserve">              </w:t>
      </w:r>
      <w:r>
        <w:rPr>
          <w:sz w:val="28"/>
          <w:szCs w:val="28"/>
        </w:rPr>
        <w:tab/>
      </w:r>
      <w:r>
        <w:rPr>
          <w:sz w:val="28"/>
          <w:szCs w:val="28"/>
        </w:rPr>
        <w:tab/>
        <w:t xml:space="preserve">                    </w:t>
      </w:r>
      <w:r w:rsidRPr="00C34E0D">
        <w:rPr>
          <w:sz w:val="28"/>
          <w:szCs w:val="28"/>
        </w:rPr>
        <w:t>ІНСТРУКЦІЯ</w:t>
      </w:r>
      <w:r>
        <w:rPr>
          <w:sz w:val="28"/>
          <w:szCs w:val="28"/>
        </w:rPr>
        <w:t xml:space="preserve"> №5</w:t>
      </w:r>
    </w:p>
    <w:p w:rsidR="0038418E" w:rsidRDefault="0038418E" w:rsidP="0038418E">
      <w:pPr>
        <w:jc w:val="center"/>
        <w:rPr>
          <w:sz w:val="28"/>
          <w:szCs w:val="28"/>
        </w:rPr>
      </w:pPr>
      <w:r>
        <w:rPr>
          <w:sz w:val="28"/>
          <w:szCs w:val="28"/>
        </w:rPr>
        <w:t xml:space="preserve">інструктажу з питань охорони праці при прибиранні приміщень у </w:t>
      </w:r>
    </w:p>
    <w:p w:rsidR="0038418E" w:rsidRPr="00C34E0D" w:rsidRDefault="0038418E" w:rsidP="0038418E">
      <w:pPr>
        <w:jc w:val="center"/>
        <w:rPr>
          <w:sz w:val="28"/>
          <w:szCs w:val="28"/>
        </w:rPr>
      </w:pPr>
      <w:r>
        <w:rPr>
          <w:sz w:val="28"/>
          <w:szCs w:val="28"/>
        </w:rPr>
        <w:t>виконавчому комітеті Калуської міської ради</w:t>
      </w:r>
    </w:p>
    <w:p w:rsidR="0038418E" w:rsidRDefault="0038418E" w:rsidP="0038418E">
      <w:pPr>
        <w:jc w:val="center"/>
        <w:rPr>
          <w:b/>
          <w:i/>
          <w:sz w:val="28"/>
          <w:szCs w:val="28"/>
        </w:rPr>
      </w:pPr>
    </w:p>
    <w:p w:rsidR="0038418E" w:rsidRPr="00AB7F97" w:rsidRDefault="006F0745" w:rsidP="0038418E">
      <w:pPr>
        <w:jc w:val="center"/>
        <w:rPr>
          <w:b/>
          <w:sz w:val="28"/>
          <w:szCs w:val="28"/>
        </w:rPr>
      </w:pPr>
      <w:r>
        <w:rPr>
          <w:b/>
          <w:sz w:val="28"/>
          <w:szCs w:val="28"/>
        </w:rPr>
        <w:t xml:space="preserve">   </w:t>
      </w:r>
      <w:r w:rsidR="0038418E">
        <w:rPr>
          <w:b/>
          <w:sz w:val="28"/>
          <w:szCs w:val="28"/>
        </w:rPr>
        <w:t>I</w:t>
      </w:r>
      <w:r w:rsidR="0038418E" w:rsidRPr="00AB7F97">
        <w:rPr>
          <w:b/>
          <w:sz w:val="28"/>
          <w:szCs w:val="28"/>
        </w:rPr>
        <w:t>. Загальні положення</w:t>
      </w:r>
    </w:p>
    <w:p w:rsidR="0038418E" w:rsidRDefault="0038418E" w:rsidP="0038418E">
      <w:pPr>
        <w:ind w:firstLine="708"/>
        <w:jc w:val="both"/>
        <w:rPr>
          <w:sz w:val="28"/>
          <w:szCs w:val="28"/>
        </w:rPr>
      </w:pPr>
      <w:r>
        <w:rPr>
          <w:sz w:val="28"/>
          <w:szCs w:val="28"/>
        </w:rPr>
        <w:t>1.1. Інструкція з охорони праці (надалі – інструкція) є нормативним актом, що містить обов’язкові для дотримання вимоги з охорони праці для прибиральника службових приміщень виконавчого комітету Калуської  міської ради. Дія інструкції поширюється на господарський відділ виконавчого комітету Калуської міської ради.</w:t>
      </w:r>
    </w:p>
    <w:p w:rsidR="0038418E" w:rsidRDefault="0038418E" w:rsidP="0038418E">
      <w:pPr>
        <w:ind w:firstLine="708"/>
        <w:jc w:val="both"/>
        <w:rPr>
          <w:sz w:val="28"/>
          <w:szCs w:val="28"/>
        </w:rPr>
      </w:pPr>
      <w:r>
        <w:rPr>
          <w:sz w:val="28"/>
          <w:szCs w:val="28"/>
        </w:rPr>
        <w:t>1.2. Інструкція розроблена на основі НПАОП 0.00-4.15-98 «Положення про розробку інструкцій з охорони праці», НПАОП 0.00-4.12-05 «Типове положення про порядок проведення навчання і перевірки знань з питань охорони праці».</w:t>
      </w:r>
    </w:p>
    <w:p w:rsidR="0038418E" w:rsidRDefault="0038418E" w:rsidP="0038418E">
      <w:pPr>
        <w:ind w:firstLine="708"/>
        <w:jc w:val="both"/>
        <w:rPr>
          <w:sz w:val="28"/>
          <w:szCs w:val="28"/>
        </w:rPr>
      </w:pPr>
      <w:r>
        <w:rPr>
          <w:sz w:val="28"/>
          <w:szCs w:val="28"/>
        </w:rPr>
        <w:t>1.3. За інструкцією прибиральник службових приміщень (надалі –  прибиральник) інструктується до початку роботи безпосередньо на робочому місці (первинний інструктаж), а потім через кожні 6 місяців (повторні інструктажі).</w:t>
      </w:r>
    </w:p>
    <w:p w:rsidR="0038418E" w:rsidRDefault="0038418E" w:rsidP="0038418E">
      <w:pPr>
        <w:ind w:firstLine="708"/>
        <w:jc w:val="both"/>
        <w:rPr>
          <w:sz w:val="28"/>
          <w:szCs w:val="28"/>
        </w:rPr>
      </w:pPr>
      <w:r>
        <w:rPr>
          <w:sz w:val="28"/>
          <w:szCs w:val="28"/>
        </w:rPr>
        <w:t>1.4. Результати інструктажу заносяться в «Журнал реєстрації інструктажів з питань охорони праці», у якому після проходження інструктажу, мають бути підписи відповідальної особи, яка проводить інструктаж, та прибиральника.</w:t>
      </w:r>
    </w:p>
    <w:p w:rsidR="0038418E" w:rsidRPr="00B75B55" w:rsidRDefault="0038418E" w:rsidP="0038418E">
      <w:pPr>
        <w:ind w:firstLine="708"/>
        <w:jc w:val="both"/>
        <w:rPr>
          <w:sz w:val="28"/>
          <w:szCs w:val="28"/>
        </w:rPr>
      </w:pPr>
      <w:r>
        <w:rPr>
          <w:sz w:val="28"/>
          <w:szCs w:val="28"/>
        </w:rPr>
        <w:t xml:space="preserve">1.5. До роботи прибиральником службових приміщень допускаються особи, які досягли 18 років, пройшли попередній медичний огляд і визнані за станом здоров’я такими, що можуть працювати на зазначеній посаді, пройшли вступний інструктаж з охорони праці, протипожежний інструктаж, інструктаж на робочому місці, який проводиться також при зміні умов праці, характеру роботи або при порушенні правил техніки безпеки, перевірку знань цієї інструкції, володіння навичками надання першої (долікарської) допомоги потерпілим у зв’язку з нещасними випадками. </w:t>
      </w:r>
    </w:p>
    <w:p w:rsidR="0038418E" w:rsidRPr="00B75B55" w:rsidRDefault="0038418E" w:rsidP="0038418E">
      <w:pPr>
        <w:ind w:firstLine="708"/>
        <w:jc w:val="both"/>
        <w:rPr>
          <w:sz w:val="28"/>
          <w:szCs w:val="28"/>
        </w:rPr>
      </w:pPr>
      <w:r w:rsidRPr="00B75B55">
        <w:rPr>
          <w:sz w:val="28"/>
          <w:szCs w:val="28"/>
        </w:rPr>
        <w:t>Інструктажі  з  питань  охорони  праці  та</w:t>
      </w:r>
      <w:r>
        <w:rPr>
          <w:sz w:val="28"/>
          <w:szCs w:val="28"/>
        </w:rPr>
        <w:t xml:space="preserve">  пожежної  безпеки проводяться </w:t>
      </w:r>
      <w:r w:rsidRPr="00B75B55">
        <w:rPr>
          <w:sz w:val="28"/>
          <w:szCs w:val="28"/>
        </w:rPr>
        <w:t>особами, на яких покладені ці обов’язки.</w:t>
      </w:r>
    </w:p>
    <w:p w:rsidR="0038418E" w:rsidRDefault="0038418E" w:rsidP="0038418E">
      <w:pPr>
        <w:ind w:firstLine="708"/>
        <w:jc w:val="both"/>
        <w:rPr>
          <w:sz w:val="28"/>
          <w:szCs w:val="28"/>
        </w:rPr>
      </w:pPr>
      <w:r>
        <w:rPr>
          <w:sz w:val="28"/>
          <w:szCs w:val="28"/>
        </w:rPr>
        <w:t>1.6.      Прибиральник повинен:</w:t>
      </w:r>
    </w:p>
    <w:p w:rsidR="0038418E" w:rsidRDefault="0038418E" w:rsidP="0038418E">
      <w:pPr>
        <w:ind w:firstLine="708"/>
        <w:jc w:val="both"/>
        <w:rPr>
          <w:sz w:val="28"/>
          <w:szCs w:val="28"/>
        </w:rPr>
      </w:pPr>
      <w:r>
        <w:rPr>
          <w:sz w:val="28"/>
          <w:szCs w:val="28"/>
        </w:rPr>
        <w:t>1.6.1. Дотримуватися розпорядку роботи апарату міської ради і виконкому, його структурних підрозділів та застосовувати заходи, що виключатимуть вплив на  нього небезпечних  факторів, у тому числі:</w:t>
      </w:r>
    </w:p>
    <w:p w:rsidR="0038418E" w:rsidRDefault="0038418E" w:rsidP="0038418E">
      <w:pPr>
        <w:ind w:firstLine="708"/>
        <w:jc w:val="both"/>
        <w:rPr>
          <w:sz w:val="28"/>
          <w:szCs w:val="28"/>
        </w:rPr>
      </w:pPr>
      <w:r>
        <w:rPr>
          <w:sz w:val="28"/>
          <w:szCs w:val="28"/>
        </w:rPr>
        <w:t>1.6.1.1.  Дотримуватися вимог інструкції;</w:t>
      </w:r>
    </w:p>
    <w:p w:rsidR="0038418E" w:rsidRDefault="0038418E" w:rsidP="0038418E">
      <w:pPr>
        <w:ind w:firstLine="708"/>
        <w:jc w:val="both"/>
        <w:rPr>
          <w:sz w:val="28"/>
          <w:szCs w:val="28"/>
        </w:rPr>
      </w:pPr>
      <w:r>
        <w:rPr>
          <w:sz w:val="28"/>
          <w:szCs w:val="28"/>
        </w:rPr>
        <w:t>1.6.1.2. Знати та виконувати вимоги  нормативно-правових  актів  з пожежної безпеки;</w:t>
      </w:r>
    </w:p>
    <w:p w:rsidR="0038418E" w:rsidRDefault="0038418E" w:rsidP="0038418E">
      <w:pPr>
        <w:jc w:val="both"/>
        <w:rPr>
          <w:sz w:val="28"/>
          <w:szCs w:val="28"/>
        </w:rPr>
      </w:pPr>
      <w:r>
        <w:rPr>
          <w:sz w:val="28"/>
          <w:szCs w:val="28"/>
        </w:rPr>
        <w:lastRenderedPageBreak/>
        <w:tab/>
      </w:r>
    </w:p>
    <w:p w:rsidR="0038418E" w:rsidRPr="00B75B55" w:rsidRDefault="0038418E" w:rsidP="0038418E">
      <w:pPr>
        <w:jc w:val="both"/>
        <w:rPr>
          <w:sz w:val="28"/>
          <w:szCs w:val="28"/>
        </w:rPr>
      </w:pPr>
      <w:r>
        <w:rPr>
          <w:sz w:val="28"/>
          <w:szCs w:val="28"/>
        </w:rPr>
        <w:t xml:space="preserve">          </w:t>
      </w:r>
      <w:r w:rsidRPr="00B75B55">
        <w:rPr>
          <w:sz w:val="28"/>
          <w:szCs w:val="28"/>
        </w:rPr>
        <w:t>1</w:t>
      </w:r>
      <w:r>
        <w:rPr>
          <w:sz w:val="28"/>
          <w:szCs w:val="28"/>
        </w:rPr>
        <w:t>.6.1.3. Н</w:t>
      </w:r>
      <w:r w:rsidRPr="00B75B55">
        <w:rPr>
          <w:sz w:val="28"/>
          <w:szCs w:val="28"/>
        </w:rPr>
        <w:t>е з’являтися</w:t>
      </w:r>
      <w:r>
        <w:rPr>
          <w:sz w:val="28"/>
          <w:szCs w:val="28"/>
        </w:rPr>
        <w:t xml:space="preserve"> </w:t>
      </w:r>
      <w:r w:rsidRPr="00B75B55">
        <w:rPr>
          <w:sz w:val="28"/>
          <w:szCs w:val="28"/>
        </w:rPr>
        <w:t>на роботі</w:t>
      </w:r>
      <w:r>
        <w:rPr>
          <w:sz w:val="28"/>
          <w:szCs w:val="28"/>
        </w:rPr>
        <w:t xml:space="preserve"> </w:t>
      </w:r>
      <w:r w:rsidRPr="00B75B55">
        <w:rPr>
          <w:sz w:val="28"/>
          <w:szCs w:val="28"/>
        </w:rPr>
        <w:t>в стані алкогольного, наркотичного</w:t>
      </w:r>
      <w:r>
        <w:rPr>
          <w:sz w:val="28"/>
          <w:szCs w:val="28"/>
        </w:rPr>
        <w:t xml:space="preserve"> </w:t>
      </w:r>
      <w:r w:rsidRPr="00B75B55">
        <w:rPr>
          <w:sz w:val="28"/>
          <w:szCs w:val="28"/>
        </w:rPr>
        <w:t>або</w:t>
      </w:r>
      <w:r>
        <w:rPr>
          <w:sz w:val="28"/>
          <w:szCs w:val="28"/>
        </w:rPr>
        <w:t xml:space="preserve"> </w:t>
      </w:r>
      <w:r w:rsidRPr="00B75B55">
        <w:rPr>
          <w:sz w:val="28"/>
          <w:szCs w:val="28"/>
        </w:rPr>
        <w:t>токсичного сп’яніння, не вживати спиртні напої, не палити в невстановленому місці;</w:t>
      </w:r>
    </w:p>
    <w:p w:rsidR="0038418E" w:rsidRDefault="0038418E" w:rsidP="0038418E">
      <w:pPr>
        <w:ind w:firstLine="708"/>
        <w:jc w:val="both"/>
        <w:rPr>
          <w:sz w:val="28"/>
          <w:szCs w:val="28"/>
        </w:rPr>
      </w:pPr>
      <w:r>
        <w:rPr>
          <w:sz w:val="28"/>
          <w:szCs w:val="28"/>
        </w:rPr>
        <w:t>1.6.1.4. Виконувати доручену роботу особисто, не передоручаючи її іншій особі;</w:t>
      </w:r>
    </w:p>
    <w:p w:rsidR="0038418E" w:rsidRDefault="0038418E" w:rsidP="0038418E">
      <w:pPr>
        <w:ind w:firstLine="708"/>
        <w:jc w:val="both"/>
        <w:rPr>
          <w:sz w:val="28"/>
          <w:szCs w:val="28"/>
        </w:rPr>
      </w:pPr>
      <w:r>
        <w:rPr>
          <w:sz w:val="28"/>
          <w:szCs w:val="28"/>
        </w:rPr>
        <w:t>1.6.2.  Працювати у спецодязі;</w:t>
      </w:r>
    </w:p>
    <w:p w:rsidR="0038418E" w:rsidRDefault="0038418E" w:rsidP="0038418E">
      <w:pPr>
        <w:ind w:firstLine="708"/>
        <w:jc w:val="both"/>
        <w:rPr>
          <w:sz w:val="28"/>
          <w:szCs w:val="28"/>
        </w:rPr>
      </w:pPr>
      <w:r>
        <w:rPr>
          <w:sz w:val="28"/>
          <w:szCs w:val="28"/>
        </w:rPr>
        <w:t>1.6.3. При пораненні невеликі пошкодження обробляти антисептичним розчином і накладати бинтову пов’язку;</w:t>
      </w:r>
    </w:p>
    <w:p w:rsidR="0038418E" w:rsidRDefault="0038418E" w:rsidP="0038418E">
      <w:pPr>
        <w:ind w:firstLine="708"/>
        <w:jc w:val="both"/>
        <w:rPr>
          <w:sz w:val="28"/>
          <w:szCs w:val="28"/>
        </w:rPr>
      </w:pPr>
      <w:r>
        <w:rPr>
          <w:sz w:val="28"/>
          <w:szCs w:val="28"/>
        </w:rPr>
        <w:t>1.6.4.  Виконувати роботу, на виконання якої він проінструктований;</w:t>
      </w:r>
    </w:p>
    <w:p w:rsidR="0038418E" w:rsidRDefault="0038418E" w:rsidP="0038418E">
      <w:pPr>
        <w:ind w:firstLine="708"/>
        <w:jc w:val="both"/>
        <w:rPr>
          <w:sz w:val="28"/>
          <w:szCs w:val="28"/>
        </w:rPr>
      </w:pPr>
      <w:r>
        <w:rPr>
          <w:sz w:val="28"/>
          <w:szCs w:val="28"/>
        </w:rPr>
        <w:t xml:space="preserve">1.6.5. Уміти надавати першу (долікарську) допомогу потерпілим від нещасних випадків; </w:t>
      </w:r>
    </w:p>
    <w:p w:rsidR="0038418E" w:rsidRPr="00545433" w:rsidRDefault="0038418E" w:rsidP="0038418E">
      <w:pPr>
        <w:ind w:firstLine="708"/>
        <w:jc w:val="both"/>
        <w:rPr>
          <w:sz w:val="28"/>
          <w:szCs w:val="28"/>
        </w:rPr>
      </w:pPr>
      <w:r>
        <w:rPr>
          <w:sz w:val="28"/>
          <w:szCs w:val="28"/>
        </w:rPr>
        <w:t xml:space="preserve">1.6.6.  Уміти користуватися первинними засобами пожежогасіння; </w:t>
      </w:r>
    </w:p>
    <w:p w:rsidR="0038418E" w:rsidRDefault="0038418E" w:rsidP="0038418E">
      <w:pPr>
        <w:ind w:firstLine="708"/>
        <w:jc w:val="both"/>
        <w:rPr>
          <w:sz w:val="28"/>
          <w:szCs w:val="28"/>
        </w:rPr>
      </w:pPr>
      <w:r>
        <w:rPr>
          <w:sz w:val="28"/>
          <w:szCs w:val="28"/>
        </w:rPr>
        <w:t>1.6.7. Знати основні небезпечні фактори, що можуть вплинути на нього, а саме:</w:t>
      </w:r>
    </w:p>
    <w:p w:rsidR="0038418E" w:rsidRDefault="0038418E" w:rsidP="0038418E">
      <w:pPr>
        <w:ind w:firstLine="708"/>
        <w:jc w:val="both"/>
        <w:rPr>
          <w:sz w:val="28"/>
          <w:szCs w:val="28"/>
        </w:rPr>
      </w:pPr>
      <w:r>
        <w:rPr>
          <w:sz w:val="28"/>
          <w:szCs w:val="28"/>
        </w:rPr>
        <w:t>1.6.7.1.  Ураження електричним струмом;</w:t>
      </w:r>
    </w:p>
    <w:p w:rsidR="0038418E" w:rsidRDefault="0038418E" w:rsidP="0038418E">
      <w:pPr>
        <w:ind w:firstLine="708"/>
        <w:jc w:val="both"/>
        <w:rPr>
          <w:sz w:val="28"/>
          <w:szCs w:val="28"/>
        </w:rPr>
      </w:pPr>
      <w:r>
        <w:rPr>
          <w:sz w:val="28"/>
          <w:szCs w:val="28"/>
        </w:rPr>
        <w:t>1.6.7.2.  Підвищена вологість помитої підлоги;</w:t>
      </w:r>
    </w:p>
    <w:p w:rsidR="0038418E" w:rsidRDefault="0038418E" w:rsidP="0038418E">
      <w:pPr>
        <w:ind w:firstLine="708"/>
        <w:jc w:val="both"/>
        <w:rPr>
          <w:sz w:val="28"/>
          <w:szCs w:val="28"/>
        </w:rPr>
      </w:pPr>
      <w:r>
        <w:rPr>
          <w:sz w:val="28"/>
          <w:szCs w:val="28"/>
        </w:rPr>
        <w:t>1.7. Залишати  робоче  місце можна  тільки з дозволу відповідального за виконання робіт;</w:t>
      </w:r>
    </w:p>
    <w:p w:rsidR="0038418E" w:rsidRDefault="0038418E" w:rsidP="0038418E">
      <w:pPr>
        <w:ind w:firstLine="708"/>
        <w:jc w:val="both"/>
        <w:rPr>
          <w:sz w:val="28"/>
          <w:szCs w:val="28"/>
        </w:rPr>
      </w:pPr>
      <w:r>
        <w:rPr>
          <w:sz w:val="28"/>
          <w:szCs w:val="28"/>
        </w:rPr>
        <w:t xml:space="preserve">1.8. Працівник має право відмовитися від дорученої роботи, якщо створилася небезпечна ситуація для його життя; </w:t>
      </w:r>
    </w:p>
    <w:p w:rsidR="0038418E" w:rsidRDefault="0038418E" w:rsidP="0038418E">
      <w:pPr>
        <w:ind w:firstLine="708"/>
        <w:jc w:val="both"/>
        <w:rPr>
          <w:sz w:val="28"/>
          <w:szCs w:val="28"/>
        </w:rPr>
      </w:pPr>
      <w:r>
        <w:rPr>
          <w:sz w:val="28"/>
          <w:szCs w:val="28"/>
        </w:rPr>
        <w:t>1.9. Невиконання вимог інструкції розглядається як порушення трудової дисципліни;</w:t>
      </w:r>
    </w:p>
    <w:p w:rsidR="0038418E" w:rsidRDefault="0038418E" w:rsidP="0038418E">
      <w:pPr>
        <w:ind w:firstLine="708"/>
        <w:jc w:val="both"/>
        <w:rPr>
          <w:sz w:val="28"/>
          <w:szCs w:val="28"/>
        </w:rPr>
      </w:pPr>
      <w:r>
        <w:rPr>
          <w:sz w:val="28"/>
          <w:szCs w:val="28"/>
        </w:rPr>
        <w:t>1.10. Особи, які порушили вимоги інструкції, несуть відповідальність згідно з чинним законодавством України.</w:t>
      </w:r>
    </w:p>
    <w:p w:rsidR="0038418E" w:rsidRPr="00AB7F97" w:rsidRDefault="0038418E" w:rsidP="0038418E">
      <w:pPr>
        <w:ind w:firstLine="708"/>
        <w:jc w:val="center"/>
        <w:rPr>
          <w:b/>
          <w:sz w:val="28"/>
          <w:szCs w:val="28"/>
        </w:rPr>
      </w:pPr>
      <w:r>
        <w:rPr>
          <w:b/>
          <w:sz w:val="28"/>
          <w:szCs w:val="28"/>
        </w:rPr>
        <w:t>II</w:t>
      </w:r>
      <w:r w:rsidRPr="00AB7F97">
        <w:rPr>
          <w:b/>
          <w:sz w:val="28"/>
          <w:szCs w:val="28"/>
        </w:rPr>
        <w:t>. Вимоги безпеки перед початком роботи</w:t>
      </w:r>
    </w:p>
    <w:p w:rsidR="0038418E" w:rsidRDefault="0038418E" w:rsidP="0038418E">
      <w:pPr>
        <w:ind w:firstLine="708"/>
        <w:jc w:val="both"/>
        <w:rPr>
          <w:sz w:val="28"/>
          <w:szCs w:val="28"/>
        </w:rPr>
      </w:pPr>
      <w:r>
        <w:rPr>
          <w:sz w:val="28"/>
          <w:szCs w:val="28"/>
        </w:rPr>
        <w:t>Перед початком роботи працівник повинен:</w:t>
      </w:r>
    </w:p>
    <w:p w:rsidR="0038418E" w:rsidRDefault="0038418E" w:rsidP="0038418E">
      <w:pPr>
        <w:ind w:firstLine="708"/>
        <w:jc w:val="both"/>
        <w:rPr>
          <w:sz w:val="28"/>
          <w:szCs w:val="28"/>
        </w:rPr>
      </w:pPr>
      <w:r>
        <w:rPr>
          <w:sz w:val="28"/>
          <w:szCs w:val="28"/>
        </w:rPr>
        <w:t>2.1. Одягти спецодяг. Волосся прибрати під головний убір. Взуття має бути зручним, з неслизькою підошвою;</w:t>
      </w:r>
    </w:p>
    <w:p w:rsidR="0038418E" w:rsidRDefault="0038418E" w:rsidP="0038418E">
      <w:pPr>
        <w:ind w:firstLine="708"/>
        <w:jc w:val="both"/>
        <w:rPr>
          <w:sz w:val="28"/>
          <w:szCs w:val="28"/>
        </w:rPr>
      </w:pPr>
      <w:r>
        <w:rPr>
          <w:sz w:val="28"/>
          <w:szCs w:val="28"/>
        </w:rPr>
        <w:t>2.2. Вийняти з кишень спецодягу гострі та будь-які зайві предмети;</w:t>
      </w:r>
    </w:p>
    <w:p w:rsidR="0038418E" w:rsidRDefault="0038418E" w:rsidP="0038418E">
      <w:pPr>
        <w:ind w:firstLine="708"/>
        <w:jc w:val="both"/>
        <w:rPr>
          <w:sz w:val="28"/>
          <w:szCs w:val="28"/>
        </w:rPr>
      </w:pPr>
      <w:r>
        <w:rPr>
          <w:sz w:val="28"/>
          <w:szCs w:val="28"/>
        </w:rPr>
        <w:t xml:space="preserve">2.3. Підготувати робочий інвентар та перевірити його справність; </w:t>
      </w:r>
    </w:p>
    <w:p w:rsidR="0038418E" w:rsidRDefault="0038418E" w:rsidP="0038418E">
      <w:pPr>
        <w:ind w:firstLine="708"/>
        <w:jc w:val="both"/>
        <w:rPr>
          <w:sz w:val="28"/>
          <w:szCs w:val="28"/>
        </w:rPr>
      </w:pPr>
      <w:r>
        <w:rPr>
          <w:sz w:val="28"/>
          <w:szCs w:val="28"/>
        </w:rPr>
        <w:t>2.4. Перевірити справність механічних засобів для прибирання (пилососи, натирачі підлоги тощо);</w:t>
      </w:r>
    </w:p>
    <w:p w:rsidR="0038418E" w:rsidRDefault="0038418E" w:rsidP="0038418E">
      <w:pPr>
        <w:ind w:firstLine="708"/>
        <w:jc w:val="both"/>
        <w:rPr>
          <w:sz w:val="28"/>
          <w:szCs w:val="28"/>
        </w:rPr>
      </w:pPr>
      <w:r>
        <w:rPr>
          <w:sz w:val="28"/>
          <w:szCs w:val="28"/>
        </w:rPr>
        <w:t>2.5. Перевірити наявність освітлення робочих місць;</w:t>
      </w:r>
    </w:p>
    <w:p w:rsidR="0038418E" w:rsidRPr="00F35F73" w:rsidRDefault="0038418E" w:rsidP="0038418E">
      <w:pPr>
        <w:ind w:firstLine="708"/>
        <w:jc w:val="both"/>
        <w:rPr>
          <w:sz w:val="28"/>
          <w:szCs w:val="28"/>
        </w:rPr>
      </w:pPr>
      <w:r>
        <w:rPr>
          <w:sz w:val="28"/>
          <w:szCs w:val="28"/>
        </w:rPr>
        <w:t>2.6. У разі прибирання приміщення, за наявності розташованих у ньому електроприладів, необхідно впевнитися, що вони вимкнені.</w:t>
      </w:r>
    </w:p>
    <w:p w:rsidR="0038418E" w:rsidRPr="00AB7F97" w:rsidRDefault="0038418E" w:rsidP="0038418E">
      <w:pPr>
        <w:ind w:firstLine="708"/>
        <w:jc w:val="center"/>
        <w:rPr>
          <w:b/>
          <w:sz w:val="28"/>
          <w:szCs w:val="28"/>
        </w:rPr>
      </w:pPr>
      <w:r>
        <w:rPr>
          <w:b/>
          <w:sz w:val="28"/>
          <w:szCs w:val="28"/>
        </w:rPr>
        <w:t>III</w:t>
      </w:r>
      <w:r w:rsidRPr="00AB7F97">
        <w:rPr>
          <w:b/>
          <w:sz w:val="28"/>
          <w:szCs w:val="28"/>
        </w:rPr>
        <w:t>. Вимоги безпеки під час виконання роботи</w:t>
      </w:r>
    </w:p>
    <w:p w:rsidR="0038418E" w:rsidRDefault="0038418E" w:rsidP="0038418E">
      <w:pPr>
        <w:ind w:firstLine="708"/>
        <w:jc w:val="both"/>
        <w:rPr>
          <w:sz w:val="28"/>
          <w:szCs w:val="28"/>
        </w:rPr>
      </w:pPr>
      <w:r>
        <w:rPr>
          <w:sz w:val="28"/>
          <w:szCs w:val="28"/>
        </w:rPr>
        <w:t>3.1. Дозволяється користуватися тільки справними електроприладами: пилососами  та інвентарем;</w:t>
      </w:r>
    </w:p>
    <w:p w:rsidR="0038418E" w:rsidRDefault="0038418E" w:rsidP="0038418E">
      <w:pPr>
        <w:ind w:firstLine="708"/>
        <w:jc w:val="both"/>
        <w:rPr>
          <w:sz w:val="28"/>
          <w:szCs w:val="28"/>
        </w:rPr>
      </w:pPr>
      <w:r>
        <w:rPr>
          <w:sz w:val="28"/>
          <w:szCs w:val="28"/>
        </w:rPr>
        <w:t>3.2.  Під час  прибирання  приміщень  необхідно  користуватися  щітками,</w:t>
      </w:r>
    </w:p>
    <w:p w:rsidR="0038418E" w:rsidRDefault="0038418E" w:rsidP="0038418E">
      <w:pPr>
        <w:jc w:val="both"/>
        <w:rPr>
          <w:sz w:val="28"/>
          <w:szCs w:val="28"/>
        </w:rPr>
      </w:pPr>
      <w:r>
        <w:rPr>
          <w:sz w:val="28"/>
          <w:szCs w:val="28"/>
        </w:rPr>
        <w:t>швабрами, совком, віником, ганчіркою. Треба слідкувати за тим, щоб підлога в приміщеннях була чиста й суха;</w:t>
      </w:r>
    </w:p>
    <w:p w:rsidR="0038418E" w:rsidRDefault="0038418E" w:rsidP="0038418E">
      <w:pPr>
        <w:ind w:firstLine="708"/>
        <w:jc w:val="both"/>
        <w:rPr>
          <w:sz w:val="28"/>
          <w:szCs w:val="28"/>
        </w:rPr>
      </w:pPr>
      <w:r>
        <w:rPr>
          <w:sz w:val="28"/>
          <w:szCs w:val="28"/>
        </w:rPr>
        <w:t>3.3. Під час роботи необхідно уникати протягів;</w:t>
      </w:r>
    </w:p>
    <w:p w:rsidR="0038418E" w:rsidRDefault="0038418E" w:rsidP="0038418E">
      <w:pPr>
        <w:ind w:firstLine="708"/>
        <w:jc w:val="both"/>
        <w:rPr>
          <w:sz w:val="28"/>
          <w:szCs w:val="28"/>
        </w:rPr>
      </w:pPr>
      <w:r>
        <w:rPr>
          <w:sz w:val="28"/>
          <w:szCs w:val="28"/>
        </w:rPr>
        <w:t xml:space="preserve">3.4. Прибирання можна здійснювати в приміщенні при достатньому </w:t>
      </w:r>
      <w:r>
        <w:rPr>
          <w:sz w:val="28"/>
          <w:szCs w:val="28"/>
        </w:rPr>
        <w:lastRenderedPageBreak/>
        <w:t>освітленні;</w:t>
      </w:r>
    </w:p>
    <w:p w:rsidR="0038418E" w:rsidRDefault="0038418E" w:rsidP="00E1743C">
      <w:pPr>
        <w:ind w:firstLine="708"/>
        <w:jc w:val="both"/>
        <w:rPr>
          <w:sz w:val="28"/>
          <w:szCs w:val="28"/>
        </w:rPr>
      </w:pPr>
      <w:r>
        <w:rPr>
          <w:sz w:val="28"/>
          <w:szCs w:val="28"/>
        </w:rPr>
        <w:t>3.5. Під</w:t>
      </w:r>
      <w:r w:rsidRPr="00357074">
        <w:rPr>
          <w:sz w:val="28"/>
          <w:szCs w:val="28"/>
        </w:rPr>
        <w:t xml:space="preserve"> </w:t>
      </w:r>
      <w:r>
        <w:rPr>
          <w:sz w:val="28"/>
          <w:szCs w:val="28"/>
        </w:rPr>
        <w:t xml:space="preserve"> час </w:t>
      </w:r>
      <w:r w:rsidRPr="00357074">
        <w:rPr>
          <w:sz w:val="28"/>
          <w:szCs w:val="28"/>
        </w:rPr>
        <w:t xml:space="preserve"> </w:t>
      </w:r>
      <w:r>
        <w:rPr>
          <w:sz w:val="28"/>
          <w:szCs w:val="28"/>
        </w:rPr>
        <w:t xml:space="preserve">миття </w:t>
      </w:r>
      <w:r w:rsidRPr="00357074">
        <w:rPr>
          <w:sz w:val="28"/>
          <w:szCs w:val="28"/>
        </w:rPr>
        <w:t xml:space="preserve"> </w:t>
      </w:r>
      <w:r>
        <w:rPr>
          <w:sz w:val="28"/>
          <w:szCs w:val="28"/>
        </w:rPr>
        <w:t>вікон</w:t>
      </w:r>
      <w:r w:rsidRPr="00357074">
        <w:rPr>
          <w:sz w:val="28"/>
          <w:szCs w:val="28"/>
        </w:rPr>
        <w:t xml:space="preserve"> </w:t>
      </w:r>
      <w:r>
        <w:rPr>
          <w:sz w:val="28"/>
          <w:szCs w:val="28"/>
        </w:rPr>
        <w:t xml:space="preserve"> і</w:t>
      </w:r>
      <w:r w:rsidRPr="00357074">
        <w:rPr>
          <w:sz w:val="28"/>
          <w:szCs w:val="28"/>
        </w:rPr>
        <w:t xml:space="preserve"> </w:t>
      </w:r>
      <w:r>
        <w:rPr>
          <w:sz w:val="28"/>
          <w:szCs w:val="28"/>
        </w:rPr>
        <w:t xml:space="preserve"> протирання </w:t>
      </w:r>
      <w:r w:rsidRPr="00357074">
        <w:rPr>
          <w:sz w:val="28"/>
          <w:szCs w:val="28"/>
        </w:rPr>
        <w:t xml:space="preserve"> </w:t>
      </w:r>
      <w:r>
        <w:rPr>
          <w:sz w:val="28"/>
          <w:szCs w:val="28"/>
        </w:rPr>
        <w:t xml:space="preserve">віконних </w:t>
      </w:r>
      <w:r w:rsidRPr="00357074">
        <w:rPr>
          <w:sz w:val="28"/>
          <w:szCs w:val="28"/>
        </w:rPr>
        <w:t xml:space="preserve"> </w:t>
      </w:r>
      <w:r>
        <w:rPr>
          <w:sz w:val="28"/>
          <w:szCs w:val="28"/>
        </w:rPr>
        <w:t>рам,</w:t>
      </w:r>
      <w:r w:rsidRPr="00357074">
        <w:rPr>
          <w:sz w:val="28"/>
          <w:szCs w:val="28"/>
        </w:rPr>
        <w:t xml:space="preserve"> </w:t>
      </w:r>
      <w:r>
        <w:rPr>
          <w:sz w:val="28"/>
          <w:szCs w:val="28"/>
        </w:rPr>
        <w:t xml:space="preserve"> у  тому  числі  із зовнішнього боку, не можна ставати на підвіконня, відкривати рами всередину приміщення, слід застосовувати спеціальне приладдя (швабри з довгими ручками).</w:t>
      </w:r>
      <w:r w:rsidRPr="0068760E">
        <w:rPr>
          <w:sz w:val="28"/>
          <w:szCs w:val="28"/>
        </w:rPr>
        <w:t xml:space="preserve"> </w:t>
      </w:r>
      <w:r>
        <w:rPr>
          <w:sz w:val="28"/>
          <w:szCs w:val="28"/>
        </w:rPr>
        <w:t>Зазначені роботи можна здійснювати вдвох. Перед початком роботи з протирання скла</w:t>
      </w:r>
      <w:r w:rsidRPr="009107E1">
        <w:rPr>
          <w:sz w:val="28"/>
          <w:szCs w:val="28"/>
        </w:rPr>
        <w:t xml:space="preserve"> </w:t>
      </w:r>
      <w:r>
        <w:rPr>
          <w:sz w:val="28"/>
          <w:szCs w:val="28"/>
        </w:rPr>
        <w:t>в рамах потрібно перевірити міцність кріплення скла й самих рам;</w:t>
      </w:r>
    </w:p>
    <w:p w:rsidR="0038418E" w:rsidRPr="00BD6D38" w:rsidRDefault="0038418E" w:rsidP="0038418E">
      <w:pPr>
        <w:ind w:firstLine="708"/>
        <w:jc w:val="both"/>
        <w:rPr>
          <w:sz w:val="28"/>
          <w:szCs w:val="28"/>
        </w:rPr>
      </w:pPr>
      <w:r w:rsidRPr="00BD6D38">
        <w:rPr>
          <w:sz w:val="28"/>
          <w:szCs w:val="28"/>
        </w:rPr>
        <w:t>3.6. Протирати електроприлади, пускові апарати та інше дозволяється тільки після зняття нап</w:t>
      </w:r>
      <w:r>
        <w:rPr>
          <w:sz w:val="28"/>
          <w:szCs w:val="28"/>
        </w:rPr>
        <w:t>руги й лише сухими ганчірками;</w:t>
      </w:r>
      <w:r w:rsidRPr="00BD6D38">
        <w:rPr>
          <w:sz w:val="28"/>
          <w:szCs w:val="28"/>
        </w:rPr>
        <w:t xml:space="preserve"> </w:t>
      </w:r>
    </w:p>
    <w:p w:rsidR="0038418E" w:rsidRDefault="0038418E" w:rsidP="0038418E">
      <w:pPr>
        <w:ind w:firstLine="708"/>
        <w:jc w:val="both"/>
        <w:rPr>
          <w:sz w:val="28"/>
          <w:szCs w:val="28"/>
        </w:rPr>
      </w:pPr>
      <w:r>
        <w:rPr>
          <w:sz w:val="28"/>
          <w:szCs w:val="28"/>
        </w:rPr>
        <w:t>3.7. Підлогу в місцях концентрації дротів телефонного зв’язку, охоронно-пожежної сигналізації, електричних дротів протирати слід акуратно. Не допускати їх пориву, замикання або пошкодження;</w:t>
      </w:r>
    </w:p>
    <w:p w:rsidR="0038418E" w:rsidRDefault="0038418E" w:rsidP="0038418E">
      <w:pPr>
        <w:ind w:firstLine="708"/>
        <w:jc w:val="both"/>
        <w:rPr>
          <w:sz w:val="28"/>
          <w:szCs w:val="28"/>
        </w:rPr>
      </w:pPr>
      <w:r>
        <w:rPr>
          <w:sz w:val="28"/>
          <w:szCs w:val="28"/>
        </w:rPr>
        <w:t>3.8. Виносити відходи й сміття з приміщення дозволяється тільки у спеціально відведене для цього місце;</w:t>
      </w:r>
    </w:p>
    <w:p w:rsidR="0038418E" w:rsidRDefault="0038418E" w:rsidP="0038418E">
      <w:pPr>
        <w:ind w:firstLine="708"/>
        <w:jc w:val="both"/>
        <w:rPr>
          <w:sz w:val="28"/>
          <w:szCs w:val="28"/>
        </w:rPr>
      </w:pPr>
      <w:r>
        <w:rPr>
          <w:sz w:val="28"/>
          <w:szCs w:val="28"/>
        </w:rPr>
        <w:t>3.9. Під час миття підлоги  слід остерігатися скалок, цвяхів;</w:t>
      </w:r>
    </w:p>
    <w:p w:rsidR="0038418E" w:rsidRDefault="0038418E" w:rsidP="0038418E">
      <w:pPr>
        <w:ind w:firstLine="708"/>
        <w:jc w:val="both"/>
        <w:rPr>
          <w:sz w:val="28"/>
          <w:szCs w:val="28"/>
        </w:rPr>
      </w:pPr>
      <w:r>
        <w:rPr>
          <w:sz w:val="28"/>
          <w:szCs w:val="28"/>
        </w:rPr>
        <w:t xml:space="preserve">3.10. Необхідно бути обережним під час прибирання поруч з люками, спусками, драбинами, дверима тощо; </w:t>
      </w:r>
    </w:p>
    <w:p w:rsidR="0038418E" w:rsidRDefault="0038418E" w:rsidP="0038418E">
      <w:pPr>
        <w:ind w:firstLine="708"/>
        <w:jc w:val="both"/>
        <w:rPr>
          <w:sz w:val="28"/>
          <w:szCs w:val="28"/>
        </w:rPr>
      </w:pPr>
      <w:r>
        <w:rPr>
          <w:sz w:val="28"/>
          <w:szCs w:val="28"/>
        </w:rPr>
        <w:t>3.11. Забороняється:</w:t>
      </w:r>
    </w:p>
    <w:p w:rsidR="0038418E" w:rsidRDefault="0038418E" w:rsidP="0038418E">
      <w:pPr>
        <w:ind w:firstLine="708"/>
        <w:jc w:val="both"/>
        <w:rPr>
          <w:sz w:val="28"/>
          <w:szCs w:val="28"/>
        </w:rPr>
      </w:pPr>
      <w:r>
        <w:rPr>
          <w:sz w:val="28"/>
          <w:szCs w:val="28"/>
        </w:rPr>
        <w:t>3.11.1.  Прибирати поруч з працюючим обладнанням;</w:t>
      </w:r>
    </w:p>
    <w:p w:rsidR="0038418E" w:rsidRDefault="0038418E" w:rsidP="0038418E">
      <w:pPr>
        <w:ind w:firstLine="708"/>
        <w:jc w:val="both"/>
        <w:rPr>
          <w:sz w:val="28"/>
          <w:szCs w:val="28"/>
        </w:rPr>
      </w:pPr>
      <w:r>
        <w:rPr>
          <w:sz w:val="28"/>
          <w:szCs w:val="28"/>
        </w:rPr>
        <w:t>3.11.2. Класти на електроприлади, нагрівальні пристрої та залишати в проходах, дверних отворах тощо ганчірки, віники та інші предмети;</w:t>
      </w:r>
    </w:p>
    <w:p w:rsidR="0038418E" w:rsidRDefault="0038418E" w:rsidP="0038418E">
      <w:pPr>
        <w:ind w:firstLine="708"/>
        <w:jc w:val="both"/>
        <w:rPr>
          <w:sz w:val="28"/>
          <w:szCs w:val="28"/>
        </w:rPr>
      </w:pPr>
      <w:r>
        <w:rPr>
          <w:sz w:val="28"/>
          <w:szCs w:val="28"/>
        </w:rPr>
        <w:t>3.11.3. Витирати вимикачі струму, електропроводку тощо;</w:t>
      </w:r>
    </w:p>
    <w:p w:rsidR="0038418E" w:rsidRDefault="0038418E" w:rsidP="0038418E">
      <w:pPr>
        <w:ind w:firstLine="708"/>
        <w:jc w:val="both"/>
        <w:rPr>
          <w:sz w:val="28"/>
          <w:szCs w:val="28"/>
        </w:rPr>
      </w:pPr>
      <w:r>
        <w:rPr>
          <w:sz w:val="28"/>
          <w:szCs w:val="28"/>
        </w:rPr>
        <w:t xml:space="preserve">3.11.4.Залишати приміщення з включеним освітленням після прибирання; </w:t>
      </w:r>
    </w:p>
    <w:p w:rsidR="0038418E" w:rsidRPr="00FB45BB" w:rsidRDefault="0038418E" w:rsidP="0038418E">
      <w:pPr>
        <w:ind w:firstLine="708"/>
        <w:jc w:val="both"/>
        <w:rPr>
          <w:sz w:val="28"/>
          <w:szCs w:val="28"/>
        </w:rPr>
      </w:pPr>
      <w:r>
        <w:rPr>
          <w:sz w:val="28"/>
          <w:szCs w:val="28"/>
        </w:rPr>
        <w:t xml:space="preserve">3.11.5.Доторкатися до відкритих струмоведучих частин, а також оголених і погано </w:t>
      </w:r>
      <w:proofErr w:type="spellStart"/>
      <w:r>
        <w:rPr>
          <w:sz w:val="28"/>
          <w:szCs w:val="28"/>
        </w:rPr>
        <w:t>заізольованих</w:t>
      </w:r>
      <w:proofErr w:type="spellEnd"/>
      <w:r>
        <w:rPr>
          <w:sz w:val="28"/>
          <w:szCs w:val="28"/>
        </w:rPr>
        <w:t xml:space="preserve"> дротів;</w:t>
      </w:r>
    </w:p>
    <w:p w:rsidR="0038418E" w:rsidRDefault="0038418E" w:rsidP="0038418E">
      <w:pPr>
        <w:ind w:firstLine="708"/>
        <w:jc w:val="both"/>
        <w:rPr>
          <w:sz w:val="28"/>
          <w:szCs w:val="28"/>
        </w:rPr>
      </w:pPr>
      <w:r>
        <w:rPr>
          <w:sz w:val="28"/>
          <w:szCs w:val="28"/>
        </w:rPr>
        <w:t>3.12. Під час вологого прибирання в коридорах і на сходах необхідно дотримуватися таких правил:</w:t>
      </w:r>
    </w:p>
    <w:p w:rsidR="0038418E" w:rsidRDefault="0038418E" w:rsidP="0038418E">
      <w:pPr>
        <w:ind w:firstLine="708"/>
        <w:jc w:val="both"/>
        <w:rPr>
          <w:sz w:val="28"/>
          <w:szCs w:val="28"/>
        </w:rPr>
      </w:pPr>
      <w:r>
        <w:rPr>
          <w:sz w:val="28"/>
          <w:szCs w:val="28"/>
        </w:rPr>
        <w:t>3.12.1.Розміщати табличку «Обережно! Проводиться вологе прибирання»;</w:t>
      </w:r>
    </w:p>
    <w:p w:rsidR="0038418E" w:rsidRDefault="0038418E" w:rsidP="0038418E">
      <w:pPr>
        <w:ind w:firstLine="708"/>
        <w:jc w:val="both"/>
        <w:rPr>
          <w:sz w:val="28"/>
          <w:szCs w:val="28"/>
        </w:rPr>
      </w:pPr>
      <w:r>
        <w:rPr>
          <w:sz w:val="28"/>
          <w:szCs w:val="28"/>
        </w:rPr>
        <w:t xml:space="preserve">3.12.2. Мити спочатку один бік підлоги, потім – інший;  </w:t>
      </w:r>
    </w:p>
    <w:p w:rsidR="0038418E" w:rsidRDefault="0038418E" w:rsidP="0038418E">
      <w:pPr>
        <w:ind w:firstLine="708"/>
        <w:jc w:val="both"/>
        <w:rPr>
          <w:sz w:val="28"/>
          <w:szCs w:val="28"/>
        </w:rPr>
      </w:pPr>
      <w:r>
        <w:rPr>
          <w:sz w:val="28"/>
          <w:szCs w:val="28"/>
        </w:rPr>
        <w:t>3.12.3.Не залишати на підлозі швабру, віник й інші засоби для прибирання, що можуть перешкоджати вільному пересуванню працівників.</w:t>
      </w:r>
    </w:p>
    <w:p w:rsidR="0038418E" w:rsidRDefault="0038418E" w:rsidP="0038418E">
      <w:pPr>
        <w:ind w:firstLine="708"/>
        <w:jc w:val="both"/>
        <w:rPr>
          <w:sz w:val="28"/>
          <w:szCs w:val="28"/>
        </w:rPr>
      </w:pPr>
      <w:r>
        <w:rPr>
          <w:sz w:val="28"/>
          <w:szCs w:val="28"/>
        </w:rPr>
        <w:t>3.13. Прибиральник повинен дотримуватися правил пожежної безпеки.</w:t>
      </w:r>
    </w:p>
    <w:p w:rsidR="0038418E" w:rsidRDefault="0038418E" w:rsidP="0038418E">
      <w:pPr>
        <w:ind w:firstLine="708"/>
        <w:jc w:val="both"/>
        <w:rPr>
          <w:sz w:val="28"/>
          <w:szCs w:val="28"/>
        </w:rPr>
      </w:pPr>
      <w:r>
        <w:rPr>
          <w:sz w:val="28"/>
          <w:szCs w:val="28"/>
        </w:rPr>
        <w:t>3.14. Граничні норми підіймання й переміщення вантажів на одну жінку не можуть перевищувати: 10 кг – при чергуванні з іншою роботою (до 2-х разів на годину), 7 кг – постійно протягом зміни.</w:t>
      </w:r>
    </w:p>
    <w:p w:rsidR="0038418E" w:rsidRPr="00AB7F97" w:rsidRDefault="0038418E" w:rsidP="0038418E">
      <w:pPr>
        <w:ind w:firstLine="708"/>
        <w:jc w:val="center"/>
        <w:rPr>
          <w:b/>
          <w:sz w:val="28"/>
          <w:szCs w:val="28"/>
        </w:rPr>
      </w:pPr>
      <w:r>
        <w:rPr>
          <w:b/>
          <w:sz w:val="28"/>
          <w:szCs w:val="28"/>
        </w:rPr>
        <w:t>IV</w:t>
      </w:r>
      <w:r w:rsidRPr="00AB7F97">
        <w:rPr>
          <w:b/>
          <w:sz w:val="28"/>
          <w:szCs w:val="28"/>
        </w:rPr>
        <w:t>. Вимоги безпеки після закінчення роботи</w:t>
      </w:r>
    </w:p>
    <w:p w:rsidR="0038418E" w:rsidRDefault="0038418E" w:rsidP="0038418E">
      <w:pPr>
        <w:ind w:firstLine="708"/>
        <w:jc w:val="both"/>
        <w:rPr>
          <w:sz w:val="28"/>
          <w:szCs w:val="28"/>
        </w:rPr>
      </w:pPr>
      <w:r>
        <w:rPr>
          <w:sz w:val="28"/>
          <w:szCs w:val="28"/>
        </w:rPr>
        <w:t>4.1. Після закінчення роботи працівник повинен скласти інвентар, драбини тощо у відведені для них місця.</w:t>
      </w:r>
    </w:p>
    <w:p w:rsidR="0038418E" w:rsidRDefault="0038418E" w:rsidP="0038418E">
      <w:pPr>
        <w:ind w:firstLine="708"/>
        <w:jc w:val="both"/>
        <w:rPr>
          <w:sz w:val="28"/>
          <w:szCs w:val="28"/>
        </w:rPr>
      </w:pPr>
      <w:r>
        <w:rPr>
          <w:sz w:val="28"/>
          <w:szCs w:val="28"/>
        </w:rPr>
        <w:t xml:space="preserve">4.2. Зняти  спецодяг та разом з індивідуальними засобами захисту прибрати у відведене для них місце. </w:t>
      </w:r>
    </w:p>
    <w:p w:rsidR="0038418E" w:rsidRDefault="0038418E" w:rsidP="0038418E">
      <w:pPr>
        <w:ind w:firstLine="708"/>
        <w:rPr>
          <w:sz w:val="28"/>
          <w:szCs w:val="28"/>
        </w:rPr>
      </w:pPr>
      <w:r>
        <w:rPr>
          <w:sz w:val="28"/>
          <w:szCs w:val="28"/>
        </w:rPr>
        <w:t xml:space="preserve">4.3. Вимити руки та обличчя водою з </w:t>
      </w:r>
      <w:proofErr w:type="spellStart"/>
      <w:r>
        <w:rPr>
          <w:sz w:val="28"/>
          <w:szCs w:val="28"/>
        </w:rPr>
        <w:t>милом</w:t>
      </w:r>
      <w:proofErr w:type="spellEnd"/>
      <w:r>
        <w:rPr>
          <w:sz w:val="28"/>
          <w:szCs w:val="28"/>
        </w:rPr>
        <w:t>.</w:t>
      </w:r>
    </w:p>
    <w:p w:rsidR="0038418E" w:rsidRDefault="0038418E" w:rsidP="0038418E">
      <w:pPr>
        <w:rPr>
          <w:sz w:val="28"/>
          <w:szCs w:val="28"/>
        </w:rPr>
      </w:pPr>
      <w:r>
        <w:rPr>
          <w:sz w:val="28"/>
          <w:szCs w:val="28"/>
        </w:rPr>
        <w:t xml:space="preserve">          4.4. Про помічені недоліки, що виникли під час роботи, повідомити відповідального за виконання робіт та завідуючого господарством </w:t>
      </w:r>
      <w:r>
        <w:rPr>
          <w:sz w:val="28"/>
          <w:szCs w:val="28"/>
        </w:rPr>
        <w:lastRenderedPageBreak/>
        <w:t>господарського відділу виконавчого комітету Калуської міської ради.</w:t>
      </w:r>
    </w:p>
    <w:p w:rsidR="0038418E" w:rsidRDefault="0038418E" w:rsidP="0038418E">
      <w:pPr>
        <w:rPr>
          <w:sz w:val="28"/>
          <w:szCs w:val="28"/>
        </w:rPr>
      </w:pPr>
    </w:p>
    <w:p w:rsidR="0038418E" w:rsidRPr="00AB7F97" w:rsidRDefault="0038418E" w:rsidP="0038418E">
      <w:pPr>
        <w:rPr>
          <w:b/>
          <w:sz w:val="28"/>
          <w:szCs w:val="28"/>
        </w:rPr>
      </w:pPr>
      <w:r>
        <w:rPr>
          <w:sz w:val="28"/>
          <w:szCs w:val="28"/>
        </w:rPr>
        <w:t xml:space="preserve">                        </w:t>
      </w:r>
      <w:r>
        <w:rPr>
          <w:b/>
          <w:sz w:val="28"/>
          <w:szCs w:val="28"/>
        </w:rPr>
        <w:t>V</w:t>
      </w:r>
      <w:r w:rsidRPr="00AB7F97">
        <w:rPr>
          <w:b/>
          <w:sz w:val="28"/>
          <w:szCs w:val="28"/>
        </w:rPr>
        <w:t>. Вимоги безпеки в аварійних ситуаціях</w:t>
      </w:r>
    </w:p>
    <w:p w:rsidR="0038418E" w:rsidRDefault="0038418E" w:rsidP="0038418E">
      <w:pPr>
        <w:ind w:firstLine="708"/>
        <w:jc w:val="both"/>
        <w:rPr>
          <w:sz w:val="28"/>
          <w:szCs w:val="28"/>
        </w:rPr>
      </w:pPr>
      <w:r>
        <w:rPr>
          <w:sz w:val="28"/>
          <w:szCs w:val="28"/>
        </w:rPr>
        <w:t>5.1. Аварійна ситуація може виникнути в разі: ураження електричним струмом,  поранення  несправним  інвентарем для прибирання, пожежі та ін.</w:t>
      </w:r>
    </w:p>
    <w:p w:rsidR="0038418E" w:rsidRDefault="0038418E" w:rsidP="0038418E">
      <w:pPr>
        <w:suppressLineNumbers/>
        <w:tabs>
          <w:tab w:val="left" w:pos="0"/>
        </w:tabs>
        <w:jc w:val="both"/>
        <w:rPr>
          <w:sz w:val="28"/>
          <w:szCs w:val="28"/>
        </w:rPr>
      </w:pPr>
      <w:r>
        <w:tab/>
      </w:r>
      <w:r>
        <w:rPr>
          <w:sz w:val="28"/>
          <w:szCs w:val="28"/>
        </w:rPr>
        <w:t>5.2. Для гарантування безпеки в аварійних ситуаціях необхідно негайно:</w:t>
      </w:r>
    </w:p>
    <w:p w:rsidR="0038418E" w:rsidRDefault="0038418E" w:rsidP="0038418E">
      <w:pPr>
        <w:suppressLineNumbers/>
        <w:tabs>
          <w:tab w:val="left" w:pos="0"/>
        </w:tabs>
        <w:jc w:val="both"/>
        <w:rPr>
          <w:sz w:val="28"/>
          <w:szCs w:val="28"/>
        </w:rPr>
      </w:pPr>
      <w:r>
        <w:rPr>
          <w:sz w:val="28"/>
          <w:szCs w:val="28"/>
        </w:rPr>
        <w:tab/>
        <w:t>5.2.1. Припинити роботу, вжити заходів до відключення механізмів та обладнання від електромережі, обмежити допуск сторонніх осіб у небезпечну зону;</w:t>
      </w:r>
    </w:p>
    <w:p w:rsidR="0038418E" w:rsidRDefault="0038418E" w:rsidP="0038418E">
      <w:pPr>
        <w:suppressLineNumbers/>
        <w:tabs>
          <w:tab w:val="left" w:pos="0"/>
        </w:tabs>
        <w:jc w:val="both"/>
        <w:rPr>
          <w:sz w:val="28"/>
          <w:szCs w:val="28"/>
        </w:rPr>
      </w:pPr>
      <w:r>
        <w:rPr>
          <w:sz w:val="28"/>
          <w:szCs w:val="28"/>
        </w:rPr>
        <w:tab/>
        <w:t xml:space="preserve">5.2.2. Повідомити відповідального за виконання робіт та завідуючого господарством господарського відділу виконавчого комітету Калуської міської ради; </w:t>
      </w:r>
    </w:p>
    <w:p w:rsidR="0038418E" w:rsidRDefault="0038418E" w:rsidP="0038418E">
      <w:pPr>
        <w:suppressLineNumbers/>
        <w:tabs>
          <w:tab w:val="left" w:pos="0"/>
        </w:tabs>
        <w:jc w:val="both"/>
        <w:rPr>
          <w:sz w:val="28"/>
          <w:szCs w:val="28"/>
        </w:rPr>
      </w:pPr>
      <w:r>
        <w:rPr>
          <w:sz w:val="28"/>
          <w:szCs w:val="28"/>
        </w:rPr>
        <w:tab/>
        <w:t xml:space="preserve">5.2.3. Якщо є потерпілі, надати їм першу (долікарську) допомогу, за необхідності, викликати «швидку медичну допомогу» або  вжити  заходів  для транспортування постраждалого в найближчий лікарняний заклад; </w:t>
      </w:r>
    </w:p>
    <w:p w:rsidR="0038418E" w:rsidRPr="00501651" w:rsidRDefault="0038418E" w:rsidP="0038418E">
      <w:pPr>
        <w:ind w:firstLine="708"/>
        <w:jc w:val="both"/>
        <w:rPr>
          <w:sz w:val="28"/>
          <w:szCs w:val="28"/>
        </w:rPr>
      </w:pPr>
      <w:r w:rsidRPr="00501651">
        <w:rPr>
          <w:sz w:val="28"/>
          <w:szCs w:val="28"/>
        </w:rPr>
        <w:t>5.2.4</w:t>
      </w:r>
      <w:r>
        <w:rPr>
          <w:sz w:val="28"/>
          <w:szCs w:val="28"/>
        </w:rPr>
        <w:t>. У</w:t>
      </w:r>
      <w:r w:rsidRPr="00501651">
        <w:rPr>
          <w:sz w:val="28"/>
          <w:szCs w:val="28"/>
        </w:rPr>
        <w:t xml:space="preserve"> разі виявлення ознак виникнення пожежі (дим, іскріння, запах диму, характерне для горіння потріскування) повідо</w:t>
      </w:r>
      <w:r>
        <w:rPr>
          <w:sz w:val="28"/>
          <w:szCs w:val="28"/>
        </w:rPr>
        <w:t>мити завідуючого господарством господарського відділу виконавчого комітету Калуської</w:t>
      </w:r>
      <w:r w:rsidRPr="00501651">
        <w:rPr>
          <w:sz w:val="28"/>
          <w:szCs w:val="28"/>
        </w:rPr>
        <w:t xml:space="preserve"> міської ради;</w:t>
      </w:r>
    </w:p>
    <w:p w:rsidR="0038418E" w:rsidRPr="00501651" w:rsidRDefault="0038418E" w:rsidP="0038418E">
      <w:pPr>
        <w:ind w:firstLine="708"/>
        <w:jc w:val="both"/>
        <w:rPr>
          <w:sz w:val="28"/>
          <w:szCs w:val="28"/>
        </w:rPr>
      </w:pPr>
      <w:r w:rsidRPr="00501651">
        <w:rPr>
          <w:sz w:val="28"/>
          <w:szCs w:val="28"/>
        </w:rPr>
        <w:t>5.2.5</w:t>
      </w:r>
      <w:r>
        <w:rPr>
          <w:sz w:val="28"/>
          <w:szCs w:val="28"/>
        </w:rPr>
        <w:t>. У</w:t>
      </w:r>
      <w:r w:rsidRPr="00501651">
        <w:rPr>
          <w:sz w:val="28"/>
          <w:szCs w:val="28"/>
        </w:rPr>
        <w:t xml:space="preserve"> разі виникнення пожежі:</w:t>
      </w:r>
    </w:p>
    <w:p w:rsidR="0038418E" w:rsidRPr="00501651" w:rsidRDefault="0038418E" w:rsidP="0038418E">
      <w:pPr>
        <w:ind w:firstLine="708"/>
        <w:jc w:val="both"/>
        <w:rPr>
          <w:sz w:val="28"/>
          <w:szCs w:val="28"/>
        </w:rPr>
      </w:pPr>
      <w:r w:rsidRPr="00501651">
        <w:rPr>
          <w:sz w:val="28"/>
          <w:szCs w:val="28"/>
        </w:rPr>
        <w:t>5.2.5.1</w:t>
      </w:r>
      <w:r>
        <w:rPr>
          <w:sz w:val="28"/>
          <w:szCs w:val="28"/>
        </w:rPr>
        <w:t>. П</w:t>
      </w:r>
      <w:r w:rsidRPr="00501651">
        <w:rPr>
          <w:sz w:val="28"/>
          <w:szCs w:val="28"/>
        </w:rPr>
        <w:t xml:space="preserve">овідомити про це телефоном </w:t>
      </w:r>
      <w:proofErr w:type="spellStart"/>
      <w:r w:rsidRPr="00501651">
        <w:rPr>
          <w:sz w:val="28"/>
          <w:szCs w:val="28"/>
        </w:rPr>
        <w:t>пожежно</w:t>
      </w:r>
      <w:proofErr w:type="spellEnd"/>
      <w:r w:rsidRPr="00501651">
        <w:rPr>
          <w:sz w:val="28"/>
          <w:szCs w:val="28"/>
        </w:rPr>
        <w:t>-рятувальну службу. При цьому необхідно назвати адресу об’єкта, вказати кількість поверхів будівлі, місце виникнення пожежі, обстановку на пожежі, наявність людей, а також повідомити своє прізвище;</w:t>
      </w:r>
    </w:p>
    <w:p w:rsidR="0038418E" w:rsidRPr="00501651" w:rsidRDefault="0038418E" w:rsidP="0038418E">
      <w:pPr>
        <w:ind w:firstLine="708"/>
        <w:jc w:val="both"/>
        <w:rPr>
          <w:sz w:val="28"/>
          <w:szCs w:val="28"/>
        </w:rPr>
      </w:pPr>
      <w:r w:rsidRPr="00501651">
        <w:rPr>
          <w:sz w:val="28"/>
          <w:szCs w:val="28"/>
        </w:rPr>
        <w:t>5.2.5.2</w:t>
      </w:r>
      <w:r>
        <w:rPr>
          <w:sz w:val="28"/>
          <w:szCs w:val="28"/>
        </w:rPr>
        <w:t>.</w:t>
      </w:r>
      <w:r w:rsidRPr="00501651">
        <w:rPr>
          <w:sz w:val="28"/>
          <w:szCs w:val="28"/>
        </w:rPr>
        <w:t xml:space="preserve"> </w:t>
      </w:r>
      <w:r>
        <w:rPr>
          <w:sz w:val="28"/>
          <w:szCs w:val="28"/>
        </w:rPr>
        <w:t>У</w:t>
      </w:r>
      <w:r w:rsidRPr="00501651">
        <w:rPr>
          <w:sz w:val="28"/>
          <w:szCs w:val="28"/>
        </w:rPr>
        <w:t>жити (за можливістю) заходів до евакуації людей, гасіння (локалізації) пожежі та збереження матеріальних цінностей;</w:t>
      </w:r>
    </w:p>
    <w:p w:rsidR="0038418E" w:rsidRPr="00501651" w:rsidRDefault="0038418E" w:rsidP="0038418E">
      <w:pPr>
        <w:ind w:firstLine="708"/>
        <w:jc w:val="both"/>
        <w:rPr>
          <w:sz w:val="28"/>
          <w:szCs w:val="28"/>
        </w:rPr>
      </w:pPr>
      <w:r w:rsidRPr="00501651">
        <w:rPr>
          <w:sz w:val="28"/>
          <w:szCs w:val="28"/>
        </w:rPr>
        <w:t>5.2.5.3</w:t>
      </w:r>
      <w:r>
        <w:rPr>
          <w:sz w:val="28"/>
          <w:szCs w:val="28"/>
        </w:rPr>
        <w:t>.П</w:t>
      </w:r>
      <w:r w:rsidRPr="00501651">
        <w:rPr>
          <w:sz w:val="28"/>
          <w:szCs w:val="28"/>
        </w:rPr>
        <w:t xml:space="preserve">овідомити про пожежу </w:t>
      </w:r>
      <w:r>
        <w:rPr>
          <w:sz w:val="28"/>
          <w:szCs w:val="28"/>
        </w:rPr>
        <w:t>завідуючого господарством господарського відділу виконавчого комітету Калуської</w:t>
      </w:r>
      <w:r w:rsidRPr="00501651">
        <w:rPr>
          <w:sz w:val="28"/>
          <w:szCs w:val="28"/>
        </w:rPr>
        <w:t xml:space="preserve"> міської ради та відповідального за пожежну безпеку </w:t>
      </w:r>
      <w:r>
        <w:rPr>
          <w:sz w:val="28"/>
          <w:szCs w:val="28"/>
        </w:rPr>
        <w:t>в будівлях виконавчого комітету</w:t>
      </w:r>
      <w:r w:rsidRPr="00501651">
        <w:rPr>
          <w:sz w:val="28"/>
          <w:szCs w:val="28"/>
        </w:rPr>
        <w:t xml:space="preserve"> міської ради;</w:t>
      </w:r>
    </w:p>
    <w:p w:rsidR="0038418E" w:rsidRPr="00501651" w:rsidRDefault="0038418E" w:rsidP="0038418E">
      <w:pPr>
        <w:ind w:firstLine="708"/>
        <w:jc w:val="both"/>
        <w:rPr>
          <w:sz w:val="28"/>
          <w:szCs w:val="28"/>
        </w:rPr>
      </w:pPr>
      <w:r w:rsidRPr="00501651">
        <w:rPr>
          <w:sz w:val="28"/>
          <w:szCs w:val="28"/>
        </w:rPr>
        <w:t>5.2.5.4</w:t>
      </w:r>
      <w:r>
        <w:rPr>
          <w:sz w:val="28"/>
          <w:szCs w:val="28"/>
        </w:rPr>
        <w:t>. У</w:t>
      </w:r>
      <w:r w:rsidRPr="00501651">
        <w:rPr>
          <w:sz w:val="28"/>
          <w:szCs w:val="28"/>
        </w:rPr>
        <w:t xml:space="preserve"> разі необхідності викликати інші аварійно-рятувальні служби (медичну, газорятувальну тощо).</w:t>
      </w:r>
    </w:p>
    <w:p w:rsidR="0038418E" w:rsidRPr="00501651" w:rsidRDefault="0038418E" w:rsidP="0038418E">
      <w:pPr>
        <w:ind w:firstLine="708"/>
        <w:jc w:val="both"/>
        <w:rPr>
          <w:sz w:val="28"/>
          <w:szCs w:val="28"/>
        </w:rPr>
      </w:pPr>
      <w:r w:rsidRPr="00501651">
        <w:rPr>
          <w:sz w:val="28"/>
          <w:szCs w:val="28"/>
        </w:rPr>
        <w:t>5.3. Послідовність надання першої (долікарської) допомоги:</w:t>
      </w:r>
    </w:p>
    <w:p w:rsidR="0038418E" w:rsidRPr="00501651" w:rsidRDefault="0038418E" w:rsidP="0038418E">
      <w:pPr>
        <w:ind w:firstLine="708"/>
        <w:jc w:val="both"/>
        <w:rPr>
          <w:sz w:val="28"/>
          <w:szCs w:val="28"/>
        </w:rPr>
      </w:pPr>
      <w:r w:rsidRPr="00501651">
        <w:rPr>
          <w:sz w:val="28"/>
          <w:szCs w:val="28"/>
        </w:rPr>
        <w:t>5.3.1</w:t>
      </w:r>
      <w:r>
        <w:rPr>
          <w:sz w:val="28"/>
          <w:szCs w:val="28"/>
        </w:rPr>
        <w:t>. У</w:t>
      </w:r>
      <w:r w:rsidRPr="00501651">
        <w:rPr>
          <w:sz w:val="28"/>
          <w:szCs w:val="28"/>
        </w:rPr>
        <w:t xml:space="preserve">сунути вплив на організм шкідливих чинників, </w:t>
      </w:r>
      <w:r>
        <w:rPr>
          <w:sz w:val="28"/>
          <w:szCs w:val="28"/>
        </w:rPr>
        <w:t>що</w:t>
      </w:r>
      <w:r w:rsidRPr="00501651">
        <w:rPr>
          <w:sz w:val="28"/>
          <w:szCs w:val="28"/>
        </w:rPr>
        <w:t xml:space="preserve"> загрожують здоров’ю та життю постраждалого;</w:t>
      </w:r>
    </w:p>
    <w:p w:rsidR="0038418E" w:rsidRPr="00501651" w:rsidRDefault="0038418E" w:rsidP="0038418E">
      <w:pPr>
        <w:ind w:firstLine="708"/>
        <w:jc w:val="both"/>
        <w:rPr>
          <w:sz w:val="28"/>
          <w:szCs w:val="28"/>
        </w:rPr>
      </w:pPr>
      <w:r w:rsidRPr="00501651">
        <w:rPr>
          <w:sz w:val="28"/>
          <w:szCs w:val="28"/>
        </w:rPr>
        <w:t>5.3.2</w:t>
      </w:r>
      <w:r>
        <w:rPr>
          <w:sz w:val="28"/>
          <w:szCs w:val="28"/>
        </w:rPr>
        <w:t>. В</w:t>
      </w:r>
      <w:r w:rsidRPr="00501651">
        <w:rPr>
          <w:sz w:val="28"/>
          <w:szCs w:val="28"/>
        </w:rPr>
        <w:t>изначити характер і тяжкість травми, найбільшу загрозу для життя постраждалого та послідовність заходів щодо його рятування;</w:t>
      </w:r>
    </w:p>
    <w:p w:rsidR="0038418E" w:rsidRPr="00501651" w:rsidRDefault="0038418E" w:rsidP="0038418E">
      <w:pPr>
        <w:ind w:firstLine="708"/>
        <w:jc w:val="both"/>
        <w:rPr>
          <w:sz w:val="28"/>
          <w:szCs w:val="28"/>
        </w:rPr>
      </w:pPr>
      <w:r w:rsidRPr="00501651">
        <w:rPr>
          <w:sz w:val="28"/>
          <w:szCs w:val="28"/>
        </w:rPr>
        <w:t>5.3.3</w:t>
      </w:r>
      <w:r>
        <w:rPr>
          <w:sz w:val="28"/>
          <w:szCs w:val="28"/>
        </w:rPr>
        <w:t>. В</w:t>
      </w:r>
      <w:r w:rsidRPr="00501651">
        <w:rPr>
          <w:sz w:val="28"/>
          <w:szCs w:val="28"/>
        </w:rPr>
        <w:t>иконати необхідні заходи з рятування постраждалого в порядку терміновості (відновити роботу дихальних шляхів, зупинити кровотечу, іммобілізувати місце перелому, накласти пов’язку тощо);</w:t>
      </w:r>
    </w:p>
    <w:p w:rsidR="0038418E" w:rsidRPr="00B9476C" w:rsidRDefault="0038418E" w:rsidP="0038418E">
      <w:pPr>
        <w:ind w:firstLine="708"/>
        <w:jc w:val="both"/>
        <w:rPr>
          <w:sz w:val="28"/>
          <w:szCs w:val="28"/>
        </w:rPr>
      </w:pPr>
      <w:r w:rsidRPr="00501651">
        <w:rPr>
          <w:sz w:val="28"/>
          <w:szCs w:val="28"/>
        </w:rPr>
        <w:t>5.3.4</w:t>
      </w:r>
      <w:r>
        <w:rPr>
          <w:sz w:val="28"/>
          <w:szCs w:val="28"/>
        </w:rPr>
        <w:t>. П</w:t>
      </w:r>
      <w:r w:rsidRPr="00501651">
        <w:rPr>
          <w:sz w:val="28"/>
          <w:szCs w:val="28"/>
        </w:rPr>
        <w:t>ідтримувати основні  життєві  функції  постраждалого  до прибуття медичного працівника.</w:t>
      </w:r>
    </w:p>
    <w:p w:rsidR="0038418E" w:rsidRPr="00501651" w:rsidRDefault="0038418E" w:rsidP="0038418E">
      <w:pPr>
        <w:jc w:val="both"/>
        <w:rPr>
          <w:sz w:val="28"/>
          <w:szCs w:val="28"/>
        </w:rPr>
      </w:pPr>
      <w:r>
        <w:rPr>
          <w:sz w:val="28"/>
          <w:szCs w:val="28"/>
        </w:rPr>
        <w:tab/>
      </w:r>
      <w:r w:rsidRPr="00501651">
        <w:rPr>
          <w:sz w:val="28"/>
          <w:szCs w:val="28"/>
        </w:rPr>
        <w:t>5.4. Перша</w:t>
      </w:r>
      <w:r>
        <w:rPr>
          <w:sz w:val="28"/>
          <w:szCs w:val="28"/>
        </w:rPr>
        <w:t xml:space="preserve"> </w:t>
      </w:r>
      <w:r w:rsidRPr="00501651">
        <w:rPr>
          <w:sz w:val="28"/>
          <w:szCs w:val="28"/>
        </w:rPr>
        <w:t xml:space="preserve"> допомога</w:t>
      </w:r>
      <w:r>
        <w:rPr>
          <w:sz w:val="28"/>
          <w:szCs w:val="28"/>
        </w:rPr>
        <w:t xml:space="preserve"> </w:t>
      </w:r>
      <w:r w:rsidRPr="00501651">
        <w:rPr>
          <w:sz w:val="28"/>
          <w:szCs w:val="28"/>
        </w:rPr>
        <w:t xml:space="preserve"> постраждалому </w:t>
      </w:r>
      <w:r>
        <w:rPr>
          <w:sz w:val="28"/>
          <w:szCs w:val="28"/>
        </w:rPr>
        <w:t xml:space="preserve"> </w:t>
      </w:r>
      <w:r w:rsidRPr="00501651">
        <w:rPr>
          <w:sz w:val="28"/>
          <w:szCs w:val="28"/>
        </w:rPr>
        <w:t xml:space="preserve">не повинна </w:t>
      </w:r>
      <w:r>
        <w:rPr>
          <w:sz w:val="28"/>
          <w:szCs w:val="28"/>
        </w:rPr>
        <w:t xml:space="preserve"> </w:t>
      </w:r>
      <w:r w:rsidRPr="00501651">
        <w:rPr>
          <w:sz w:val="28"/>
          <w:szCs w:val="28"/>
        </w:rPr>
        <w:t>замінювати</w:t>
      </w:r>
      <w:r>
        <w:rPr>
          <w:sz w:val="28"/>
          <w:szCs w:val="28"/>
        </w:rPr>
        <w:t xml:space="preserve"> </w:t>
      </w:r>
      <w:r w:rsidRPr="00501651">
        <w:rPr>
          <w:sz w:val="28"/>
          <w:szCs w:val="28"/>
        </w:rPr>
        <w:t xml:space="preserve"> допомогу</w:t>
      </w:r>
      <w:r>
        <w:rPr>
          <w:sz w:val="28"/>
          <w:szCs w:val="28"/>
        </w:rPr>
        <w:t xml:space="preserve"> </w:t>
      </w:r>
    </w:p>
    <w:p w:rsidR="0038418E" w:rsidRDefault="0038418E" w:rsidP="0038418E">
      <w:pPr>
        <w:jc w:val="both"/>
        <w:rPr>
          <w:sz w:val="28"/>
          <w:szCs w:val="28"/>
        </w:rPr>
      </w:pPr>
      <w:r w:rsidRPr="00501651">
        <w:rPr>
          <w:sz w:val="28"/>
          <w:szCs w:val="28"/>
        </w:rPr>
        <w:lastRenderedPageBreak/>
        <w:t>медичного персоналу та має надаватися лише до прибуття лікаря.</w:t>
      </w:r>
    </w:p>
    <w:p w:rsidR="0038418E" w:rsidRPr="00AD3F4E" w:rsidRDefault="0038418E" w:rsidP="0038418E">
      <w:pPr>
        <w:jc w:val="both"/>
        <w:rPr>
          <w:sz w:val="28"/>
          <w:szCs w:val="28"/>
        </w:rPr>
      </w:pPr>
      <w:r>
        <w:rPr>
          <w:sz w:val="28"/>
          <w:szCs w:val="28"/>
        </w:rPr>
        <w:t xml:space="preserve">        5.5. </w:t>
      </w:r>
      <w:r w:rsidRPr="00501651">
        <w:rPr>
          <w:sz w:val="28"/>
          <w:szCs w:val="28"/>
        </w:rPr>
        <w:t>Опис дій щодо надання першої допомоги постраждалому при різних</w:t>
      </w:r>
      <w:r>
        <w:rPr>
          <w:sz w:val="28"/>
          <w:szCs w:val="28"/>
        </w:rPr>
        <w:t xml:space="preserve"> </w:t>
      </w:r>
      <w:r w:rsidRPr="00501651">
        <w:rPr>
          <w:sz w:val="28"/>
          <w:szCs w:val="28"/>
        </w:rPr>
        <w:t xml:space="preserve">ураженнях міститься в інструкції з надання першої (долікарської) допомоги, </w:t>
      </w:r>
      <w:r>
        <w:rPr>
          <w:sz w:val="28"/>
          <w:szCs w:val="28"/>
        </w:rPr>
        <w:t xml:space="preserve">що </w:t>
      </w:r>
      <w:r w:rsidRPr="00501651">
        <w:rPr>
          <w:sz w:val="28"/>
          <w:szCs w:val="28"/>
        </w:rPr>
        <w:t>вивчається при проходженні первинного та наступних інструктажів з питань охорони праці.</w:t>
      </w:r>
    </w:p>
    <w:p w:rsidR="0038418E" w:rsidRPr="00AD3F4E" w:rsidRDefault="0038418E" w:rsidP="0038418E">
      <w:pPr>
        <w:jc w:val="both"/>
        <w:rPr>
          <w:sz w:val="28"/>
          <w:szCs w:val="28"/>
        </w:rPr>
      </w:pPr>
    </w:p>
    <w:p w:rsidR="0038418E" w:rsidRPr="00AD3F4E" w:rsidRDefault="0038418E" w:rsidP="0038418E">
      <w:pPr>
        <w:suppressLineNumbers/>
        <w:tabs>
          <w:tab w:val="left" w:pos="0"/>
        </w:tabs>
        <w:jc w:val="both"/>
        <w:rPr>
          <w:sz w:val="28"/>
          <w:szCs w:val="28"/>
        </w:rPr>
      </w:pPr>
    </w:p>
    <w:p w:rsidR="0038418E" w:rsidRDefault="0038418E" w:rsidP="0038418E">
      <w:pPr>
        <w:suppressLineNumbers/>
        <w:tabs>
          <w:tab w:val="left" w:pos="0"/>
        </w:tabs>
        <w:jc w:val="both"/>
        <w:rPr>
          <w:sz w:val="28"/>
          <w:szCs w:val="28"/>
        </w:rPr>
      </w:pPr>
      <w:r>
        <w:rPr>
          <w:sz w:val="28"/>
          <w:szCs w:val="28"/>
        </w:rPr>
        <w:t>Розробив:</w:t>
      </w:r>
    </w:p>
    <w:p w:rsidR="0038418E" w:rsidRPr="00E85AEF" w:rsidRDefault="0038418E" w:rsidP="0038418E">
      <w:pPr>
        <w:suppressLineNumbers/>
        <w:tabs>
          <w:tab w:val="left" w:pos="0"/>
        </w:tabs>
        <w:jc w:val="both"/>
        <w:rPr>
          <w:sz w:val="28"/>
          <w:szCs w:val="28"/>
        </w:rPr>
      </w:pPr>
      <w:proofErr w:type="spellStart"/>
      <w:r>
        <w:rPr>
          <w:sz w:val="28"/>
          <w:szCs w:val="28"/>
        </w:rPr>
        <w:t>Семак</w:t>
      </w:r>
      <w:proofErr w:type="spellEnd"/>
      <w:r>
        <w:rPr>
          <w:sz w:val="28"/>
          <w:szCs w:val="28"/>
        </w:rPr>
        <w:t xml:space="preserve"> О.В.</w:t>
      </w:r>
    </w:p>
    <w:p w:rsidR="0038418E" w:rsidRPr="00501651" w:rsidRDefault="0038418E" w:rsidP="0038418E">
      <w:pPr>
        <w:ind w:firstLine="708"/>
        <w:jc w:val="both"/>
      </w:pPr>
    </w:p>
    <w:p w:rsidR="0038418E" w:rsidRDefault="0038418E" w:rsidP="0038418E"/>
    <w:p w:rsidR="0038418E" w:rsidRDefault="0038418E" w:rsidP="0038418E"/>
    <w:p w:rsidR="0038418E" w:rsidRDefault="0038418E" w:rsidP="0038418E"/>
    <w:p w:rsidR="0038418E" w:rsidRDefault="0038418E" w:rsidP="0038418E"/>
    <w:p w:rsidR="0038418E" w:rsidRDefault="0038418E" w:rsidP="0038418E"/>
    <w:p w:rsidR="0038418E" w:rsidRDefault="0038418E" w:rsidP="0038418E"/>
    <w:p w:rsidR="0038418E" w:rsidRDefault="0038418E" w:rsidP="0038418E"/>
    <w:p w:rsidR="0038418E" w:rsidRDefault="0038418E" w:rsidP="0038418E"/>
    <w:p w:rsidR="0038418E" w:rsidRDefault="0038418E" w:rsidP="0038418E"/>
    <w:p w:rsidR="0038418E" w:rsidRDefault="0038418E" w:rsidP="0038418E"/>
    <w:p w:rsidR="0038418E" w:rsidRDefault="0038418E" w:rsidP="0038418E"/>
    <w:p w:rsidR="0038418E" w:rsidRDefault="0038418E" w:rsidP="0038418E"/>
    <w:p w:rsidR="0038418E" w:rsidRDefault="0038418E" w:rsidP="0038418E"/>
    <w:p w:rsidR="0038418E" w:rsidRDefault="0038418E" w:rsidP="0038418E"/>
    <w:p w:rsidR="0038418E" w:rsidRDefault="0038418E" w:rsidP="0038418E"/>
    <w:p w:rsidR="0038418E" w:rsidRDefault="0038418E" w:rsidP="0038418E"/>
    <w:p w:rsidR="0038418E" w:rsidRDefault="0038418E" w:rsidP="0038418E"/>
    <w:p w:rsidR="0038418E" w:rsidRDefault="0038418E" w:rsidP="0038418E"/>
    <w:p w:rsidR="0038418E" w:rsidRDefault="0038418E" w:rsidP="0038418E"/>
    <w:p w:rsidR="0038418E" w:rsidRDefault="0038418E" w:rsidP="0038418E"/>
    <w:p w:rsidR="0038418E" w:rsidRDefault="0038418E" w:rsidP="0038418E"/>
    <w:p w:rsidR="0038418E" w:rsidRDefault="0038418E" w:rsidP="0038418E"/>
    <w:p w:rsidR="0038418E" w:rsidRDefault="0038418E" w:rsidP="0038418E"/>
    <w:p w:rsidR="0038418E" w:rsidRDefault="0038418E" w:rsidP="0038418E"/>
    <w:p w:rsidR="0038418E" w:rsidRDefault="0038418E" w:rsidP="0038418E"/>
    <w:p w:rsidR="0038418E" w:rsidRDefault="0038418E" w:rsidP="0038418E"/>
    <w:p w:rsidR="0038418E" w:rsidRDefault="0038418E" w:rsidP="0038418E"/>
    <w:p w:rsidR="0038418E" w:rsidRDefault="0038418E" w:rsidP="0038418E"/>
    <w:p w:rsidR="0038418E" w:rsidRDefault="0038418E" w:rsidP="0038418E"/>
    <w:p w:rsidR="0038418E" w:rsidRDefault="0038418E" w:rsidP="0038418E"/>
    <w:p w:rsidR="0038418E" w:rsidRDefault="0038418E" w:rsidP="0038418E"/>
    <w:p w:rsidR="0038418E" w:rsidRDefault="0038418E" w:rsidP="0038418E"/>
    <w:p w:rsidR="0038418E" w:rsidRDefault="0038418E" w:rsidP="0038418E"/>
    <w:p w:rsidR="0038418E" w:rsidRDefault="0038418E" w:rsidP="0038418E">
      <w:pPr>
        <w:pStyle w:val="Standard"/>
        <w:rPr>
          <w:rFonts w:eastAsia="Andale Sans UI"/>
          <w:kern w:val="2"/>
        </w:rPr>
      </w:pPr>
    </w:p>
    <w:p w:rsidR="0038418E" w:rsidRDefault="0038418E" w:rsidP="0038418E">
      <w:pPr>
        <w:pStyle w:val="Standard"/>
        <w:rPr>
          <w:b/>
          <w:sz w:val="28"/>
          <w:szCs w:val="28"/>
        </w:rPr>
      </w:pPr>
    </w:p>
    <w:p w:rsidR="0038418E" w:rsidRDefault="0038418E" w:rsidP="0038418E">
      <w:pPr>
        <w:pStyle w:val="Standard"/>
        <w:rPr>
          <w:b/>
          <w:sz w:val="28"/>
          <w:szCs w:val="28"/>
        </w:rPr>
      </w:pPr>
    </w:p>
    <w:p w:rsidR="0038418E" w:rsidRDefault="0038418E" w:rsidP="0038418E">
      <w:pPr>
        <w:pStyle w:val="Standard"/>
        <w:rPr>
          <w:b/>
          <w:sz w:val="28"/>
          <w:szCs w:val="28"/>
        </w:rPr>
      </w:pPr>
    </w:p>
    <w:p w:rsidR="0038418E" w:rsidRDefault="0038418E" w:rsidP="0038418E">
      <w:pPr>
        <w:pStyle w:val="Standard"/>
        <w:rPr>
          <w:b/>
          <w:sz w:val="28"/>
          <w:szCs w:val="28"/>
        </w:rPr>
      </w:pPr>
    </w:p>
    <w:p w:rsidR="0038418E" w:rsidRDefault="0038418E" w:rsidP="0038418E">
      <w:pPr>
        <w:pStyle w:val="Standard"/>
        <w:rPr>
          <w:b/>
          <w:sz w:val="28"/>
          <w:szCs w:val="28"/>
        </w:rPr>
      </w:pPr>
    </w:p>
    <w:p w:rsidR="0038418E" w:rsidRDefault="0038418E" w:rsidP="0038418E">
      <w:pPr>
        <w:pStyle w:val="Standard"/>
        <w:rPr>
          <w:b/>
          <w:sz w:val="28"/>
          <w:szCs w:val="28"/>
        </w:rPr>
      </w:pPr>
    </w:p>
    <w:p w:rsidR="0038418E" w:rsidRDefault="0038418E" w:rsidP="0038418E">
      <w:pPr>
        <w:pStyle w:val="Standard"/>
        <w:rPr>
          <w:sz w:val="28"/>
          <w:szCs w:val="28"/>
        </w:rPr>
      </w:pPr>
      <w:r>
        <w:rPr>
          <w:sz w:val="28"/>
          <w:szCs w:val="28"/>
        </w:rPr>
        <w:lastRenderedPageBreak/>
        <w:t xml:space="preserve">                                                                                     Додаток 6</w:t>
      </w:r>
    </w:p>
    <w:p w:rsidR="0038418E" w:rsidRDefault="0038418E" w:rsidP="0038418E">
      <w:pPr>
        <w:pStyle w:val="Standard"/>
        <w:rPr>
          <w:sz w:val="28"/>
          <w:szCs w:val="28"/>
        </w:rPr>
      </w:pPr>
      <w:r>
        <w:rPr>
          <w:sz w:val="28"/>
          <w:szCs w:val="28"/>
        </w:rPr>
        <w:t xml:space="preserve">                                                                       до </w:t>
      </w:r>
      <w:proofErr w:type="spellStart"/>
      <w:r>
        <w:rPr>
          <w:sz w:val="28"/>
          <w:szCs w:val="28"/>
        </w:rPr>
        <w:t>ропорядження</w:t>
      </w:r>
      <w:proofErr w:type="spellEnd"/>
      <w:r>
        <w:rPr>
          <w:sz w:val="28"/>
          <w:szCs w:val="28"/>
        </w:rPr>
        <w:t xml:space="preserve"> міського голови</w:t>
      </w:r>
    </w:p>
    <w:p w:rsidR="0038418E" w:rsidRDefault="0038418E" w:rsidP="0038418E">
      <w:pPr>
        <w:pStyle w:val="1"/>
        <w:rPr>
          <w:b w:val="0"/>
          <w:sz w:val="28"/>
          <w:szCs w:val="28"/>
          <w:lang w:val="uk-UA"/>
        </w:rPr>
      </w:pPr>
      <w:r>
        <w:rPr>
          <w:b w:val="0"/>
          <w:sz w:val="28"/>
          <w:szCs w:val="28"/>
          <w:lang w:val="uk-UA"/>
        </w:rPr>
        <w:t xml:space="preserve">                                         </w:t>
      </w:r>
      <w:r w:rsidR="004657A6">
        <w:rPr>
          <w:b w:val="0"/>
          <w:sz w:val="28"/>
          <w:szCs w:val="28"/>
          <w:lang w:val="uk-UA"/>
        </w:rPr>
        <w:t xml:space="preserve">                     24.03.2021 № 103-р</w:t>
      </w:r>
    </w:p>
    <w:p w:rsidR="0038418E" w:rsidRDefault="0038418E" w:rsidP="0038418E">
      <w:pPr>
        <w:pStyle w:val="Standard"/>
        <w:rPr>
          <w:sz w:val="32"/>
          <w:szCs w:val="32"/>
        </w:rPr>
      </w:pPr>
    </w:p>
    <w:p w:rsidR="0038418E" w:rsidRDefault="0038418E" w:rsidP="0038418E">
      <w:pPr>
        <w:pStyle w:val="Standard"/>
        <w:jc w:val="center"/>
        <w:rPr>
          <w:bCs/>
          <w:color w:val="000000"/>
          <w:sz w:val="28"/>
          <w:szCs w:val="28"/>
        </w:rPr>
      </w:pPr>
      <w:r>
        <w:rPr>
          <w:bCs/>
          <w:color w:val="000000"/>
          <w:sz w:val="28"/>
          <w:szCs w:val="28"/>
        </w:rPr>
        <w:t>ІНСТРУКЦІЯ №6</w:t>
      </w:r>
    </w:p>
    <w:p w:rsidR="0038418E" w:rsidRDefault="0038418E" w:rsidP="0038418E">
      <w:pPr>
        <w:pStyle w:val="Standard"/>
        <w:jc w:val="center"/>
        <w:rPr>
          <w:bCs/>
          <w:color w:val="000000"/>
          <w:sz w:val="28"/>
          <w:szCs w:val="28"/>
        </w:rPr>
      </w:pPr>
      <w:r>
        <w:rPr>
          <w:bCs/>
          <w:color w:val="000000"/>
          <w:sz w:val="28"/>
          <w:szCs w:val="28"/>
        </w:rPr>
        <w:t xml:space="preserve">інструктажу з питань охорони праці  для водія легкового автомобіля у </w:t>
      </w:r>
    </w:p>
    <w:p w:rsidR="0038418E" w:rsidRDefault="0038418E" w:rsidP="0038418E">
      <w:pPr>
        <w:pStyle w:val="Standard"/>
        <w:jc w:val="center"/>
        <w:rPr>
          <w:bCs/>
          <w:color w:val="000000"/>
          <w:sz w:val="28"/>
          <w:szCs w:val="28"/>
        </w:rPr>
      </w:pPr>
      <w:r>
        <w:rPr>
          <w:bCs/>
          <w:color w:val="000000"/>
          <w:sz w:val="28"/>
          <w:szCs w:val="28"/>
        </w:rPr>
        <w:t xml:space="preserve">виконавчому комітеті Калуської міської ради, за яким закріплений </w:t>
      </w:r>
    </w:p>
    <w:p w:rsidR="0038418E" w:rsidRDefault="0038418E" w:rsidP="0038418E">
      <w:pPr>
        <w:pStyle w:val="Standard"/>
        <w:jc w:val="center"/>
        <w:rPr>
          <w:bCs/>
          <w:color w:val="000000"/>
          <w:sz w:val="28"/>
          <w:szCs w:val="28"/>
        </w:rPr>
      </w:pPr>
      <w:r>
        <w:rPr>
          <w:bCs/>
          <w:color w:val="000000"/>
          <w:sz w:val="28"/>
          <w:szCs w:val="28"/>
        </w:rPr>
        <w:t>службовий автомобіль з правом керування</w:t>
      </w:r>
    </w:p>
    <w:p w:rsidR="0038418E" w:rsidRDefault="0038418E" w:rsidP="0038418E">
      <w:pPr>
        <w:pStyle w:val="Standard"/>
        <w:jc w:val="center"/>
        <w:rPr>
          <w:bCs/>
          <w:color w:val="000000"/>
          <w:sz w:val="32"/>
          <w:szCs w:val="32"/>
        </w:rPr>
      </w:pPr>
    </w:p>
    <w:p w:rsidR="0038418E" w:rsidRDefault="0038418E" w:rsidP="0038418E">
      <w:pPr>
        <w:pStyle w:val="Standard"/>
        <w:shd w:val="clear" w:color="auto" w:fill="FFFFFF"/>
        <w:tabs>
          <w:tab w:val="left" w:pos="567"/>
        </w:tabs>
        <w:ind w:right="101"/>
        <w:jc w:val="center"/>
      </w:pPr>
      <w:r>
        <w:rPr>
          <w:b/>
          <w:color w:val="000000"/>
          <w:sz w:val="28"/>
          <w:szCs w:val="28"/>
          <w:lang w:val="en-US"/>
        </w:rPr>
        <w:t>I</w:t>
      </w:r>
      <w:r>
        <w:rPr>
          <w:b/>
          <w:color w:val="000000"/>
          <w:sz w:val="28"/>
          <w:szCs w:val="28"/>
        </w:rPr>
        <w:t>. Загальні положення</w:t>
      </w:r>
    </w:p>
    <w:p w:rsidR="0038418E" w:rsidRDefault="0038418E" w:rsidP="0038418E">
      <w:pPr>
        <w:pStyle w:val="Standard"/>
        <w:ind w:firstLine="709"/>
        <w:jc w:val="both"/>
      </w:pPr>
      <w:r>
        <w:rPr>
          <w:sz w:val="28"/>
          <w:szCs w:val="28"/>
        </w:rPr>
        <w:t>1.1. До керування автомобілями та їх обслуговуванням допускаються особи віком не молодше 18 років, які мають спеціальну підготовку і отримали посвідчення на право керування автомобілем, пройшли медичне обстеження, вступний та первинний інструктаж.</w:t>
      </w:r>
    </w:p>
    <w:p w:rsidR="0038418E" w:rsidRDefault="0038418E" w:rsidP="0038418E">
      <w:pPr>
        <w:pStyle w:val="Standard"/>
        <w:ind w:firstLine="709"/>
        <w:jc w:val="both"/>
        <w:rPr>
          <w:sz w:val="28"/>
          <w:szCs w:val="28"/>
        </w:rPr>
      </w:pPr>
      <w:r>
        <w:rPr>
          <w:sz w:val="28"/>
          <w:szCs w:val="28"/>
        </w:rPr>
        <w:t>1.2. По даній інструкції водій автомобіля інструктується потім через кожні 6 місяців (повторний інструктаж). Результати інструктажу заносяться в «Журнал реєстрації інструктажів з питань охорони праці», в журналі після проходження інструктажу повинен бути підпис відповідальної особи, яка проводила інструктаж  та водія автомобіля.</w:t>
      </w:r>
    </w:p>
    <w:p w:rsidR="0038418E" w:rsidRDefault="0038418E" w:rsidP="0038418E">
      <w:pPr>
        <w:pStyle w:val="Standard"/>
        <w:ind w:firstLine="709"/>
        <w:jc w:val="both"/>
      </w:pPr>
      <w:r>
        <w:rPr>
          <w:sz w:val="28"/>
          <w:szCs w:val="28"/>
        </w:rPr>
        <w:t>1.3. За невиконання даної інструкції водій автомобіля несе дисциплінарну, матеріальну, адміністративну та кримінальну відповідальність.</w:t>
      </w:r>
    </w:p>
    <w:p w:rsidR="0038418E" w:rsidRDefault="0038418E" w:rsidP="0038418E">
      <w:pPr>
        <w:pStyle w:val="Standard"/>
        <w:spacing w:line="280" w:lineRule="exact"/>
        <w:ind w:firstLine="709"/>
        <w:jc w:val="both"/>
      </w:pPr>
      <w:r>
        <w:rPr>
          <w:sz w:val="28"/>
          <w:szCs w:val="28"/>
        </w:rPr>
        <w:t>1.4. При оформленні водія на роботу чи призначенні його на дану посаду за ним наказом по ГУ ДСНС закріплюється певний автомобіль.</w:t>
      </w:r>
    </w:p>
    <w:p w:rsidR="0038418E" w:rsidRDefault="0038418E" w:rsidP="0038418E">
      <w:pPr>
        <w:pStyle w:val="Standard"/>
        <w:spacing w:line="280" w:lineRule="exact"/>
        <w:ind w:firstLine="709"/>
        <w:jc w:val="both"/>
      </w:pPr>
      <w:r>
        <w:rPr>
          <w:sz w:val="28"/>
          <w:szCs w:val="28"/>
        </w:rPr>
        <w:t>1.5. Без дозволу та інструктажу виконувати роботу, яка не входить в обов'язки водія забороняється.</w:t>
      </w:r>
    </w:p>
    <w:p w:rsidR="0038418E" w:rsidRDefault="0038418E" w:rsidP="0038418E">
      <w:pPr>
        <w:pStyle w:val="Standard"/>
        <w:spacing w:line="280" w:lineRule="exact"/>
        <w:ind w:firstLine="709"/>
        <w:jc w:val="both"/>
      </w:pPr>
      <w:r>
        <w:rPr>
          <w:sz w:val="28"/>
          <w:szCs w:val="28"/>
        </w:rPr>
        <w:t>1.6. Головними небезпечними та шкідливими виробничими факторами, які можуть діяти на водія являються:</w:t>
      </w:r>
    </w:p>
    <w:p w:rsidR="0038418E" w:rsidRDefault="0038418E" w:rsidP="0038418E">
      <w:pPr>
        <w:pStyle w:val="Standard"/>
        <w:spacing w:line="280" w:lineRule="exact"/>
        <w:ind w:firstLine="709"/>
        <w:jc w:val="both"/>
      </w:pPr>
      <w:r>
        <w:rPr>
          <w:sz w:val="28"/>
          <w:szCs w:val="28"/>
        </w:rPr>
        <w:t>1.6.1. Конструктивні недоліки транспортних засобів.</w:t>
      </w:r>
    </w:p>
    <w:p w:rsidR="0038418E" w:rsidRDefault="0038418E" w:rsidP="0038418E">
      <w:pPr>
        <w:pStyle w:val="Standard"/>
        <w:spacing w:line="280" w:lineRule="exact"/>
        <w:ind w:firstLine="709"/>
        <w:jc w:val="both"/>
      </w:pPr>
      <w:r>
        <w:rPr>
          <w:sz w:val="28"/>
          <w:szCs w:val="28"/>
        </w:rPr>
        <w:t>1.6.2. Несправність транспортних засобів.</w:t>
      </w:r>
    </w:p>
    <w:p w:rsidR="0038418E" w:rsidRDefault="0038418E" w:rsidP="0038418E">
      <w:pPr>
        <w:pStyle w:val="Standard"/>
        <w:spacing w:line="280" w:lineRule="exact"/>
        <w:ind w:firstLine="709"/>
        <w:jc w:val="both"/>
      </w:pPr>
      <w:r>
        <w:rPr>
          <w:sz w:val="28"/>
          <w:szCs w:val="28"/>
        </w:rPr>
        <w:t>1.6.3. Порушення режиму праці та відпочинку.</w:t>
      </w:r>
    </w:p>
    <w:p w:rsidR="0038418E" w:rsidRDefault="0038418E" w:rsidP="0038418E">
      <w:pPr>
        <w:pStyle w:val="Standard"/>
        <w:spacing w:line="280" w:lineRule="exact"/>
        <w:ind w:firstLine="709"/>
        <w:jc w:val="both"/>
      </w:pPr>
      <w:r>
        <w:rPr>
          <w:sz w:val="28"/>
          <w:szCs w:val="28"/>
        </w:rPr>
        <w:t>1.6.4. Порушення правил дорожнього руху водіями та пішоходами.</w:t>
      </w:r>
    </w:p>
    <w:p w:rsidR="0038418E" w:rsidRDefault="0038418E" w:rsidP="0038418E">
      <w:pPr>
        <w:pStyle w:val="Standard"/>
        <w:spacing w:line="280" w:lineRule="exact"/>
        <w:ind w:firstLine="709"/>
        <w:jc w:val="both"/>
      </w:pPr>
      <w:r>
        <w:rPr>
          <w:sz w:val="28"/>
          <w:szCs w:val="28"/>
        </w:rPr>
        <w:t>1.6.5. Незадовільні метеорологічні умови.</w:t>
      </w:r>
    </w:p>
    <w:p w:rsidR="0038418E" w:rsidRDefault="0038418E" w:rsidP="0038418E">
      <w:pPr>
        <w:pStyle w:val="Standard"/>
        <w:spacing w:line="280" w:lineRule="exact"/>
        <w:ind w:firstLine="709"/>
        <w:jc w:val="both"/>
      </w:pPr>
      <w:r>
        <w:rPr>
          <w:sz w:val="28"/>
          <w:szCs w:val="28"/>
        </w:rPr>
        <w:t>1.6.6. Концентрація шкідливих речовин в робочій зоні.</w:t>
      </w:r>
    </w:p>
    <w:p w:rsidR="0038418E" w:rsidRDefault="0038418E" w:rsidP="0038418E">
      <w:pPr>
        <w:pStyle w:val="Standard"/>
        <w:spacing w:line="280" w:lineRule="exact"/>
        <w:ind w:firstLine="709"/>
        <w:jc w:val="both"/>
      </w:pPr>
      <w:r>
        <w:rPr>
          <w:sz w:val="28"/>
          <w:szCs w:val="28"/>
        </w:rPr>
        <w:t>1.6.7. Ослаблення самоконтролю, непотрібний ризик.</w:t>
      </w:r>
    </w:p>
    <w:p w:rsidR="0038418E" w:rsidRDefault="0038418E" w:rsidP="0038418E">
      <w:pPr>
        <w:pStyle w:val="Standard"/>
        <w:spacing w:line="280" w:lineRule="exact"/>
        <w:ind w:firstLine="709"/>
        <w:jc w:val="both"/>
      </w:pPr>
      <w:r>
        <w:rPr>
          <w:sz w:val="28"/>
          <w:szCs w:val="28"/>
        </w:rPr>
        <w:t>1.7.    Для запобігання виникнення пожежі на автомобілі забороняється:</w:t>
      </w:r>
    </w:p>
    <w:p w:rsidR="0038418E" w:rsidRDefault="0038418E" w:rsidP="0038418E">
      <w:pPr>
        <w:pStyle w:val="Standard"/>
        <w:spacing w:line="280" w:lineRule="exact"/>
        <w:ind w:firstLine="709"/>
        <w:jc w:val="both"/>
      </w:pPr>
      <w:r>
        <w:rPr>
          <w:sz w:val="28"/>
          <w:szCs w:val="28"/>
        </w:rPr>
        <w:t>1.7.1.  Допускати на двигуні та карбюраторі накопичення бруду та мастила.</w:t>
      </w:r>
    </w:p>
    <w:p w:rsidR="0038418E" w:rsidRDefault="0038418E" w:rsidP="0038418E">
      <w:pPr>
        <w:pStyle w:val="Standard"/>
        <w:spacing w:line="280" w:lineRule="exact"/>
        <w:ind w:firstLine="709"/>
        <w:jc w:val="both"/>
      </w:pPr>
      <w:r>
        <w:rPr>
          <w:sz w:val="28"/>
          <w:szCs w:val="28"/>
        </w:rPr>
        <w:t>1.7.2. Залишати в кабіні та на двигуні забруднені мастилом та паливом використані ганчірки.</w:t>
      </w:r>
    </w:p>
    <w:p w:rsidR="0038418E" w:rsidRDefault="0038418E" w:rsidP="0038418E">
      <w:pPr>
        <w:pStyle w:val="Standard"/>
        <w:spacing w:line="280" w:lineRule="exact"/>
        <w:ind w:firstLine="709"/>
        <w:jc w:val="both"/>
      </w:pPr>
      <w:r>
        <w:rPr>
          <w:sz w:val="28"/>
          <w:szCs w:val="28"/>
        </w:rPr>
        <w:t>1.7.3.  Експлуатувати несправні прилади системи живлення.</w:t>
      </w:r>
    </w:p>
    <w:p w:rsidR="0038418E" w:rsidRDefault="0038418E" w:rsidP="0038418E">
      <w:pPr>
        <w:pStyle w:val="Standard"/>
        <w:spacing w:line="280" w:lineRule="exact"/>
        <w:ind w:firstLine="709"/>
        <w:jc w:val="both"/>
      </w:pPr>
      <w:r>
        <w:rPr>
          <w:sz w:val="28"/>
          <w:szCs w:val="28"/>
        </w:rPr>
        <w:t>1.7.4.  Застосовувати для миття двигуна бензин та інші легкозаймисті рідини.</w:t>
      </w:r>
    </w:p>
    <w:p w:rsidR="0038418E" w:rsidRDefault="0038418E" w:rsidP="0038418E">
      <w:pPr>
        <w:pStyle w:val="Standard"/>
        <w:spacing w:line="280" w:lineRule="exact"/>
        <w:ind w:firstLine="709"/>
        <w:jc w:val="both"/>
      </w:pPr>
      <w:r>
        <w:rPr>
          <w:sz w:val="28"/>
          <w:szCs w:val="28"/>
        </w:rPr>
        <w:t>1.7.5. Подавати при несправній системі живлення бензин в карбюратор безпосередньо з місткості шлангом, або іншим засобом.</w:t>
      </w:r>
    </w:p>
    <w:p w:rsidR="0038418E" w:rsidRPr="00F35F73" w:rsidRDefault="0038418E" w:rsidP="0038418E">
      <w:pPr>
        <w:pStyle w:val="Standard"/>
        <w:spacing w:line="280" w:lineRule="exact"/>
        <w:ind w:firstLine="709"/>
        <w:jc w:val="both"/>
      </w:pPr>
      <w:r>
        <w:rPr>
          <w:sz w:val="28"/>
          <w:szCs w:val="28"/>
        </w:rPr>
        <w:t>1.7.6.  Палити в безпосередній близькості приладів живлення двигуна.</w:t>
      </w:r>
    </w:p>
    <w:p w:rsidR="0038418E" w:rsidRDefault="0038418E" w:rsidP="0038418E">
      <w:pPr>
        <w:pStyle w:val="Standard"/>
        <w:spacing w:line="280" w:lineRule="exact"/>
        <w:ind w:firstLine="709"/>
        <w:jc w:val="both"/>
      </w:pPr>
      <w:r>
        <w:rPr>
          <w:sz w:val="28"/>
          <w:szCs w:val="28"/>
        </w:rPr>
        <w:t xml:space="preserve">1.7.7. Користуватись відкритим вогнем при визначенні та ліквідуванні </w:t>
      </w:r>
      <w:proofErr w:type="spellStart"/>
      <w:r>
        <w:rPr>
          <w:sz w:val="28"/>
          <w:szCs w:val="28"/>
        </w:rPr>
        <w:t>несправностей</w:t>
      </w:r>
      <w:proofErr w:type="spellEnd"/>
      <w:r>
        <w:rPr>
          <w:sz w:val="28"/>
          <w:szCs w:val="28"/>
        </w:rPr>
        <w:t xml:space="preserve"> механізмів; підігрівати коробку змінних передач, двигун </w:t>
      </w:r>
      <w:r>
        <w:rPr>
          <w:sz w:val="28"/>
          <w:szCs w:val="28"/>
        </w:rPr>
        <w:lastRenderedPageBreak/>
        <w:t>відкритим полум'ям.</w:t>
      </w:r>
    </w:p>
    <w:p w:rsidR="0038418E" w:rsidRDefault="0038418E" w:rsidP="0038418E">
      <w:pPr>
        <w:pStyle w:val="Standard"/>
        <w:spacing w:line="280" w:lineRule="exact"/>
        <w:ind w:firstLine="709"/>
        <w:jc w:val="both"/>
      </w:pPr>
      <w:r>
        <w:t xml:space="preserve">                </w:t>
      </w:r>
      <w:r>
        <w:rPr>
          <w:b/>
          <w:sz w:val="28"/>
          <w:szCs w:val="28"/>
        </w:rPr>
        <w:t>II. Вимоги безпеки перед початком роботи</w:t>
      </w:r>
    </w:p>
    <w:p w:rsidR="0038418E" w:rsidRDefault="0038418E" w:rsidP="0038418E">
      <w:pPr>
        <w:pStyle w:val="Standard"/>
        <w:ind w:firstLine="709"/>
        <w:jc w:val="both"/>
        <w:rPr>
          <w:sz w:val="28"/>
          <w:szCs w:val="28"/>
        </w:rPr>
      </w:pPr>
      <w:r>
        <w:rPr>
          <w:sz w:val="28"/>
          <w:szCs w:val="28"/>
        </w:rPr>
        <w:t>2.1. При підготовці автомобіля до виїзду необхідно перевірити:</w:t>
      </w:r>
    </w:p>
    <w:p w:rsidR="0038418E" w:rsidRDefault="0038418E" w:rsidP="0038418E">
      <w:pPr>
        <w:pStyle w:val="Standard"/>
        <w:ind w:firstLine="709"/>
        <w:jc w:val="both"/>
        <w:rPr>
          <w:sz w:val="28"/>
          <w:szCs w:val="28"/>
        </w:rPr>
      </w:pPr>
      <w:r>
        <w:rPr>
          <w:sz w:val="28"/>
          <w:szCs w:val="28"/>
        </w:rPr>
        <w:t>2.1.1. Технічний стан автомобіля, особливу увагу слід звернути на справність гальмової системи, кермового керування, приладів освітлення й сигналізації, шин, склоочисників, а також - чи правильно встановлено дзеркала заднього огляду, чи видно номерні знаки.</w:t>
      </w:r>
    </w:p>
    <w:p w:rsidR="0038418E" w:rsidRDefault="0038418E" w:rsidP="0038418E">
      <w:pPr>
        <w:pStyle w:val="Standard"/>
        <w:spacing w:line="280" w:lineRule="exact"/>
        <w:ind w:firstLine="709"/>
        <w:jc w:val="both"/>
      </w:pPr>
      <w:r>
        <w:rPr>
          <w:sz w:val="28"/>
          <w:szCs w:val="28"/>
        </w:rPr>
        <w:t>2.1.2.  Перевірити відсутність течі палива, мастила, охолоджуючої рідини, а у газобалонних автомобілів - герметичність газової апаратури та магістралей.</w:t>
      </w:r>
    </w:p>
    <w:p w:rsidR="0038418E" w:rsidRDefault="0038418E" w:rsidP="0038418E">
      <w:pPr>
        <w:pStyle w:val="Standard"/>
        <w:spacing w:line="280" w:lineRule="exact"/>
        <w:ind w:firstLine="709"/>
        <w:jc w:val="both"/>
      </w:pPr>
      <w:r>
        <w:rPr>
          <w:sz w:val="28"/>
          <w:szCs w:val="28"/>
        </w:rPr>
        <w:t>2.1.3.  Наявність інструменту та пристроїв.</w:t>
      </w:r>
    </w:p>
    <w:p w:rsidR="0038418E" w:rsidRDefault="0038418E" w:rsidP="0038418E">
      <w:pPr>
        <w:pStyle w:val="Standard"/>
        <w:spacing w:line="280" w:lineRule="exact"/>
        <w:ind w:firstLine="709"/>
        <w:jc w:val="both"/>
      </w:pPr>
      <w:r>
        <w:rPr>
          <w:sz w:val="28"/>
          <w:szCs w:val="28"/>
        </w:rPr>
        <w:t>2.1.4. Заправку автомобіля паливом, мастилом, охолоджуючою рідиною, рідиною для гальм, рівень електроліту в акумуляторній батареї.</w:t>
      </w:r>
    </w:p>
    <w:p w:rsidR="0038418E" w:rsidRDefault="0038418E" w:rsidP="0038418E">
      <w:pPr>
        <w:pStyle w:val="Standard"/>
        <w:spacing w:line="280" w:lineRule="exact"/>
        <w:ind w:firstLine="709"/>
        <w:jc w:val="both"/>
      </w:pPr>
      <w:r>
        <w:rPr>
          <w:sz w:val="28"/>
          <w:szCs w:val="28"/>
        </w:rPr>
        <w:t>2.2.   Перед виїздом з гаража необхідно пройти медичний огляд та одержати підтвердження технічного працівника про справність автомобіля.</w:t>
      </w:r>
    </w:p>
    <w:p w:rsidR="0038418E" w:rsidRDefault="0038418E" w:rsidP="0038418E">
      <w:pPr>
        <w:pStyle w:val="Standard"/>
        <w:spacing w:line="280" w:lineRule="exact"/>
        <w:ind w:firstLine="709"/>
        <w:jc w:val="both"/>
      </w:pPr>
      <w:r>
        <w:rPr>
          <w:sz w:val="28"/>
          <w:szCs w:val="28"/>
        </w:rPr>
        <w:t>2.3.   Заправку автомобіля паливом проводити при непрацюючому двигуні.</w:t>
      </w:r>
    </w:p>
    <w:p w:rsidR="0038418E" w:rsidRDefault="0038418E" w:rsidP="0038418E">
      <w:pPr>
        <w:pStyle w:val="Standard"/>
        <w:spacing w:line="280" w:lineRule="exact"/>
        <w:ind w:firstLine="709"/>
        <w:jc w:val="both"/>
      </w:pPr>
      <w:r>
        <w:rPr>
          <w:sz w:val="28"/>
          <w:szCs w:val="28"/>
        </w:rPr>
        <w:t>2.4.  Відкриваючи пробку радіатора при перегрітому двигуні, берегти руки та обличчя від опіку.</w:t>
      </w:r>
    </w:p>
    <w:p w:rsidR="0038418E" w:rsidRPr="0010723E" w:rsidRDefault="0038418E" w:rsidP="0038418E">
      <w:pPr>
        <w:pStyle w:val="Standard"/>
        <w:spacing w:line="280" w:lineRule="exact"/>
        <w:ind w:firstLine="709"/>
        <w:jc w:val="both"/>
      </w:pPr>
      <w:r>
        <w:rPr>
          <w:sz w:val="28"/>
          <w:szCs w:val="28"/>
        </w:rPr>
        <w:t xml:space="preserve">2.5. Виїзд автомобіля з </w:t>
      </w:r>
      <w:proofErr w:type="spellStart"/>
      <w:r>
        <w:rPr>
          <w:sz w:val="28"/>
          <w:szCs w:val="28"/>
        </w:rPr>
        <w:t>несправностями</w:t>
      </w:r>
      <w:proofErr w:type="spellEnd"/>
      <w:r>
        <w:rPr>
          <w:sz w:val="28"/>
          <w:szCs w:val="28"/>
        </w:rPr>
        <w:t xml:space="preserve">, які загрожують безпеці руху, </w:t>
      </w:r>
      <w:r>
        <w:rPr>
          <w:b/>
          <w:sz w:val="28"/>
          <w:szCs w:val="28"/>
        </w:rPr>
        <w:t>заборонено</w:t>
      </w:r>
      <w:r>
        <w:rPr>
          <w:sz w:val="28"/>
          <w:szCs w:val="28"/>
        </w:rPr>
        <w:t>.</w:t>
      </w:r>
    </w:p>
    <w:p w:rsidR="0038418E" w:rsidRDefault="0038418E" w:rsidP="0038418E">
      <w:pPr>
        <w:pStyle w:val="Standard"/>
        <w:ind w:firstLine="709"/>
        <w:jc w:val="center"/>
      </w:pPr>
      <w:r>
        <w:rPr>
          <w:b/>
          <w:sz w:val="28"/>
          <w:szCs w:val="28"/>
        </w:rPr>
        <w:t>III. Вимоги безпеки під час роботи</w:t>
      </w:r>
    </w:p>
    <w:p w:rsidR="0038418E" w:rsidRDefault="0038418E" w:rsidP="0038418E">
      <w:pPr>
        <w:pStyle w:val="Standard"/>
        <w:ind w:firstLine="709"/>
        <w:jc w:val="both"/>
      </w:pPr>
      <w:r>
        <w:rPr>
          <w:sz w:val="28"/>
          <w:szCs w:val="28"/>
        </w:rPr>
        <w:t>3.1.   Під час керування автомобілем водій повинен мати при собі:</w:t>
      </w:r>
    </w:p>
    <w:p w:rsidR="0038418E" w:rsidRDefault="0038418E" w:rsidP="0038418E">
      <w:pPr>
        <w:pStyle w:val="Standard"/>
        <w:ind w:firstLine="709"/>
        <w:jc w:val="both"/>
      </w:pPr>
      <w:r>
        <w:rPr>
          <w:sz w:val="28"/>
          <w:szCs w:val="28"/>
        </w:rPr>
        <w:t>3.1.1. Посвідчення водія.</w:t>
      </w:r>
    </w:p>
    <w:p w:rsidR="0038418E" w:rsidRDefault="0038418E" w:rsidP="0038418E">
      <w:pPr>
        <w:pStyle w:val="Standard"/>
        <w:spacing w:line="280" w:lineRule="exact"/>
        <w:ind w:firstLine="709"/>
        <w:jc w:val="both"/>
      </w:pPr>
      <w:r>
        <w:rPr>
          <w:sz w:val="28"/>
          <w:szCs w:val="28"/>
        </w:rPr>
        <w:t>3.1.2.  Свідоцтво про реєстрацію транспортного засобу та шляховий лист.</w:t>
      </w:r>
    </w:p>
    <w:p w:rsidR="0038418E" w:rsidRDefault="0038418E" w:rsidP="0038418E">
      <w:pPr>
        <w:pStyle w:val="Standard"/>
        <w:spacing w:line="280" w:lineRule="exact"/>
        <w:ind w:firstLine="709"/>
        <w:jc w:val="both"/>
        <w:rPr>
          <w:sz w:val="28"/>
          <w:szCs w:val="28"/>
        </w:rPr>
      </w:pPr>
      <w:r>
        <w:rPr>
          <w:sz w:val="28"/>
          <w:szCs w:val="28"/>
        </w:rPr>
        <w:t>3.1.3. Поліс обов’язкового страхування цивільно-правової відповідальності власників наземних транспортних засобів.</w:t>
      </w:r>
    </w:p>
    <w:p w:rsidR="0038418E" w:rsidRDefault="0038418E" w:rsidP="0038418E">
      <w:pPr>
        <w:pStyle w:val="Standard"/>
        <w:spacing w:line="280" w:lineRule="exact"/>
        <w:ind w:firstLine="709"/>
        <w:jc w:val="both"/>
      </w:pPr>
      <w:r>
        <w:rPr>
          <w:sz w:val="28"/>
          <w:szCs w:val="28"/>
        </w:rPr>
        <w:t>3.2.  Виконувати вимоги безпеки руху, вказівки регулювальників, світлофорів та дорожніх знаків.</w:t>
      </w:r>
    </w:p>
    <w:p w:rsidR="0038418E" w:rsidRDefault="0038418E" w:rsidP="0038418E">
      <w:pPr>
        <w:pStyle w:val="Standard"/>
        <w:spacing w:line="280" w:lineRule="exact"/>
        <w:ind w:firstLine="709"/>
        <w:jc w:val="both"/>
      </w:pPr>
      <w:r>
        <w:rPr>
          <w:sz w:val="28"/>
          <w:szCs w:val="28"/>
        </w:rPr>
        <w:t>3.3. Перед початком руху з місця зупинки (стоянки) або під час виїзду з гаража, необхідно впевнитись, що це безпечно для співробітників та інших сторонніх осіб, подати попереджувальний сигнал і лише після цього рушати з місця.</w:t>
      </w:r>
    </w:p>
    <w:p w:rsidR="0038418E" w:rsidRDefault="0038418E" w:rsidP="0038418E">
      <w:pPr>
        <w:pStyle w:val="Standard"/>
        <w:spacing w:line="280" w:lineRule="exact"/>
        <w:ind w:firstLine="709"/>
        <w:jc w:val="both"/>
        <w:rPr>
          <w:sz w:val="28"/>
          <w:szCs w:val="28"/>
        </w:rPr>
      </w:pPr>
      <w:r>
        <w:rPr>
          <w:sz w:val="28"/>
          <w:szCs w:val="28"/>
        </w:rPr>
        <w:t>3.4. Особливої обережності необхідно дотримуватись при русі з місця заднім ходом. За поганої оглядовості або видимості необхідно користуватися допомогою іншої особи.</w:t>
      </w:r>
    </w:p>
    <w:p w:rsidR="0038418E" w:rsidRDefault="0038418E" w:rsidP="0038418E">
      <w:pPr>
        <w:pStyle w:val="Standard"/>
        <w:spacing w:line="280" w:lineRule="exact"/>
        <w:ind w:firstLine="709"/>
        <w:jc w:val="both"/>
        <w:rPr>
          <w:sz w:val="28"/>
          <w:szCs w:val="28"/>
        </w:rPr>
      </w:pPr>
      <w:r>
        <w:rPr>
          <w:sz w:val="28"/>
          <w:szCs w:val="28"/>
        </w:rPr>
        <w:t>3.5. Вибирати швидкість руху необхідно з урахуванням шляхових умов, оглядовості та видимості, інтенсивності та характеру руху транспортних засобів та пішоходів, особливостей та стану автомобіля.</w:t>
      </w:r>
    </w:p>
    <w:p w:rsidR="0038418E" w:rsidRDefault="0038418E" w:rsidP="0038418E">
      <w:pPr>
        <w:pStyle w:val="Standard"/>
        <w:spacing w:line="280" w:lineRule="exact"/>
        <w:ind w:firstLine="709"/>
        <w:jc w:val="both"/>
      </w:pPr>
      <w:r>
        <w:rPr>
          <w:sz w:val="28"/>
          <w:szCs w:val="28"/>
        </w:rPr>
        <w:t>3.6. Залишати автомобіль дозволяється тільки після прийняття заходів, які  виключають  можливість його самостійного руху під час відсутності водія.</w:t>
      </w:r>
    </w:p>
    <w:p w:rsidR="0038418E" w:rsidRPr="00F35F73" w:rsidRDefault="0038418E" w:rsidP="0038418E">
      <w:pPr>
        <w:pStyle w:val="Standard"/>
        <w:spacing w:line="280" w:lineRule="exact"/>
        <w:ind w:firstLine="709"/>
        <w:jc w:val="both"/>
      </w:pPr>
      <w:r>
        <w:rPr>
          <w:sz w:val="28"/>
          <w:szCs w:val="28"/>
        </w:rPr>
        <w:t>3.7. При ремонті автомобіля під час слідування необхідно з’їхати на узбіччя, зупинити автомобіль за допомогою гальмової системи, включити першу передачу, підкласти під колеса упори.</w:t>
      </w:r>
    </w:p>
    <w:p w:rsidR="0038418E" w:rsidRDefault="0038418E" w:rsidP="0038418E">
      <w:pPr>
        <w:pStyle w:val="Standard"/>
        <w:spacing w:line="280" w:lineRule="exact"/>
        <w:ind w:firstLine="709"/>
        <w:jc w:val="both"/>
        <w:rPr>
          <w:sz w:val="28"/>
          <w:szCs w:val="28"/>
        </w:rPr>
      </w:pPr>
      <w:r>
        <w:rPr>
          <w:sz w:val="28"/>
          <w:szCs w:val="28"/>
        </w:rPr>
        <w:t>3.8. Не допускати до ремонту осіб, які не мають на це право (пасажирів та інших).</w:t>
      </w:r>
    </w:p>
    <w:p w:rsidR="0038418E" w:rsidRDefault="0038418E" w:rsidP="0038418E">
      <w:pPr>
        <w:pStyle w:val="Standard"/>
        <w:spacing w:line="280" w:lineRule="exact"/>
        <w:ind w:firstLine="709"/>
        <w:jc w:val="both"/>
      </w:pPr>
      <w:r>
        <w:rPr>
          <w:sz w:val="28"/>
          <w:szCs w:val="28"/>
        </w:rPr>
        <w:t>3.9 Не керувати автомобілем в стані алкогольного сп’яніння або під дією наркотичних засобів.</w:t>
      </w:r>
    </w:p>
    <w:p w:rsidR="0038418E" w:rsidRDefault="0038418E" w:rsidP="0038418E">
      <w:pPr>
        <w:pStyle w:val="Standard"/>
        <w:spacing w:line="280" w:lineRule="exact"/>
        <w:ind w:firstLine="709"/>
        <w:jc w:val="both"/>
      </w:pPr>
      <w:r>
        <w:rPr>
          <w:sz w:val="28"/>
          <w:szCs w:val="28"/>
        </w:rPr>
        <w:lastRenderedPageBreak/>
        <w:t>3.10. Не виїжджати на роботу в хворобливому стані або при такому ступені втоми, яка може вплинути на безпеку руху.</w:t>
      </w:r>
    </w:p>
    <w:p w:rsidR="0038418E" w:rsidRDefault="0038418E" w:rsidP="0038418E">
      <w:pPr>
        <w:pStyle w:val="Standard"/>
        <w:keepLines/>
        <w:spacing w:line="280" w:lineRule="exact"/>
        <w:ind w:firstLine="709"/>
        <w:jc w:val="both"/>
      </w:pPr>
      <w:r>
        <w:rPr>
          <w:sz w:val="28"/>
          <w:szCs w:val="28"/>
        </w:rPr>
        <w:t>3.11. Не спати і не відпочивати в кабіні автомобіля на стоянці при працюючому двигуні для обігріву кабіни.</w:t>
      </w:r>
    </w:p>
    <w:p w:rsidR="0038418E" w:rsidRDefault="0038418E" w:rsidP="0038418E">
      <w:pPr>
        <w:pStyle w:val="Standard"/>
        <w:spacing w:line="280" w:lineRule="exact"/>
        <w:ind w:firstLine="709"/>
        <w:jc w:val="both"/>
      </w:pPr>
      <w:r>
        <w:rPr>
          <w:sz w:val="28"/>
          <w:szCs w:val="28"/>
        </w:rPr>
        <w:t>3.12. Не передавати керування автомобілем стороннім особам.</w:t>
      </w:r>
    </w:p>
    <w:p w:rsidR="0038418E" w:rsidRDefault="0038418E" w:rsidP="0038418E">
      <w:pPr>
        <w:pStyle w:val="Standard"/>
        <w:spacing w:line="280" w:lineRule="exact"/>
        <w:ind w:firstLine="709"/>
        <w:jc w:val="both"/>
      </w:pPr>
      <w:r>
        <w:rPr>
          <w:sz w:val="28"/>
          <w:szCs w:val="28"/>
        </w:rPr>
        <w:t>3.13. Не виконувати буксирування автомобілю з метою запуску двигуна.</w:t>
      </w:r>
    </w:p>
    <w:p w:rsidR="0038418E" w:rsidRDefault="0038418E" w:rsidP="0038418E">
      <w:pPr>
        <w:pStyle w:val="Standard"/>
        <w:spacing w:line="280" w:lineRule="exact"/>
        <w:ind w:firstLine="709"/>
        <w:jc w:val="both"/>
      </w:pPr>
      <w:r>
        <w:rPr>
          <w:sz w:val="28"/>
          <w:szCs w:val="28"/>
        </w:rPr>
        <w:t>3.14.  Не підігрівати двигун відкритим вогнем.</w:t>
      </w:r>
    </w:p>
    <w:p w:rsidR="0038418E" w:rsidRPr="0010723E" w:rsidRDefault="0038418E" w:rsidP="0038418E">
      <w:pPr>
        <w:pStyle w:val="Standard"/>
        <w:ind w:firstLine="709"/>
        <w:jc w:val="both"/>
      </w:pPr>
      <w:r>
        <w:rPr>
          <w:sz w:val="28"/>
          <w:szCs w:val="28"/>
        </w:rPr>
        <w:t>3.15. Не протирати двигун ганчір'ям, змоченим бензином і не палити безпосередньо біля системи живлення та паливних баків.</w:t>
      </w:r>
    </w:p>
    <w:p w:rsidR="0038418E" w:rsidRDefault="0038418E" w:rsidP="0038418E">
      <w:pPr>
        <w:pStyle w:val="Standard"/>
        <w:jc w:val="center"/>
      </w:pPr>
      <w:r>
        <w:rPr>
          <w:b/>
          <w:sz w:val="28"/>
          <w:szCs w:val="28"/>
        </w:rPr>
        <w:t>IV. Вимоги безпеки в аварійних ситуаціях</w:t>
      </w:r>
    </w:p>
    <w:p w:rsidR="0038418E" w:rsidRDefault="0038418E" w:rsidP="0038418E">
      <w:pPr>
        <w:pStyle w:val="Standard"/>
        <w:ind w:firstLine="709"/>
        <w:jc w:val="both"/>
      </w:pPr>
      <w:r>
        <w:rPr>
          <w:sz w:val="28"/>
          <w:szCs w:val="28"/>
        </w:rPr>
        <w:t>4.1.   При дорожньо-транспортній пригоді водії, причетні до неї повинні:</w:t>
      </w:r>
    </w:p>
    <w:p w:rsidR="0038418E" w:rsidRDefault="0038418E" w:rsidP="0038418E">
      <w:pPr>
        <w:pStyle w:val="Standard"/>
        <w:ind w:firstLine="709"/>
        <w:jc w:val="both"/>
      </w:pPr>
      <w:r>
        <w:rPr>
          <w:sz w:val="28"/>
          <w:szCs w:val="28"/>
        </w:rPr>
        <w:t>4.1.1. Негайно зупинитися і не зрушувати з місця транспортні засоби, а також інші предмети, які мають відношення до пригоди.</w:t>
      </w:r>
    </w:p>
    <w:p w:rsidR="0038418E" w:rsidRDefault="0038418E" w:rsidP="0038418E">
      <w:pPr>
        <w:pStyle w:val="Standard"/>
        <w:ind w:firstLine="709"/>
        <w:jc w:val="both"/>
      </w:pPr>
      <w:r>
        <w:rPr>
          <w:sz w:val="28"/>
          <w:szCs w:val="28"/>
        </w:rPr>
        <w:t xml:space="preserve">4.1.2. При необхідності викликати швидку медичну допомогу, а. якщо це можливо, відправити потерпілого на попутному або відвести на своєму транспорті в найближчий лікувальний заклад.  </w:t>
      </w:r>
    </w:p>
    <w:p w:rsidR="0038418E" w:rsidRDefault="0038418E" w:rsidP="0038418E">
      <w:pPr>
        <w:pStyle w:val="Standard"/>
        <w:spacing w:line="280" w:lineRule="exact"/>
        <w:ind w:firstLine="709"/>
        <w:jc w:val="both"/>
      </w:pPr>
      <w:r>
        <w:rPr>
          <w:sz w:val="28"/>
          <w:szCs w:val="28"/>
        </w:rPr>
        <w:t>4.1.3. Повідомити про випадок старшого керівника, орган чи підрозділ Національної поліції, записати прізвища та адреси очевидців та чекати прибуття працівників Національної поліції</w:t>
      </w:r>
      <w:r>
        <w:rPr>
          <w:i/>
          <w:sz w:val="28"/>
          <w:szCs w:val="28"/>
        </w:rPr>
        <w:t>.</w:t>
      </w:r>
    </w:p>
    <w:p w:rsidR="0038418E" w:rsidRDefault="0038418E" w:rsidP="0038418E">
      <w:pPr>
        <w:pStyle w:val="Standard"/>
        <w:keepLines/>
        <w:spacing w:line="280" w:lineRule="exact"/>
        <w:ind w:firstLine="709"/>
        <w:jc w:val="both"/>
      </w:pPr>
      <w:r>
        <w:rPr>
          <w:sz w:val="28"/>
          <w:szCs w:val="28"/>
        </w:rPr>
        <w:t>4.1.4. Якщо рух інших транспортних засобів неможливий, необхідно звільнити проїжджу частину, попередньо зафіксувавши положення транспортного засобу та предметів і слідів, які відносяться до дорожньо-транспортної пригоди.</w:t>
      </w:r>
    </w:p>
    <w:p w:rsidR="0038418E" w:rsidRDefault="0038418E" w:rsidP="0038418E">
      <w:pPr>
        <w:pStyle w:val="Standard"/>
        <w:spacing w:line="280" w:lineRule="exact"/>
        <w:ind w:firstLine="709"/>
        <w:jc w:val="both"/>
      </w:pPr>
      <w:r>
        <w:rPr>
          <w:sz w:val="28"/>
          <w:szCs w:val="28"/>
        </w:rPr>
        <w:t>4.2.  При створенні аварійної ситуації під час проведення ремонту та технічного обслуговування необхідно:</w:t>
      </w:r>
    </w:p>
    <w:p w:rsidR="0038418E" w:rsidRDefault="0038418E" w:rsidP="0038418E">
      <w:pPr>
        <w:pStyle w:val="Standard"/>
        <w:spacing w:line="280" w:lineRule="exact"/>
        <w:ind w:firstLine="709"/>
        <w:jc w:val="both"/>
      </w:pPr>
      <w:r>
        <w:rPr>
          <w:sz w:val="28"/>
          <w:szCs w:val="28"/>
        </w:rPr>
        <w:t>4.2.1. Негайно припинити роботу, огородити небезпечну зону, не пускати до неї сторонніх осіб.</w:t>
      </w:r>
    </w:p>
    <w:p w:rsidR="0038418E" w:rsidRDefault="0038418E" w:rsidP="0038418E">
      <w:pPr>
        <w:pStyle w:val="Standard"/>
        <w:spacing w:line="280" w:lineRule="exact"/>
        <w:ind w:firstLine="709"/>
        <w:jc w:val="both"/>
      </w:pPr>
      <w:r>
        <w:rPr>
          <w:sz w:val="28"/>
          <w:szCs w:val="28"/>
        </w:rPr>
        <w:t>4.2.2. Якщо є потерпілі, надавати їм першу медичну допомогу; при необхідності викликати швидку медичну допомогу.</w:t>
      </w:r>
    </w:p>
    <w:p w:rsidR="0038418E" w:rsidRPr="0010723E" w:rsidRDefault="0038418E" w:rsidP="0038418E">
      <w:pPr>
        <w:pStyle w:val="Standard"/>
        <w:spacing w:line="280" w:lineRule="exact"/>
        <w:ind w:firstLine="709"/>
        <w:jc w:val="both"/>
      </w:pPr>
      <w:r>
        <w:rPr>
          <w:sz w:val="28"/>
          <w:szCs w:val="28"/>
        </w:rPr>
        <w:t>4.2.3. Доповісти керівникові; до його прибуття провести заходи по ліквідації небезпечної ситуації, а після його прибуття виконувати його вказівки.</w:t>
      </w:r>
    </w:p>
    <w:p w:rsidR="0038418E" w:rsidRDefault="0038418E" w:rsidP="0038418E">
      <w:pPr>
        <w:pStyle w:val="Standard"/>
        <w:ind w:firstLine="709"/>
        <w:jc w:val="center"/>
      </w:pPr>
      <w:r>
        <w:rPr>
          <w:b/>
          <w:sz w:val="28"/>
          <w:szCs w:val="28"/>
        </w:rPr>
        <w:t>V. Вимоги безпеки після закінчення роботи</w:t>
      </w:r>
    </w:p>
    <w:p w:rsidR="0038418E" w:rsidRDefault="0038418E" w:rsidP="0038418E">
      <w:pPr>
        <w:pStyle w:val="Standard"/>
        <w:ind w:firstLine="709"/>
        <w:jc w:val="both"/>
      </w:pPr>
      <w:r>
        <w:rPr>
          <w:sz w:val="28"/>
          <w:szCs w:val="28"/>
        </w:rPr>
        <w:t xml:space="preserve">5.1. Після повернення в гараж разом з технічним працівником перевірити автомобіль. При необхідності скласти заявку на поточний ремонт з переліком </w:t>
      </w:r>
      <w:proofErr w:type="spellStart"/>
      <w:r>
        <w:rPr>
          <w:sz w:val="28"/>
          <w:szCs w:val="28"/>
        </w:rPr>
        <w:t>несправностей</w:t>
      </w:r>
      <w:proofErr w:type="spellEnd"/>
      <w:r>
        <w:rPr>
          <w:sz w:val="28"/>
          <w:szCs w:val="28"/>
        </w:rPr>
        <w:t>, які підлягають усуненню.</w:t>
      </w:r>
    </w:p>
    <w:p w:rsidR="0038418E" w:rsidRPr="0010723E" w:rsidRDefault="0038418E" w:rsidP="0038418E">
      <w:pPr>
        <w:pStyle w:val="Standard"/>
        <w:ind w:firstLine="709"/>
        <w:jc w:val="both"/>
      </w:pPr>
      <w:r>
        <w:rPr>
          <w:sz w:val="28"/>
          <w:szCs w:val="28"/>
        </w:rPr>
        <w:t>5.2. При безгаражному зберіганні в зимовий час, злити воду з радіатора та двигуна, затягнути важіль гальмівної системи.</w:t>
      </w:r>
    </w:p>
    <w:p w:rsidR="0038418E" w:rsidRDefault="0038418E" w:rsidP="0038418E">
      <w:pPr>
        <w:pStyle w:val="Standard"/>
        <w:ind w:firstLine="709"/>
        <w:jc w:val="both"/>
      </w:pPr>
      <w:r>
        <w:rPr>
          <w:sz w:val="28"/>
          <w:szCs w:val="28"/>
        </w:rPr>
        <w:t>5.3. Не залишатися на ніч у не закритій машині</w:t>
      </w:r>
    </w:p>
    <w:p w:rsidR="0038418E" w:rsidRPr="0010723E" w:rsidRDefault="0038418E" w:rsidP="0038418E">
      <w:pPr>
        <w:pStyle w:val="Standard"/>
        <w:ind w:firstLine="709"/>
        <w:jc w:val="both"/>
        <w:rPr>
          <w:sz w:val="28"/>
          <w:szCs w:val="28"/>
        </w:rPr>
      </w:pPr>
      <w:r>
        <w:rPr>
          <w:sz w:val="28"/>
          <w:szCs w:val="28"/>
        </w:rPr>
        <w:t>5.4. Доповісти керівництву про всі негаразди, які були під час роботи.</w:t>
      </w:r>
    </w:p>
    <w:p w:rsidR="0038418E" w:rsidRDefault="0038418E" w:rsidP="0038418E">
      <w:pPr>
        <w:pStyle w:val="Standard"/>
        <w:rPr>
          <w:sz w:val="28"/>
          <w:szCs w:val="28"/>
        </w:rPr>
      </w:pPr>
      <w:r>
        <w:rPr>
          <w:sz w:val="28"/>
          <w:szCs w:val="28"/>
        </w:rPr>
        <w:t xml:space="preserve">Розробив: </w:t>
      </w:r>
    </w:p>
    <w:p w:rsidR="0038418E" w:rsidRDefault="0038418E" w:rsidP="0038418E">
      <w:pPr>
        <w:pStyle w:val="Standard"/>
      </w:pPr>
      <w:proofErr w:type="spellStart"/>
      <w:r>
        <w:rPr>
          <w:sz w:val="28"/>
          <w:szCs w:val="28"/>
        </w:rPr>
        <w:t>Семак</w:t>
      </w:r>
      <w:proofErr w:type="spellEnd"/>
      <w:r>
        <w:rPr>
          <w:sz w:val="28"/>
          <w:szCs w:val="28"/>
        </w:rPr>
        <w:t xml:space="preserve"> О.В.</w:t>
      </w:r>
    </w:p>
    <w:p w:rsidR="0038418E" w:rsidRDefault="0038418E" w:rsidP="0038418E"/>
    <w:p w:rsidR="0038418E" w:rsidRDefault="0038418E" w:rsidP="0038418E"/>
    <w:p w:rsidR="0038418E" w:rsidRDefault="0038418E" w:rsidP="0038418E"/>
    <w:p w:rsidR="0038418E" w:rsidRPr="008122BF" w:rsidRDefault="0038418E" w:rsidP="0038418E"/>
    <w:p w:rsidR="006D1D66" w:rsidRDefault="006D1D66" w:rsidP="006D1D66">
      <w:pPr>
        <w:spacing w:line="360" w:lineRule="auto"/>
        <w:jc w:val="both"/>
      </w:pPr>
    </w:p>
    <w:p w:rsidR="006D1D66" w:rsidRDefault="006D1D66" w:rsidP="006D1D66">
      <w:pPr>
        <w:spacing w:line="360" w:lineRule="auto"/>
        <w:jc w:val="both"/>
      </w:pPr>
    </w:p>
    <w:p w:rsidR="0021322F" w:rsidRPr="009C2A01" w:rsidRDefault="0021322F" w:rsidP="0021322F">
      <w:pPr>
        <w:widowControl/>
        <w:suppressAutoHyphens w:val="0"/>
        <w:jc w:val="center"/>
        <w:rPr>
          <w:rFonts w:eastAsia="Times New Roman"/>
          <w:kern w:val="0"/>
          <w:sz w:val="28"/>
          <w:szCs w:val="28"/>
          <w:lang w:val="ru-RU" w:eastAsia="ru-RU"/>
        </w:rPr>
      </w:pPr>
      <w:r w:rsidRPr="009C2A01">
        <w:rPr>
          <w:rFonts w:eastAsia="Times New Roman"/>
          <w:kern w:val="0"/>
          <w:sz w:val="28"/>
          <w:szCs w:val="28"/>
          <w:lang w:eastAsia="ru-RU"/>
        </w:rPr>
        <w:t xml:space="preserve">                                                          Додаток 7</w:t>
      </w:r>
      <w:r w:rsidRPr="009C2A01">
        <w:rPr>
          <w:rFonts w:eastAsia="Times New Roman"/>
          <w:kern w:val="0"/>
          <w:sz w:val="28"/>
          <w:szCs w:val="28"/>
          <w:lang w:val="ru-RU" w:eastAsia="ru-RU"/>
        </w:rPr>
        <w:t xml:space="preserve">                                                                          </w:t>
      </w:r>
    </w:p>
    <w:p w:rsidR="0021322F" w:rsidRPr="009C2A01" w:rsidRDefault="0021322F" w:rsidP="0021322F">
      <w:pPr>
        <w:widowControl/>
        <w:suppressAutoHyphens w:val="0"/>
        <w:spacing w:after="120"/>
        <w:jc w:val="center"/>
        <w:rPr>
          <w:rFonts w:eastAsia="Times New Roman"/>
          <w:kern w:val="0"/>
          <w:sz w:val="28"/>
          <w:szCs w:val="28"/>
          <w:lang w:eastAsia="ru-RU"/>
        </w:rPr>
      </w:pPr>
      <w:r w:rsidRPr="009C2A01">
        <w:rPr>
          <w:rFonts w:eastAsia="Times New Roman"/>
          <w:kern w:val="0"/>
          <w:sz w:val="28"/>
          <w:szCs w:val="28"/>
          <w:lang w:val="ru-RU" w:eastAsia="ru-RU"/>
        </w:rPr>
        <w:t xml:space="preserve">                                                                        до </w:t>
      </w:r>
      <w:proofErr w:type="spellStart"/>
      <w:r w:rsidRPr="009C2A01">
        <w:rPr>
          <w:rFonts w:eastAsia="Times New Roman"/>
          <w:kern w:val="0"/>
          <w:sz w:val="28"/>
          <w:szCs w:val="28"/>
          <w:lang w:val="ru-RU" w:eastAsia="ru-RU"/>
        </w:rPr>
        <w:t>розпорядження</w:t>
      </w:r>
      <w:proofErr w:type="spellEnd"/>
      <w:r w:rsidRPr="009C2A01">
        <w:rPr>
          <w:rFonts w:eastAsia="Times New Roman"/>
          <w:kern w:val="0"/>
          <w:sz w:val="28"/>
          <w:szCs w:val="28"/>
          <w:lang w:val="ru-RU" w:eastAsia="ru-RU"/>
        </w:rPr>
        <w:t xml:space="preserve"> </w:t>
      </w:r>
      <w:proofErr w:type="spellStart"/>
      <w:r w:rsidRPr="009C2A01">
        <w:rPr>
          <w:rFonts w:eastAsia="Times New Roman"/>
          <w:kern w:val="0"/>
          <w:sz w:val="28"/>
          <w:szCs w:val="28"/>
          <w:lang w:val="ru-RU" w:eastAsia="ru-RU"/>
        </w:rPr>
        <w:t>міського</w:t>
      </w:r>
      <w:proofErr w:type="spellEnd"/>
      <w:r w:rsidRPr="009C2A01">
        <w:rPr>
          <w:rFonts w:eastAsia="Times New Roman"/>
          <w:kern w:val="0"/>
          <w:sz w:val="28"/>
          <w:szCs w:val="28"/>
          <w:lang w:val="ru-RU" w:eastAsia="ru-RU"/>
        </w:rPr>
        <w:t xml:space="preserve"> </w:t>
      </w:r>
      <w:proofErr w:type="spellStart"/>
      <w:r w:rsidRPr="009C2A01">
        <w:rPr>
          <w:rFonts w:eastAsia="Times New Roman"/>
          <w:kern w:val="0"/>
          <w:sz w:val="28"/>
          <w:szCs w:val="28"/>
          <w:lang w:val="ru-RU" w:eastAsia="ru-RU"/>
        </w:rPr>
        <w:t>голови</w:t>
      </w:r>
      <w:proofErr w:type="spellEnd"/>
    </w:p>
    <w:p w:rsidR="0021322F" w:rsidRPr="00DD1678" w:rsidRDefault="0021322F" w:rsidP="0021322F">
      <w:pPr>
        <w:tabs>
          <w:tab w:val="left" w:pos="5760"/>
        </w:tabs>
        <w:ind w:left="15"/>
        <w:rPr>
          <w:b/>
          <w:bCs/>
          <w:sz w:val="28"/>
          <w:szCs w:val="28"/>
        </w:rPr>
      </w:pPr>
      <w:r w:rsidRPr="009C2A01">
        <w:rPr>
          <w:bCs/>
          <w:sz w:val="28"/>
          <w:szCs w:val="28"/>
        </w:rPr>
        <w:t xml:space="preserve">                                                                           </w:t>
      </w:r>
      <w:r>
        <w:rPr>
          <w:bCs/>
          <w:sz w:val="28"/>
          <w:szCs w:val="28"/>
        </w:rPr>
        <w:t xml:space="preserve">      </w:t>
      </w:r>
      <w:r w:rsidR="004657A6">
        <w:rPr>
          <w:bCs/>
          <w:sz w:val="28"/>
          <w:szCs w:val="28"/>
        </w:rPr>
        <w:t xml:space="preserve">  24.03.2021 № 103-р</w:t>
      </w:r>
    </w:p>
    <w:p w:rsidR="0021322F" w:rsidRPr="00DD1678" w:rsidRDefault="0021322F" w:rsidP="0021322F">
      <w:pPr>
        <w:ind w:left="15"/>
        <w:jc w:val="center"/>
        <w:rPr>
          <w:b/>
          <w:bCs/>
          <w:sz w:val="28"/>
          <w:szCs w:val="28"/>
        </w:rPr>
      </w:pPr>
    </w:p>
    <w:p w:rsidR="0021322F" w:rsidRPr="00DD1678" w:rsidRDefault="0021322F" w:rsidP="0021322F">
      <w:pPr>
        <w:ind w:left="15"/>
        <w:jc w:val="center"/>
        <w:rPr>
          <w:b/>
          <w:bCs/>
          <w:i/>
          <w:sz w:val="28"/>
          <w:szCs w:val="28"/>
        </w:rPr>
      </w:pPr>
    </w:p>
    <w:p w:rsidR="0021322F" w:rsidRPr="00DD1678" w:rsidRDefault="0021322F" w:rsidP="0021322F">
      <w:pPr>
        <w:ind w:left="15"/>
        <w:jc w:val="center"/>
        <w:rPr>
          <w:b/>
          <w:bCs/>
          <w:sz w:val="28"/>
          <w:szCs w:val="28"/>
        </w:rPr>
      </w:pPr>
    </w:p>
    <w:p w:rsidR="0021322F" w:rsidRPr="0090169C" w:rsidRDefault="0021322F" w:rsidP="0021322F">
      <w:pPr>
        <w:jc w:val="center"/>
        <w:rPr>
          <w:sz w:val="28"/>
          <w:szCs w:val="28"/>
        </w:rPr>
      </w:pPr>
      <w:r w:rsidRPr="0090169C">
        <w:rPr>
          <w:bCs/>
          <w:sz w:val="28"/>
          <w:szCs w:val="28"/>
        </w:rPr>
        <w:t>ІНСТРУКЦІЯ №7</w:t>
      </w:r>
    </w:p>
    <w:p w:rsidR="0021322F" w:rsidRPr="0090169C" w:rsidRDefault="0021322F" w:rsidP="0021322F">
      <w:pPr>
        <w:ind w:left="15"/>
        <w:jc w:val="center"/>
        <w:rPr>
          <w:sz w:val="28"/>
          <w:szCs w:val="28"/>
        </w:rPr>
      </w:pPr>
      <w:r>
        <w:rPr>
          <w:sz w:val="28"/>
          <w:szCs w:val="28"/>
        </w:rPr>
        <w:t xml:space="preserve">інструктажу </w:t>
      </w:r>
      <w:r w:rsidRPr="0090169C">
        <w:rPr>
          <w:sz w:val="28"/>
          <w:szCs w:val="28"/>
        </w:rPr>
        <w:t>з пожежної безпеки у виконавчому комі</w:t>
      </w:r>
      <w:r>
        <w:rPr>
          <w:sz w:val="28"/>
          <w:szCs w:val="28"/>
        </w:rPr>
        <w:t>теті Калуської</w:t>
      </w:r>
      <w:r w:rsidRPr="0090169C">
        <w:rPr>
          <w:sz w:val="28"/>
          <w:szCs w:val="28"/>
        </w:rPr>
        <w:t xml:space="preserve"> міської ради</w:t>
      </w:r>
    </w:p>
    <w:p w:rsidR="0021322F" w:rsidRPr="0090169C" w:rsidRDefault="0021322F" w:rsidP="0021322F">
      <w:pPr>
        <w:ind w:left="15"/>
        <w:jc w:val="center"/>
        <w:rPr>
          <w:sz w:val="28"/>
          <w:szCs w:val="28"/>
        </w:rPr>
      </w:pPr>
    </w:p>
    <w:p w:rsidR="0021322F" w:rsidRPr="00D82AAE" w:rsidRDefault="0021322F" w:rsidP="0021322F">
      <w:pPr>
        <w:ind w:left="15"/>
        <w:jc w:val="center"/>
        <w:rPr>
          <w:sz w:val="28"/>
          <w:szCs w:val="28"/>
        </w:rPr>
      </w:pPr>
      <w:r>
        <w:rPr>
          <w:sz w:val="28"/>
          <w:szCs w:val="28"/>
          <w:lang w:val="en-US"/>
        </w:rPr>
        <w:t>I</w:t>
      </w:r>
      <w:r w:rsidRPr="00D82AAE">
        <w:rPr>
          <w:sz w:val="28"/>
          <w:szCs w:val="28"/>
        </w:rPr>
        <w:t>. Загальні положення</w:t>
      </w:r>
    </w:p>
    <w:p w:rsidR="0021322F" w:rsidRDefault="0021322F" w:rsidP="0021322F">
      <w:pPr>
        <w:ind w:left="-567" w:firstLine="567"/>
        <w:jc w:val="both"/>
        <w:rPr>
          <w:sz w:val="28"/>
          <w:szCs w:val="28"/>
        </w:rPr>
      </w:pPr>
      <w:r>
        <w:rPr>
          <w:sz w:val="28"/>
          <w:szCs w:val="28"/>
        </w:rPr>
        <w:t>1.1. Інструкція з пожежної безпеки у виконавчому комітеті Калуської міської ради (надалі –  інструкція) є нормативним актом. Інструкція розроблена відповідно до вимог Наказу  Міністерства внутрішніх справ України від 30 грудня 2014 року №1417  «Про затвердження  Правил пожежної безпеки в Україні».</w:t>
      </w:r>
    </w:p>
    <w:p w:rsidR="0021322F" w:rsidRDefault="0021322F" w:rsidP="0021322F">
      <w:pPr>
        <w:ind w:left="-567" w:firstLine="567"/>
        <w:jc w:val="both"/>
        <w:rPr>
          <w:sz w:val="28"/>
          <w:szCs w:val="28"/>
        </w:rPr>
      </w:pPr>
      <w:r w:rsidRPr="00D82AAE">
        <w:rPr>
          <w:sz w:val="28"/>
          <w:szCs w:val="28"/>
        </w:rPr>
        <w:t>1.2</w:t>
      </w:r>
      <w:r>
        <w:rPr>
          <w:sz w:val="28"/>
          <w:szCs w:val="28"/>
        </w:rPr>
        <w:t xml:space="preserve"> Працівники виконавчого комітету Калуської міської ради зобов’язані:</w:t>
      </w:r>
    </w:p>
    <w:p w:rsidR="0021322F" w:rsidRDefault="0021322F" w:rsidP="0021322F">
      <w:pPr>
        <w:ind w:hanging="142"/>
        <w:jc w:val="both"/>
        <w:rPr>
          <w:sz w:val="28"/>
          <w:szCs w:val="28"/>
        </w:rPr>
      </w:pPr>
      <w:r>
        <w:rPr>
          <w:sz w:val="28"/>
          <w:szCs w:val="28"/>
        </w:rPr>
        <w:t xml:space="preserve">  1.2.1. Дотримуватися вимог пожежної безпеки;</w:t>
      </w:r>
    </w:p>
    <w:p w:rsidR="0021322F" w:rsidRDefault="0021322F" w:rsidP="0021322F">
      <w:pPr>
        <w:jc w:val="both"/>
        <w:rPr>
          <w:sz w:val="28"/>
          <w:szCs w:val="28"/>
        </w:rPr>
      </w:pPr>
      <w:r>
        <w:rPr>
          <w:sz w:val="28"/>
          <w:szCs w:val="28"/>
        </w:rPr>
        <w:t>1.2.2. Не допускати дій, які можуть призвести до виникнення пожежі;</w:t>
      </w:r>
    </w:p>
    <w:p w:rsidR="0021322F" w:rsidRDefault="0021322F" w:rsidP="0021322F">
      <w:pPr>
        <w:ind w:left="-567" w:firstLine="567"/>
        <w:jc w:val="both"/>
        <w:rPr>
          <w:sz w:val="28"/>
          <w:szCs w:val="28"/>
        </w:rPr>
      </w:pPr>
      <w:r>
        <w:rPr>
          <w:sz w:val="28"/>
          <w:szCs w:val="28"/>
        </w:rPr>
        <w:t>1.2.3. Знати й дотримуватися  вимог нормативно-правових документів з пожежної безпеки та цієї інструкції;</w:t>
      </w:r>
    </w:p>
    <w:p w:rsidR="0021322F" w:rsidRDefault="0021322F" w:rsidP="0021322F">
      <w:pPr>
        <w:ind w:left="-567" w:firstLine="567"/>
        <w:jc w:val="both"/>
        <w:rPr>
          <w:sz w:val="28"/>
          <w:szCs w:val="28"/>
        </w:rPr>
      </w:pPr>
      <w:r>
        <w:rPr>
          <w:sz w:val="28"/>
          <w:szCs w:val="28"/>
        </w:rPr>
        <w:t>1.2.4. Користуватися тільки справними інструментами, приладами, обладнанням, дотримуватися інструкцій з їх експлуатації;</w:t>
      </w:r>
    </w:p>
    <w:p w:rsidR="0021322F" w:rsidRDefault="0021322F" w:rsidP="0021322F">
      <w:pPr>
        <w:ind w:left="-567" w:firstLine="567"/>
        <w:jc w:val="both"/>
        <w:rPr>
          <w:sz w:val="28"/>
          <w:szCs w:val="28"/>
        </w:rPr>
      </w:pPr>
      <w:r>
        <w:rPr>
          <w:sz w:val="28"/>
          <w:szCs w:val="28"/>
        </w:rPr>
        <w:t>1.2.5. Виконувати вказівки керівників відділів, управлінь та інших виконавчих органів міської ради й відповідальних за пожежну безпеку в будівлях виконавчого комітету Калуської міської ради;</w:t>
      </w:r>
    </w:p>
    <w:p w:rsidR="0021322F" w:rsidRDefault="0021322F" w:rsidP="0021322F">
      <w:pPr>
        <w:ind w:left="-567" w:firstLine="567"/>
        <w:jc w:val="both"/>
        <w:rPr>
          <w:sz w:val="28"/>
          <w:szCs w:val="28"/>
        </w:rPr>
      </w:pPr>
      <w:r>
        <w:rPr>
          <w:sz w:val="28"/>
          <w:szCs w:val="28"/>
        </w:rPr>
        <w:t>1.2.6. Після закінчення роботи прибирати робочі місця від горючих відходів, знеструмлювати електроспоживачі, які за умовами розпорядку роботи виконавчого комітету міської ради не працюють у неробочий час;</w:t>
      </w:r>
    </w:p>
    <w:p w:rsidR="0021322F" w:rsidRDefault="0021322F" w:rsidP="0021322F">
      <w:pPr>
        <w:ind w:left="-567" w:firstLine="567"/>
        <w:jc w:val="both"/>
        <w:rPr>
          <w:sz w:val="28"/>
          <w:szCs w:val="28"/>
        </w:rPr>
      </w:pPr>
      <w:r>
        <w:rPr>
          <w:sz w:val="28"/>
          <w:szCs w:val="28"/>
        </w:rPr>
        <w:t>1.2.7. Уміти застосовувати наявні засоби пожежогасіння, знати порядок дій у разі виникнення пожежі.</w:t>
      </w:r>
    </w:p>
    <w:p w:rsidR="0021322F" w:rsidRDefault="0021322F" w:rsidP="0021322F">
      <w:pPr>
        <w:ind w:left="-567"/>
        <w:jc w:val="both"/>
        <w:rPr>
          <w:sz w:val="28"/>
          <w:szCs w:val="28"/>
        </w:rPr>
      </w:pPr>
      <w:r>
        <w:rPr>
          <w:sz w:val="28"/>
          <w:szCs w:val="28"/>
        </w:rPr>
        <w:t xml:space="preserve">        1.3. Особи, відповідальні за охорону будівель виконавчого комітету міської ради, зобов’язані вміти користуватися первинними засобами пожежогасіння, наявними на об’єкті, що охороняється.</w:t>
      </w:r>
    </w:p>
    <w:p w:rsidR="0021322F" w:rsidRDefault="0021322F" w:rsidP="0021322F">
      <w:pPr>
        <w:ind w:left="-567"/>
        <w:jc w:val="both"/>
        <w:rPr>
          <w:sz w:val="28"/>
          <w:szCs w:val="28"/>
        </w:rPr>
      </w:pPr>
      <w:r>
        <w:rPr>
          <w:sz w:val="28"/>
          <w:szCs w:val="28"/>
        </w:rPr>
        <w:t xml:space="preserve">        1.4. У приміщенні відповідальних за охорону будівель виконавчого комітету Калуської міської ради має бути список посадових осіб, яких необхідно викликати в разі  виникнення пожежі.</w:t>
      </w:r>
    </w:p>
    <w:p w:rsidR="0021322F" w:rsidRDefault="0021322F" w:rsidP="0021322F">
      <w:pPr>
        <w:ind w:left="-567"/>
        <w:jc w:val="both"/>
        <w:rPr>
          <w:sz w:val="28"/>
          <w:szCs w:val="28"/>
        </w:rPr>
      </w:pPr>
      <w:r>
        <w:rPr>
          <w:sz w:val="28"/>
          <w:szCs w:val="28"/>
        </w:rPr>
        <w:t xml:space="preserve">         1.5. У разі виникнення пожежі, особи, відповідальні за охорону будівель виконавчого комітету Калуської міської ради, зобов’язані:</w:t>
      </w:r>
    </w:p>
    <w:p w:rsidR="0021322F" w:rsidRDefault="0021322F" w:rsidP="0021322F">
      <w:pPr>
        <w:ind w:left="-567" w:firstLine="567"/>
        <w:jc w:val="both"/>
        <w:rPr>
          <w:sz w:val="28"/>
          <w:szCs w:val="28"/>
        </w:rPr>
      </w:pPr>
      <w:r>
        <w:rPr>
          <w:sz w:val="28"/>
          <w:szCs w:val="28"/>
        </w:rPr>
        <w:t>1.5.1. Повідомити за телефоном 101 пожежну охорону, а також посадових осіб виконавчого комітету міської ради відповідно до списку посадових осіб, яких необхідно викликати в разі виникнення пожежі;</w:t>
      </w:r>
    </w:p>
    <w:p w:rsidR="0021322F" w:rsidRDefault="0021322F" w:rsidP="0021322F">
      <w:pPr>
        <w:ind w:left="-567" w:firstLine="567"/>
        <w:jc w:val="both"/>
        <w:rPr>
          <w:sz w:val="28"/>
          <w:szCs w:val="28"/>
        </w:rPr>
      </w:pPr>
      <w:r>
        <w:rPr>
          <w:sz w:val="28"/>
          <w:szCs w:val="28"/>
        </w:rPr>
        <w:t>1.5.2. Перевірити, чи сповіщено працівників виконавчого комітету міської ради про пожежу;</w:t>
      </w:r>
    </w:p>
    <w:p w:rsidR="0021322F" w:rsidRDefault="0021322F" w:rsidP="0021322F">
      <w:pPr>
        <w:ind w:firstLine="567"/>
        <w:jc w:val="both"/>
        <w:rPr>
          <w:sz w:val="28"/>
          <w:szCs w:val="28"/>
        </w:rPr>
      </w:pPr>
    </w:p>
    <w:p w:rsidR="0021322F" w:rsidRDefault="0021322F" w:rsidP="0021322F">
      <w:pPr>
        <w:ind w:firstLine="567"/>
        <w:jc w:val="both"/>
        <w:rPr>
          <w:sz w:val="28"/>
          <w:szCs w:val="28"/>
        </w:rPr>
      </w:pPr>
    </w:p>
    <w:p w:rsidR="0021322F" w:rsidRDefault="0021322F" w:rsidP="0021322F">
      <w:pPr>
        <w:ind w:firstLine="567"/>
        <w:jc w:val="both"/>
        <w:rPr>
          <w:sz w:val="28"/>
          <w:szCs w:val="28"/>
        </w:rPr>
      </w:pPr>
      <w:r>
        <w:rPr>
          <w:sz w:val="28"/>
          <w:szCs w:val="28"/>
        </w:rPr>
        <w:t>1.5.3. Організувати, за необхідності, виклик відповідних аварійних служб (електротехнічної тощо);</w:t>
      </w:r>
    </w:p>
    <w:p w:rsidR="0021322F" w:rsidRDefault="0021322F" w:rsidP="0021322F">
      <w:pPr>
        <w:ind w:firstLine="708"/>
        <w:jc w:val="both"/>
        <w:rPr>
          <w:sz w:val="28"/>
          <w:szCs w:val="28"/>
        </w:rPr>
      </w:pPr>
      <w:r>
        <w:rPr>
          <w:sz w:val="28"/>
          <w:szCs w:val="28"/>
        </w:rPr>
        <w:t>1.5.4. Організувати, за необхідності, евакуацію людей, вивести за межі небезпечної зони осіб, не пов’язаних з ліквідацією пожежі.</w:t>
      </w:r>
    </w:p>
    <w:p w:rsidR="0021322F" w:rsidRDefault="0021322F" w:rsidP="0021322F">
      <w:pPr>
        <w:ind w:firstLine="708"/>
        <w:jc w:val="both"/>
        <w:rPr>
          <w:sz w:val="28"/>
          <w:szCs w:val="28"/>
        </w:rPr>
      </w:pPr>
      <w:r>
        <w:rPr>
          <w:sz w:val="28"/>
          <w:szCs w:val="28"/>
        </w:rPr>
        <w:t xml:space="preserve">1.6. Особа, відповідальна за пожежну </w:t>
      </w:r>
      <w:r w:rsidR="0038418E">
        <w:rPr>
          <w:sz w:val="28"/>
          <w:szCs w:val="28"/>
        </w:rPr>
        <w:t>безпеку у виконавчому комітеті К</w:t>
      </w:r>
      <w:r>
        <w:rPr>
          <w:sz w:val="28"/>
          <w:szCs w:val="28"/>
        </w:rPr>
        <w:t xml:space="preserve">алуської міської ради, </w:t>
      </w:r>
      <w:proofErr w:type="spellStart"/>
      <w:r>
        <w:rPr>
          <w:sz w:val="28"/>
          <w:szCs w:val="28"/>
        </w:rPr>
        <w:t>зобов</w:t>
      </w:r>
      <w:proofErr w:type="spellEnd"/>
      <w:r>
        <w:rPr>
          <w:sz w:val="28"/>
          <w:szCs w:val="28"/>
          <w:lang w:val="ru-RU"/>
        </w:rPr>
        <w:t>’</w:t>
      </w:r>
      <w:proofErr w:type="spellStart"/>
      <w:r>
        <w:rPr>
          <w:sz w:val="28"/>
          <w:szCs w:val="28"/>
        </w:rPr>
        <w:t>язана</w:t>
      </w:r>
      <w:proofErr w:type="spellEnd"/>
      <w:r>
        <w:rPr>
          <w:sz w:val="28"/>
          <w:szCs w:val="28"/>
        </w:rPr>
        <w:t>:</w:t>
      </w:r>
    </w:p>
    <w:p w:rsidR="0021322F" w:rsidRDefault="0021322F" w:rsidP="0021322F">
      <w:pPr>
        <w:ind w:firstLine="708"/>
        <w:jc w:val="both"/>
        <w:rPr>
          <w:sz w:val="28"/>
          <w:szCs w:val="28"/>
        </w:rPr>
      </w:pPr>
      <w:r>
        <w:rPr>
          <w:sz w:val="28"/>
          <w:szCs w:val="28"/>
        </w:rPr>
        <w:t>1.6.1. Організовувати виконання вимог протипожежної безпеки;</w:t>
      </w:r>
    </w:p>
    <w:p w:rsidR="0021322F" w:rsidRDefault="0021322F" w:rsidP="0021322F">
      <w:pPr>
        <w:ind w:firstLine="708"/>
        <w:jc w:val="both"/>
        <w:rPr>
          <w:sz w:val="28"/>
          <w:szCs w:val="28"/>
        </w:rPr>
      </w:pPr>
      <w:r>
        <w:rPr>
          <w:sz w:val="28"/>
          <w:szCs w:val="28"/>
        </w:rPr>
        <w:t>1.6.2. Періодично перевіряти стан пожежної безпеки у виконавчому комітеті Калуської міської ради;</w:t>
      </w:r>
    </w:p>
    <w:p w:rsidR="0021322F" w:rsidRDefault="0021322F" w:rsidP="0021322F">
      <w:pPr>
        <w:ind w:firstLine="708"/>
        <w:jc w:val="both"/>
        <w:rPr>
          <w:sz w:val="28"/>
          <w:szCs w:val="28"/>
        </w:rPr>
      </w:pPr>
      <w:r>
        <w:rPr>
          <w:sz w:val="28"/>
          <w:szCs w:val="28"/>
        </w:rPr>
        <w:t>1.6.3.Забезпечувати утримання в справному стані засобів протипожежного захисту, обладнання та інвентарю, не допускати їх використання не за призначенням;</w:t>
      </w:r>
    </w:p>
    <w:p w:rsidR="0021322F" w:rsidRDefault="0021322F" w:rsidP="0021322F">
      <w:pPr>
        <w:ind w:firstLine="708"/>
        <w:jc w:val="both"/>
        <w:rPr>
          <w:sz w:val="28"/>
          <w:szCs w:val="28"/>
        </w:rPr>
      </w:pPr>
      <w:r>
        <w:rPr>
          <w:sz w:val="28"/>
          <w:szCs w:val="28"/>
        </w:rPr>
        <w:t>1.6.4. Забезпечувати утримання в належному стані шляхів евакуації.</w:t>
      </w:r>
    </w:p>
    <w:p w:rsidR="0021322F" w:rsidRDefault="0021322F" w:rsidP="0021322F">
      <w:pPr>
        <w:ind w:firstLine="708"/>
        <w:jc w:val="both"/>
        <w:rPr>
          <w:sz w:val="28"/>
          <w:szCs w:val="28"/>
        </w:rPr>
      </w:pPr>
      <w:r>
        <w:rPr>
          <w:sz w:val="28"/>
          <w:szCs w:val="28"/>
        </w:rPr>
        <w:t xml:space="preserve">1.7. Відповідальність за дотримання протипожежного стану в кожному окремому приміщенні будівель виконавчого комітету Калуської міської ради покладається на осіб, визначених керівниками відділів, управлінь та інших виконавчих органів міської ради. </w:t>
      </w:r>
    </w:p>
    <w:p w:rsidR="0021322F" w:rsidRDefault="0021322F" w:rsidP="0021322F">
      <w:pPr>
        <w:ind w:firstLine="708"/>
        <w:jc w:val="both"/>
        <w:rPr>
          <w:sz w:val="28"/>
          <w:szCs w:val="28"/>
        </w:rPr>
      </w:pPr>
      <w:r>
        <w:rPr>
          <w:sz w:val="28"/>
          <w:szCs w:val="28"/>
        </w:rPr>
        <w:t>1.8. Інструкція поширюється на територію, адміністративні будівлі, виробничі, службові, складські, допоміжні та інші приміщення виконавчого комітету Калуської міської ради й установлює основні вимоги до пожежної безпеки в них.</w:t>
      </w:r>
    </w:p>
    <w:p w:rsidR="0021322F" w:rsidRDefault="0021322F" w:rsidP="0021322F">
      <w:pPr>
        <w:ind w:firstLine="708"/>
        <w:jc w:val="both"/>
        <w:rPr>
          <w:sz w:val="28"/>
          <w:szCs w:val="28"/>
        </w:rPr>
      </w:pPr>
      <w:r>
        <w:rPr>
          <w:sz w:val="28"/>
          <w:szCs w:val="28"/>
        </w:rPr>
        <w:t>1.9. Інструкція є обов’язковою для вивчення й виконання всіма працівниками виконавчого комітету Калуської міської ради.</w:t>
      </w:r>
    </w:p>
    <w:p w:rsidR="0021322F" w:rsidRPr="00F05266" w:rsidRDefault="0021322F" w:rsidP="0021322F">
      <w:pPr>
        <w:jc w:val="both"/>
        <w:rPr>
          <w:sz w:val="28"/>
          <w:szCs w:val="28"/>
        </w:rPr>
      </w:pPr>
    </w:p>
    <w:p w:rsidR="0021322F" w:rsidRPr="00D82AAE" w:rsidRDefault="0021322F" w:rsidP="0021322F">
      <w:pPr>
        <w:jc w:val="center"/>
        <w:rPr>
          <w:sz w:val="28"/>
          <w:szCs w:val="28"/>
        </w:rPr>
      </w:pPr>
      <w:r w:rsidRPr="00D82AAE">
        <w:rPr>
          <w:sz w:val="28"/>
          <w:szCs w:val="28"/>
        </w:rPr>
        <w:t xml:space="preserve">        </w:t>
      </w:r>
      <w:r>
        <w:rPr>
          <w:sz w:val="28"/>
          <w:szCs w:val="28"/>
        </w:rPr>
        <w:t>II</w:t>
      </w:r>
      <w:r w:rsidRPr="00D82AAE">
        <w:rPr>
          <w:sz w:val="28"/>
          <w:szCs w:val="28"/>
        </w:rPr>
        <w:t>. Основні вимоги пожежної безпеки</w:t>
      </w:r>
    </w:p>
    <w:p w:rsidR="0021322F" w:rsidRDefault="0021322F" w:rsidP="0021322F">
      <w:pPr>
        <w:ind w:firstLine="708"/>
        <w:jc w:val="both"/>
        <w:rPr>
          <w:sz w:val="28"/>
          <w:szCs w:val="28"/>
        </w:rPr>
      </w:pPr>
      <w:r>
        <w:rPr>
          <w:sz w:val="28"/>
          <w:szCs w:val="28"/>
        </w:rPr>
        <w:t>2.1. Вимоги пожежної безпеки до утримання території.</w:t>
      </w:r>
    </w:p>
    <w:p w:rsidR="0021322F" w:rsidRDefault="0021322F" w:rsidP="0021322F">
      <w:pPr>
        <w:ind w:firstLine="708"/>
        <w:jc w:val="both"/>
        <w:rPr>
          <w:sz w:val="28"/>
          <w:szCs w:val="28"/>
        </w:rPr>
      </w:pPr>
      <w:r>
        <w:rPr>
          <w:sz w:val="28"/>
          <w:szCs w:val="28"/>
        </w:rPr>
        <w:t>2.1.1</w:t>
      </w:r>
      <w:r>
        <w:rPr>
          <w:i/>
          <w:sz w:val="28"/>
          <w:szCs w:val="28"/>
        </w:rPr>
        <w:t xml:space="preserve">. </w:t>
      </w:r>
      <w:r>
        <w:rPr>
          <w:sz w:val="28"/>
          <w:szCs w:val="28"/>
        </w:rPr>
        <w:t>До всіх будівель і споруд</w:t>
      </w:r>
      <w:r>
        <w:rPr>
          <w:i/>
          <w:sz w:val="28"/>
          <w:szCs w:val="28"/>
        </w:rPr>
        <w:t xml:space="preserve"> </w:t>
      </w:r>
      <w:r>
        <w:rPr>
          <w:sz w:val="28"/>
          <w:szCs w:val="28"/>
        </w:rPr>
        <w:t>виконавчого комітету Калуської міської ради слід забезпечити вільний доступ.</w:t>
      </w:r>
    </w:p>
    <w:p w:rsidR="0021322F" w:rsidRDefault="0021322F" w:rsidP="0021322F">
      <w:pPr>
        <w:ind w:firstLine="708"/>
        <w:jc w:val="both"/>
        <w:rPr>
          <w:sz w:val="28"/>
          <w:szCs w:val="28"/>
        </w:rPr>
      </w:pPr>
      <w:r>
        <w:rPr>
          <w:sz w:val="28"/>
          <w:szCs w:val="28"/>
        </w:rPr>
        <w:t>2.1.2. Сміття та відходи необхідно регулярно вивозити в спеціально відведені місця.</w:t>
      </w:r>
    </w:p>
    <w:p w:rsidR="0021322F" w:rsidRDefault="0021322F" w:rsidP="0021322F">
      <w:pPr>
        <w:ind w:firstLine="708"/>
        <w:jc w:val="both"/>
        <w:rPr>
          <w:sz w:val="28"/>
          <w:szCs w:val="28"/>
        </w:rPr>
      </w:pPr>
      <w:r>
        <w:rPr>
          <w:sz w:val="28"/>
          <w:szCs w:val="28"/>
        </w:rPr>
        <w:t>2.1.3. Проїзди та проходи до будівель і споруд виконкому міської ради, підступи до зовнішніх стаціонарних пожежних драбин, обладнання та засобів пожежогасіння мають бути завжди вільними й перебувати в задовільному стані незалежно від пори року.</w:t>
      </w:r>
    </w:p>
    <w:p w:rsidR="0021322F" w:rsidRDefault="0021322F" w:rsidP="0021322F">
      <w:pPr>
        <w:ind w:firstLine="708"/>
        <w:jc w:val="both"/>
        <w:rPr>
          <w:sz w:val="28"/>
          <w:szCs w:val="28"/>
        </w:rPr>
      </w:pPr>
      <w:r>
        <w:rPr>
          <w:sz w:val="28"/>
          <w:szCs w:val="28"/>
        </w:rPr>
        <w:t>2.2. Вимоги пожежної безпеки до утримання будівель, споруд та пр</w:t>
      </w:r>
      <w:r w:rsidR="006F0745">
        <w:rPr>
          <w:sz w:val="28"/>
          <w:szCs w:val="28"/>
        </w:rPr>
        <w:t>иміщень виконавчого комітету Ка</w:t>
      </w:r>
      <w:r>
        <w:rPr>
          <w:sz w:val="28"/>
          <w:szCs w:val="28"/>
        </w:rPr>
        <w:t>луської міської ради.</w:t>
      </w:r>
    </w:p>
    <w:p w:rsidR="0021322F" w:rsidRDefault="0021322F" w:rsidP="0021322F">
      <w:pPr>
        <w:ind w:firstLine="708"/>
        <w:jc w:val="both"/>
        <w:rPr>
          <w:sz w:val="28"/>
          <w:szCs w:val="28"/>
        </w:rPr>
      </w:pPr>
      <w:r>
        <w:rPr>
          <w:sz w:val="28"/>
          <w:szCs w:val="28"/>
        </w:rPr>
        <w:t>2.2.1. Усі приміщення будівель виконавчого комітету Калуської міської ради мають своєчасно очищатися від горючого сміття, відходів й постійно утримуватися в чистоті.</w:t>
      </w:r>
    </w:p>
    <w:p w:rsidR="0021322F" w:rsidRDefault="0021322F" w:rsidP="0021322F">
      <w:pPr>
        <w:ind w:firstLine="708"/>
        <w:jc w:val="both"/>
        <w:rPr>
          <w:sz w:val="28"/>
          <w:szCs w:val="28"/>
        </w:rPr>
      </w:pPr>
      <w:r>
        <w:rPr>
          <w:sz w:val="28"/>
          <w:szCs w:val="28"/>
        </w:rPr>
        <w:t xml:space="preserve">2.2.2. Меблі й обладнання слід розміщати так, щоб забезпечувався вільний евакуаційний прохід до виходу з приміщення. Напроти дверного прорізу необхідно залишати прохід, який має дорівнювати ширині дверей, але не менше </w:t>
      </w:r>
      <w:smartTag w:uri="urn:schemas-microsoft-com:office:smarttags" w:element="metricconverter">
        <w:smartTagPr>
          <w:attr w:name="ProductID" w:val="1,0 м"/>
        </w:smartTagPr>
        <w:r>
          <w:rPr>
            <w:sz w:val="28"/>
            <w:szCs w:val="28"/>
          </w:rPr>
          <w:t>1,0 м</w:t>
        </w:r>
      </w:smartTag>
      <w:r>
        <w:rPr>
          <w:sz w:val="28"/>
          <w:szCs w:val="28"/>
        </w:rPr>
        <w:t>.</w:t>
      </w:r>
    </w:p>
    <w:p w:rsidR="0021322F" w:rsidRDefault="0021322F" w:rsidP="0021322F">
      <w:pPr>
        <w:ind w:firstLine="708"/>
        <w:jc w:val="both"/>
        <w:rPr>
          <w:sz w:val="28"/>
          <w:szCs w:val="28"/>
        </w:rPr>
      </w:pPr>
      <w:r>
        <w:rPr>
          <w:sz w:val="28"/>
          <w:szCs w:val="28"/>
        </w:rPr>
        <w:lastRenderedPageBreak/>
        <w:t>2.2.3. Евакуаційні шляхи (проходи, коридори, вестибюлі, сходові марші тощо) й виходи слід постійно утримувати вільними, не захаращувати.</w:t>
      </w:r>
    </w:p>
    <w:p w:rsidR="0021322F" w:rsidRDefault="0021322F" w:rsidP="0021322F">
      <w:pPr>
        <w:ind w:firstLine="708"/>
        <w:jc w:val="both"/>
        <w:rPr>
          <w:sz w:val="28"/>
          <w:szCs w:val="28"/>
        </w:rPr>
      </w:pPr>
    </w:p>
    <w:p w:rsidR="0021322F" w:rsidRDefault="0021322F" w:rsidP="0021322F">
      <w:pPr>
        <w:ind w:firstLine="708"/>
        <w:jc w:val="both"/>
        <w:rPr>
          <w:sz w:val="28"/>
          <w:szCs w:val="28"/>
        </w:rPr>
      </w:pPr>
    </w:p>
    <w:p w:rsidR="0021322F" w:rsidRDefault="0021322F" w:rsidP="0021322F">
      <w:pPr>
        <w:ind w:firstLine="708"/>
        <w:jc w:val="both"/>
        <w:rPr>
          <w:sz w:val="28"/>
          <w:szCs w:val="28"/>
        </w:rPr>
      </w:pPr>
      <w:r>
        <w:rPr>
          <w:sz w:val="28"/>
          <w:szCs w:val="28"/>
        </w:rPr>
        <w:t>2.2.4. Забороняється:</w:t>
      </w:r>
    </w:p>
    <w:p w:rsidR="0021322F" w:rsidRDefault="0021322F" w:rsidP="0021322F">
      <w:pPr>
        <w:ind w:firstLine="708"/>
        <w:jc w:val="both"/>
        <w:rPr>
          <w:sz w:val="28"/>
          <w:szCs w:val="28"/>
        </w:rPr>
      </w:pPr>
      <w:r>
        <w:rPr>
          <w:sz w:val="28"/>
          <w:szCs w:val="28"/>
        </w:rPr>
        <w:t xml:space="preserve">2.2.4.1. Улаштовувати </w:t>
      </w:r>
      <w:proofErr w:type="spellStart"/>
      <w:r>
        <w:rPr>
          <w:sz w:val="28"/>
          <w:szCs w:val="28"/>
        </w:rPr>
        <w:t>кладові</w:t>
      </w:r>
      <w:proofErr w:type="spellEnd"/>
      <w:r>
        <w:rPr>
          <w:sz w:val="28"/>
          <w:szCs w:val="28"/>
        </w:rPr>
        <w:t xml:space="preserve"> чи інші допоміжні приміщення під сходовими маршами;</w:t>
      </w:r>
    </w:p>
    <w:p w:rsidR="0021322F" w:rsidRDefault="0021322F" w:rsidP="0021322F">
      <w:pPr>
        <w:ind w:firstLine="708"/>
        <w:jc w:val="both"/>
        <w:rPr>
          <w:sz w:val="28"/>
          <w:szCs w:val="28"/>
        </w:rPr>
      </w:pPr>
      <w:r>
        <w:rPr>
          <w:sz w:val="28"/>
          <w:szCs w:val="28"/>
        </w:rPr>
        <w:t>2.2.4.2. зберігати, у тому числі тимчасово, інвентар та різні матеріали в тамбурах виходів, у шафах (нішах) для інженерних комунікацій.</w:t>
      </w:r>
    </w:p>
    <w:p w:rsidR="0021322F" w:rsidRDefault="0021322F" w:rsidP="0021322F">
      <w:pPr>
        <w:ind w:firstLine="708"/>
        <w:jc w:val="both"/>
        <w:rPr>
          <w:sz w:val="28"/>
          <w:szCs w:val="28"/>
        </w:rPr>
      </w:pPr>
      <w:r>
        <w:rPr>
          <w:sz w:val="28"/>
          <w:szCs w:val="28"/>
        </w:rPr>
        <w:t xml:space="preserve">2.2.5. На замкнених зовнішніх евакуаційних дверях слід розміщувати табличку, що містить інформацію про місцезнаходження ключів. </w:t>
      </w:r>
    </w:p>
    <w:p w:rsidR="0021322F" w:rsidRDefault="0021322F" w:rsidP="0021322F">
      <w:pPr>
        <w:ind w:firstLine="708"/>
        <w:jc w:val="both"/>
        <w:rPr>
          <w:sz w:val="28"/>
          <w:szCs w:val="28"/>
        </w:rPr>
      </w:pPr>
      <w:r>
        <w:rPr>
          <w:sz w:val="28"/>
          <w:szCs w:val="28"/>
        </w:rPr>
        <w:t xml:space="preserve">2.2.6. Заряджання та перезаряджання вогнегасників слід виконувати відповідно до інструкції з їх експлуатації. </w:t>
      </w:r>
    </w:p>
    <w:p w:rsidR="0021322F" w:rsidRDefault="0021322F" w:rsidP="0021322F">
      <w:pPr>
        <w:ind w:firstLine="708"/>
        <w:jc w:val="both"/>
        <w:rPr>
          <w:sz w:val="28"/>
          <w:szCs w:val="28"/>
        </w:rPr>
      </w:pPr>
      <w:r>
        <w:rPr>
          <w:sz w:val="28"/>
          <w:szCs w:val="28"/>
        </w:rPr>
        <w:t xml:space="preserve">2.2.7. Усі працівники </w:t>
      </w:r>
      <w:proofErr w:type="spellStart"/>
      <w:r>
        <w:rPr>
          <w:sz w:val="28"/>
          <w:szCs w:val="28"/>
        </w:rPr>
        <w:t>зобов</w:t>
      </w:r>
      <w:proofErr w:type="spellEnd"/>
      <w:r>
        <w:rPr>
          <w:sz w:val="28"/>
          <w:szCs w:val="28"/>
          <w:lang w:val="ru-RU"/>
        </w:rPr>
        <w:t>’</w:t>
      </w:r>
      <w:proofErr w:type="spellStart"/>
      <w:r>
        <w:rPr>
          <w:sz w:val="28"/>
          <w:szCs w:val="28"/>
        </w:rPr>
        <w:t>язані</w:t>
      </w:r>
      <w:proofErr w:type="spellEnd"/>
      <w:r>
        <w:rPr>
          <w:sz w:val="28"/>
          <w:szCs w:val="28"/>
        </w:rPr>
        <w:t xml:space="preserve"> вміти користуватися вогнегасниками та внутрішніми пожежними кранами.</w:t>
      </w:r>
    </w:p>
    <w:p w:rsidR="0021322F" w:rsidRDefault="0021322F" w:rsidP="0021322F">
      <w:pPr>
        <w:ind w:firstLine="708"/>
        <w:jc w:val="both"/>
        <w:rPr>
          <w:sz w:val="28"/>
          <w:szCs w:val="28"/>
        </w:rPr>
      </w:pPr>
      <w:r>
        <w:rPr>
          <w:sz w:val="28"/>
          <w:szCs w:val="28"/>
        </w:rPr>
        <w:t>2.2.8. Електрощитові та інші технічні приміщення забороняється використовувати не за призначенням (для зберігання меблів, устаткування, інших сторонніх предметів).</w:t>
      </w:r>
    </w:p>
    <w:p w:rsidR="0021322F" w:rsidRDefault="0021322F" w:rsidP="0021322F">
      <w:pPr>
        <w:ind w:firstLine="708"/>
        <w:jc w:val="both"/>
        <w:rPr>
          <w:sz w:val="28"/>
          <w:szCs w:val="28"/>
        </w:rPr>
      </w:pPr>
      <w:r>
        <w:rPr>
          <w:sz w:val="28"/>
          <w:szCs w:val="28"/>
        </w:rPr>
        <w:t xml:space="preserve">2.2.9. Двері горищ, підвальних приміщень, технічних поверхів, електрощитових слід утримувати замкненими. </w:t>
      </w:r>
    </w:p>
    <w:p w:rsidR="0021322F" w:rsidRDefault="0021322F" w:rsidP="0021322F">
      <w:pPr>
        <w:ind w:firstLine="708"/>
        <w:jc w:val="both"/>
        <w:rPr>
          <w:sz w:val="28"/>
          <w:szCs w:val="28"/>
        </w:rPr>
      </w:pPr>
      <w:r>
        <w:rPr>
          <w:sz w:val="28"/>
          <w:szCs w:val="28"/>
        </w:rPr>
        <w:t xml:space="preserve">2.2.10. Зберігання різних речовин і матеріалів у складських приміщеннях слід здійснювати з урахуванням </w:t>
      </w:r>
      <w:proofErr w:type="spellStart"/>
      <w:r>
        <w:rPr>
          <w:sz w:val="28"/>
          <w:szCs w:val="28"/>
        </w:rPr>
        <w:t>пожежонебезпечності</w:t>
      </w:r>
      <w:proofErr w:type="spellEnd"/>
      <w:r>
        <w:rPr>
          <w:sz w:val="28"/>
          <w:szCs w:val="28"/>
        </w:rPr>
        <w:t xml:space="preserve"> їх фізико-хімічних властивостей і сумісності. Спільне зберігання легкозаймистих і горючих рідин з іншими матеріалами (речовинами), зберігання кислот у місцях, де можливе їх поєднання з речовинами органічного походження, не дозволяються.</w:t>
      </w:r>
    </w:p>
    <w:p w:rsidR="0021322F" w:rsidRDefault="0021322F" w:rsidP="0021322F">
      <w:pPr>
        <w:ind w:firstLine="708"/>
        <w:jc w:val="both"/>
        <w:rPr>
          <w:sz w:val="28"/>
          <w:szCs w:val="28"/>
        </w:rPr>
      </w:pPr>
      <w:r>
        <w:rPr>
          <w:sz w:val="28"/>
          <w:szCs w:val="28"/>
        </w:rPr>
        <w:t xml:space="preserve">2.2.11. У складських приміщеннях матеріали необхідно зберігати на стелажах або укладати в штабелі, залишаючи між ними проходи завширшки не менше </w:t>
      </w:r>
      <w:smartTag w:uri="urn:schemas-microsoft-com:office:smarttags" w:element="metricconverter">
        <w:smartTagPr>
          <w:attr w:name="ProductID" w:val="1,0 м"/>
        </w:smartTagPr>
        <w:r>
          <w:rPr>
            <w:sz w:val="28"/>
            <w:szCs w:val="28"/>
          </w:rPr>
          <w:t>1,0 м</w:t>
        </w:r>
      </w:smartTag>
      <w:r>
        <w:rPr>
          <w:sz w:val="28"/>
          <w:szCs w:val="28"/>
        </w:rPr>
        <w:t xml:space="preserve">. </w:t>
      </w:r>
    </w:p>
    <w:p w:rsidR="0021322F" w:rsidRDefault="0021322F" w:rsidP="0021322F">
      <w:pPr>
        <w:ind w:firstLine="708"/>
        <w:jc w:val="both"/>
        <w:rPr>
          <w:sz w:val="28"/>
          <w:szCs w:val="28"/>
        </w:rPr>
      </w:pPr>
      <w:r>
        <w:rPr>
          <w:sz w:val="28"/>
          <w:szCs w:val="28"/>
        </w:rPr>
        <w:t>2.2.12. Зберігання матеріалів навалом та впритул до приладів і труб опалення не дозволяється.</w:t>
      </w:r>
    </w:p>
    <w:p w:rsidR="0021322F" w:rsidRDefault="0021322F" w:rsidP="0021322F">
      <w:pPr>
        <w:ind w:firstLine="708"/>
        <w:jc w:val="both"/>
        <w:rPr>
          <w:sz w:val="28"/>
          <w:szCs w:val="28"/>
        </w:rPr>
      </w:pPr>
      <w:r>
        <w:rPr>
          <w:sz w:val="28"/>
          <w:szCs w:val="28"/>
        </w:rPr>
        <w:t>2.2.13. У підвальних приміщеннях не дозволяється зберігати та застосовувати легкозаймисті й горючі рідини.</w:t>
      </w:r>
    </w:p>
    <w:p w:rsidR="0021322F" w:rsidRDefault="0021322F" w:rsidP="0021322F">
      <w:pPr>
        <w:ind w:firstLine="708"/>
        <w:jc w:val="both"/>
        <w:rPr>
          <w:sz w:val="28"/>
          <w:szCs w:val="28"/>
        </w:rPr>
      </w:pPr>
      <w:r>
        <w:rPr>
          <w:sz w:val="28"/>
          <w:szCs w:val="28"/>
        </w:rPr>
        <w:t>2.2.14. Спецодяг працівників під час роботи  з лаками, фарбами та іншими легкозаймистими й горючими речовинами слід своєчасно прати та ремонтувати, зберігати в розвішаному вигляді в спеціально відведених приміщеннях.</w:t>
      </w:r>
    </w:p>
    <w:p w:rsidR="0021322F" w:rsidRDefault="0021322F" w:rsidP="0021322F">
      <w:pPr>
        <w:ind w:firstLine="708"/>
        <w:jc w:val="both"/>
        <w:rPr>
          <w:sz w:val="28"/>
          <w:szCs w:val="28"/>
        </w:rPr>
      </w:pPr>
      <w:r>
        <w:rPr>
          <w:sz w:val="28"/>
          <w:szCs w:val="28"/>
        </w:rPr>
        <w:t>2.3. Заходи пожежної безпеки під час застосування відкритого вогню.</w:t>
      </w:r>
    </w:p>
    <w:p w:rsidR="0021322F" w:rsidRDefault="0021322F" w:rsidP="0021322F">
      <w:pPr>
        <w:ind w:firstLine="708"/>
        <w:jc w:val="both"/>
        <w:rPr>
          <w:sz w:val="28"/>
          <w:szCs w:val="28"/>
        </w:rPr>
      </w:pPr>
      <w:r>
        <w:rPr>
          <w:sz w:val="28"/>
          <w:szCs w:val="28"/>
        </w:rPr>
        <w:t>2.3.1. Забороняється розводити багаття та застосовувати відкритий вогонь на території виконавчого комітету Калуської міської ради.</w:t>
      </w:r>
    </w:p>
    <w:p w:rsidR="0021322F" w:rsidRDefault="0021322F" w:rsidP="0021322F">
      <w:pPr>
        <w:ind w:firstLine="708"/>
        <w:jc w:val="both"/>
        <w:rPr>
          <w:sz w:val="28"/>
          <w:szCs w:val="28"/>
        </w:rPr>
      </w:pPr>
      <w:r>
        <w:rPr>
          <w:sz w:val="28"/>
          <w:szCs w:val="28"/>
        </w:rPr>
        <w:t>2.3.2. Електрозварювальні та інші роботи, пов’язані із застосуванням відкритого вогню, допускаються тільки з дозволу керуючої справами виконавчого комітету міської ради та відповідального за пожежну безпеку у виконавчому комітеті Калуської міської ради.</w:t>
      </w:r>
    </w:p>
    <w:p w:rsidR="0021322F" w:rsidRDefault="0021322F" w:rsidP="0021322F">
      <w:pPr>
        <w:ind w:firstLine="708"/>
        <w:jc w:val="both"/>
        <w:rPr>
          <w:sz w:val="28"/>
          <w:szCs w:val="28"/>
        </w:rPr>
      </w:pPr>
      <w:r>
        <w:rPr>
          <w:sz w:val="28"/>
          <w:szCs w:val="28"/>
        </w:rPr>
        <w:t xml:space="preserve">2.3.3. Дозвіл на проведення вогневих робіт необхідно оформляти </w:t>
      </w:r>
      <w:r>
        <w:rPr>
          <w:sz w:val="28"/>
          <w:szCs w:val="28"/>
        </w:rPr>
        <w:lastRenderedPageBreak/>
        <w:t xml:space="preserve">напередодні їх проведення. До проведення вогневих робіт допускаються тільки кваліфіковані працівники. Виконувати такі роботи дозволяється тільки після вжиття заходів, що унеможливлюють виникнення пожежі, використовуючи  справне  </w:t>
      </w:r>
      <w:proofErr w:type="spellStart"/>
      <w:r>
        <w:rPr>
          <w:sz w:val="28"/>
          <w:szCs w:val="28"/>
        </w:rPr>
        <w:t>електрогазозварювальне</w:t>
      </w:r>
      <w:proofErr w:type="spellEnd"/>
      <w:r>
        <w:rPr>
          <w:sz w:val="28"/>
          <w:szCs w:val="28"/>
        </w:rPr>
        <w:t xml:space="preserve"> обладнання. Вогневі роботи мають негайно припинятися на вимогу особи, відповідальної за їх безпечне проведення, та органів державного пожежного нагляду.</w:t>
      </w:r>
    </w:p>
    <w:p w:rsidR="0021322F" w:rsidRDefault="0021322F" w:rsidP="0021322F">
      <w:pPr>
        <w:jc w:val="both"/>
        <w:rPr>
          <w:sz w:val="28"/>
          <w:szCs w:val="28"/>
        </w:rPr>
      </w:pPr>
    </w:p>
    <w:p w:rsidR="0021322F" w:rsidRDefault="0021322F" w:rsidP="0021322F">
      <w:pPr>
        <w:ind w:firstLine="708"/>
        <w:jc w:val="both"/>
        <w:rPr>
          <w:sz w:val="28"/>
          <w:szCs w:val="28"/>
        </w:rPr>
      </w:pPr>
      <w:r>
        <w:rPr>
          <w:sz w:val="28"/>
          <w:szCs w:val="28"/>
        </w:rPr>
        <w:t>2.4. Правила утримання засобів протипожежного захисту.</w:t>
      </w:r>
    </w:p>
    <w:p w:rsidR="0021322F" w:rsidRDefault="0021322F" w:rsidP="0021322F">
      <w:pPr>
        <w:ind w:firstLine="708"/>
        <w:jc w:val="both"/>
        <w:rPr>
          <w:sz w:val="28"/>
          <w:szCs w:val="28"/>
        </w:rPr>
      </w:pPr>
      <w:r>
        <w:rPr>
          <w:sz w:val="28"/>
          <w:szCs w:val="28"/>
        </w:rPr>
        <w:t>2.4.1. Для утримування засобів протипожежного захисту в постійній готовності до використання  на весь термін служби необхідно забезпечувати їх належне технічне обслуговування.</w:t>
      </w:r>
    </w:p>
    <w:p w:rsidR="0021322F" w:rsidRDefault="0021322F" w:rsidP="0021322F">
      <w:pPr>
        <w:jc w:val="both"/>
        <w:rPr>
          <w:sz w:val="28"/>
          <w:szCs w:val="28"/>
        </w:rPr>
      </w:pPr>
      <w:r>
        <w:rPr>
          <w:sz w:val="28"/>
          <w:szCs w:val="28"/>
        </w:rPr>
        <w:tab/>
        <w:t>2.4.2. Мережі протипожежного водогону мають забезпечувати необхідний напір води.</w:t>
      </w:r>
    </w:p>
    <w:p w:rsidR="0021322F" w:rsidRDefault="0021322F" w:rsidP="0021322F">
      <w:pPr>
        <w:ind w:firstLine="708"/>
        <w:jc w:val="both"/>
        <w:rPr>
          <w:sz w:val="28"/>
          <w:szCs w:val="28"/>
        </w:rPr>
      </w:pPr>
      <w:r>
        <w:rPr>
          <w:sz w:val="28"/>
          <w:szCs w:val="28"/>
        </w:rPr>
        <w:t>2.5. Утримування інженерного обладнання.</w:t>
      </w:r>
    </w:p>
    <w:p w:rsidR="0021322F" w:rsidRDefault="0021322F" w:rsidP="0021322F">
      <w:pPr>
        <w:ind w:firstLine="708"/>
        <w:jc w:val="both"/>
        <w:rPr>
          <w:sz w:val="28"/>
          <w:szCs w:val="28"/>
        </w:rPr>
      </w:pPr>
      <w:r>
        <w:rPr>
          <w:sz w:val="28"/>
          <w:szCs w:val="28"/>
        </w:rPr>
        <w:t>2.5.1. Силове й освітлювальне електроустаткування, електропроводка та інші споживачі електроенергії мають експлуатуватися відповідно до Правил технічної експлуатації електроустановок споживачів (Наказ Міністерства енергетики та вугільної промисловості України від 13 лютого 2012 року №91).</w:t>
      </w:r>
    </w:p>
    <w:p w:rsidR="0021322F" w:rsidRDefault="0021322F" w:rsidP="0021322F">
      <w:pPr>
        <w:ind w:firstLine="708"/>
        <w:jc w:val="both"/>
        <w:rPr>
          <w:sz w:val="28"/>
          <w:szCs w:val="28"/>
        </w:rPr>
      </w:pPr>
      <w:r>
        <w:rPr>
          <w:sz w:val="28"/>
          <w:szCs w:val="28"/>
        </w:rPr>
        <w:t xml:space="preserve">2.5.2. Електропроводка, розподільні пристрої, апаратура, </w:t>
      </w:r>
      <w:proofErr w:type="spellStart"/>
      <w:r>
        <w:rPr>
          <w:sz w:val="28"/>
          <w:szCs w:val="28"/>
        </w:rPr>
        <w:t>електрооблад-нання</w:t>
      </w:r>
      <w:proofErr w:type="spellEnd"/>
      <w:r>
        <w:rPr>
          <w:sz w:val="28"/>
          <w:szCs w:val="28"/>
        </w:rPr>
        <w:t>, вимірювальні прилади, запобіжні пристрої різного типу, рубильники та інші пускові апарати й пристрої слід монтувати на негорючих основах (текстоліт, гетинакс та ін.).</w:t>
      </w:r>
    </w:p>
    <w:p w:rsidR="0021322F" w:rsidRDefault="0021322F" w:rsidP="0021322F">
      <w:pPr>
        <w:ind w:firstLine="708"/>
        <w:jc w:val="both"/>
        <w:rPr>
          <w:sz w:val="28"/>
          <w:szCs w:val="28"/>
        </w:rPr>
      </w:pPr>
      <w:r>
        <w:rPr>
          <w:sz w:val="28"/>
          <w:szCs w:val="28"/>
        </w:rPr>
        <w:t>2.5.3. Розподільні електрощити, електродвигуни та пускорегулювальні апарати необхідно періодично оглядати та очищати від пилу. Приєднання нових споживачів електричної енергії (електродвигунів та іншого електрообладнання) має проводитися за погодженням з відповідальним за експлуатацію електрогосподарства. Зіпсовані електроапарати та прилади, які можуть спричинити коротке замикання, слід терміново ремонтувати або заміняти на інші.</w:t>
      </w:r>
    </w:p>
    <w:p w:rsidR="0021322F" w:rsidRDefault="0021322F" w:rsidP="0021322F">
      <w:pPr>
        <w:ind w:firstLine="708"/>
        <w:jc w:val="both"/>
        <w:rPr>
          <w:sz w:val="28"/>
          <w:szCs w:val="28"/>
        </w:rPr>
      </w:pPr>
      <w:r>
        <w:rPr>
          <w:sz w:val="28"/>
          <w:szCs w:val="28"/>
        </w:rPr>
        <w:t xml:space="preserve">2.5.4. Настільні лампи, вентилятори, холодильники та інші </w:t>
      </w:r>
      <w:proofErr w:type="spellStart"/>
      <w:r>
        <w:rPr>
          <w:sz w:val="28"/>
          <w:szCs w:val="28"/>
        </w:rPr>
        <w:t>електро</w:t>
      </w:r>
      <w:proofErr w:type="spellEnd"/>
      <w:r>
        <w:rPr>
          <w:sz w:val="28"/>
          <w:szCs w:val="28"/>
        </w:rPr>
        <w:t>-прилади слід вмикати в мережу тільки через справні штепсельні розетки й електрошнури.</w:t>
      </w:r>
    </w:p>
    <w:p w:rsidR="0021322F" w:rsidRDefault="0021322F" w:rsidP="0021322F">
      <w:pPr>
        <w:ind w:firstLine="708"/>
        <w:jc w:val="both"/>
        <w:rPr>
          <w:sz w:val="28"/>
          <w:szCs w:val="28"/>
        </w:rPr>
      </w:pPr>
      <w:r>
        <w:rPr>
          <w:sz w:val="28"/>
          <w:szCs w:val="28"/>
        </w:rPr>
        <w:t>2.5.5. Експлуатація тимчасових електромереж забороняється.</w:t>
      </w:r>
    </w:p>
    <w:p w:rsidR="0021322F" w:rsidRDefault="0021322F" w:rsidP="0021322F">
      <w:pPr>
        <w:ind w:firstLine="708"/>
        <w:jc w:val="both"/>
        <w:rPr>
          <w:sz w:val="28"/>
          <w:szCs w:val="28"/>
        </w:rPr>
      </w:pPr>
      <w:r>
        <w:rPr>
          <w:sz w:val="28"/>
          <w:szCs w:val="28"/>
        </w:rPr>
        <w:t>2.5.6. Забороняється встановлення електропобутових приладів (телевізор-рів, холодильників тощо) в нішах меблів.</w:t>
      </w:r>
    </w:p>
    <w:p w:rsidR="0021322F" w:rsidRDefault="0021322F" w:rsidP="0021322F">
      <w:pPr>
        <w:ind w:firstLine="708"/>
        <w:jc w:val="both"/>
        <w:rPr>
          <w:sz w:val="28"/>
          <w:szCs w:val="28"/>
        </w:rPr>
      </w:pPr>
      <w:r>
        <w:rPr>
          <w:sz w:val="28"/>
          <w:szCs w:val="28"/>
        </w:rPr>
        <w:t>2.5.7. Обігрівання приміщень має здійснюватися тільки приладами цент-</w:t>
      </w:r>
      <w:proofErr w:type="spellStart"/>
      <w:r>
        <w:rPr>
          <w:sz w:val="28"/>
          <w:szCs w:val="28"/>
        </w:rPr>
        <w:t>рального</w:t>
      </w:r>
      <w:proofErr w:type="spellEnd"/>
      <w:r>
        <w:rPr>
          <w:sz w:val="28"/>
          <w:szCs w:val="28"/>
        </w:rPr>
        <w:t xml:space="preserve"> водяного опалення.</w:t>
      </w:r>
    </w:p>
    <w:p w:rsidR="0021322F" w:rsidRDefault="0021322F" w:rsidP="0021322F">
      <w:pPr>
        <w:ind w:firstLine="708"/>
        <w:jc w:val="both"/>
        <w:rPr>
          <w:sz w:val="28"/>
          <w:szCs w:val="28"/>
        </w:rPr>
      </w:pPr>
      <w:r>
        <w:rPr>
          <w:sz w:val="28"/>
          <w:szCs w:val="28"/>
        </w:rPr>
        <w:t>2.5.8. Під час експлуатації побутових кондиціонерів забороняється:</w:t>
      </w:r>
    </w:p>
    <w:p w:rsidR="0021322F" w:rsidRDefault="0021322F" w:rsidP="0021322F">
      <w:pPr>
        <w:ind w:firstLine="708"/>
        <w:jc w:val="both"/>
        <w:rPr>
          <w:sz w:val="28"/>
          <w:szCs w:val="28"/>
        </w:rPr>
      </w:pPr>
      <w:r>
        <w:rPr>
          <w:sz w:val="28"/>
          <w:szCs w:val="28"/>
        </w:rPr>
        <w:t>2.5.8.1. Використовувати як опорні конструкції горючі елементи рам (у разі встановлення кондиціонера у віконному прорізі);</w:t>
      </w:r>
    </w:p>
    <w:p w:rsidR="0021322F" w:rsidRDefault="0021322F" w:rsidP="0021322F">
      <w:pPr>
        <w:ind w:firstLine="708"/>
        <w:jc w:val="both"/>
        <w:rPr>
          <w:sz w:val="28"/>
          <w:szCs w:val="28"/>
        </w:rPr>
      </w:pPr>
      <w:r>
        <w:rPr>
          <w:sz w:val="28"/>
          <w:szCs w:val="28"/>
        </w:rPr>
        <w:t>2.5.8.2. Самотужки їх переобладнувати;</w:t>
      </w:r>
    </w:p>
    <w:p w:rsidR="0021322F" w:rsidRDefault="0021322F" w:rsidP="0021322F">
      <w:pPr>
        <w:ind w:firstLine="708"/>
        <w:jc w:val="both"/>
        <w:rPr>
          <w:sz w:val="28"/>
          <w:szCs w:val="28"/>
        </w:rPr>
      </w:pPr>
      <w:r>
        <w:rPr>
          <w:sz w:val="28"/>
          <w:szCs w:val="28"/>
        </w:rPr>
        <w:t>2.5.8.3. Заміняти триполюсні штепсельні роз</w:t>
      </w:r>
      <w:r w:rsidRPr="0090169C">
        <w:rPr>
          <w:sz w:val="28"/>
          <w:szCs w:val="28"/>
        </w:rPr>
        <w:t>’</w:t>
      </w:r>
      <w:r>
        <w:rPr>
          <w:sz w:val="28"/>
          <w:szCs w:val="28"/>
        </w:rPr>
        <w:t>єднувачі на двополюсні.</w:t>
      </w:r>
    </w:p>
    <w:p w:rsidR="0021322F" w:rsidRDefault="0021322F" w:rsidP="0021322F">
      <w:pPr>
        <w:ind w:firstLine="708"/>
        <w:jc w:val="both"/>
        <w:rPr>
          <w:sz w:val="28"/>
          <w:szCs w:val="28"/>
        </w:rPr>
      </w:pPr>
      <w:r>
        <w:rPr>
          <w:sz w:val="28"/>
          <w:szCs w:val="28"/>
        </w:rPr>
        <w:t>2.6. Порядок огляду, приведення до пожежобезпечного стану й закриття приміщень, корпусів, будівель тощо після закінчення роботи.</w:t>
      </w:r>
    </w:p>
    <w:p w:rsidR="0021322F" w:rsidRDefault="0021322F" w:rsidP="0021322F">
      <w:pPr>
        <w:ind w:firstLine="708"/>
        <w:jc w:val="both"/>
        <w:rPr>
          <w:sz w:val="28"/>
          <w:szCs w:val="28"/>
        </w:rPr>
      </w:pPr>
      <w:r>
        <w:rPr>
          <w:sz w:val="28"/>
          <w:szCs w:val="28"/>
        </w:rPr>
        <w:lastRenderedPageBreak/>
        <w:t>2.6.1. Після закінчення роботи працівники повинні впорядкувати робочі місця, зачинити вікна й вимкнути електроживлення приладів та обладнання, якими вони користувалися (настільні лампи, вентилятори, побутові кондиціонери, комп’ютери, радіоприймачі тощо).</w:t>
      </w:r>
    </w:p>
    <w:p w:rsidR="0021322F" w:rsidRDefault="0021322F" w:rsidP="0021322F">
      <w:pPr>
        <w:ind w:firstLine="708"/>
        <w:jc w:val="both"/>
        <w:rPr>
          <w:sz w:val="28"/>
          <w:szCs w:val="28"/>
        </w:rPr>
      </w:pPr>
    </w:p>
    <w:p w:rsidR="0021322F" w:rsidRDefault="0021322F" w:rsidP="0021322F">
      <w:pPr>
        <w:ind w:firstLine="708"/>
        <w:jc w:val="both"/>
        <w:rPr>
          <w:sz w:val="28"/>
          <w:szCs w:val="28"/>
        </w:rPr>
      </w:pPr>
    </w:p>
    <w:p w:rsidR="0021322F" w:rsidRDefault="0021322F" w:rsidP="0021322F">
      <w:pPr>
        <w:ind w:firstLine="708"/>
        <w:jc w:val="both"/>
        <w:rPr>
          <w:sz w:val="28"/>
          <w:szCs w:val="28"/>
        </w:rPr>
      </w:pPr>
    </w:p>
    <w:p w:rsidR="0021322F" w:rsidRDefault="0021322F" w:rsidP="0021322F">
      <w:pPr>
        <w:ind w:firstLine="708"/>
        <w:jc w:val="both"/>
        <w:rPr>
          <w:sz w:val="28"/>
          <w:szCs w:val="28"/>
        </w:rPr>
      </w:pPr>
    </w:p>
    <w:p w:rsidR="0021322F" w:rsidRPr="00F05266" w:rsidRDefault="0021322F" w:rsidP="0021322F">
      <w:pPr>
        <w:ind w:firstLine="708"/>
        <w:jc w:val="both"/>
        <w:rPr>
          <w:sz w:val="28"/>
          <w:szCs w:val="28"/>
        </w:rPr>
      </w:pPr>
      <w:r>
        <w:rPr>
          <w:sz w:val="28"/>
          <w:szCs w:val="28"/>
        </w:rPr>
        <w:t xml:space="preserve">2.6.2. Відповідальний за пожежну безпеку після закінчення роботи зобов’язаний оглянути приміщення, пересвідчитись у відсутності порушень, що можуть призвести до пожежі, перевірити відключення електроприладів, </w:t>
      </w:r>
      <w:r w:rsidRPr="00F05266">
        <w:rPr>
          <w:sz w:val="28"/>
          <w:szCs w:val="28"/>
        </w:rPr>
        <w:t>обладнання, освітлення.</w:t>
      </w:r>
    </w:p>
    <w:p w:rsidR="0021322F" w:rsidRDefault="0021322F" w:rsidP="0021322F">
      <w:pPr>
        <w:jc w:val="center"/>
        <w:rPr>
          <w:sz w:val="28"/>
          <w:szCs w:val="28"/>
        </w:rPr>
      </w:pPr>
    </w:p>
    <w:p w:rsidR="0021322F" w:rsidRPr="00D82AAE" w:rsidRDefault="0021322F" w:rsidP="0021322F">
      <w:pPr>
        <w:jc w:val="center"/>
        <w:rPr>
          <w:i/>
          <w:sz w:val="28"/>
          <w:szCs w:val="28"/>
        </w:rPr>
      </w:pPr>
      <w:r>
        <w:rPr>
          <w:sz w:val="28"/>
          <w:szCs w:val="28"/>
          <w:lang w:val="ru-RU"/>
        </w:rPr>
        <w:t>III</w:t>
      </w:r>
      <w:r w:rsidRPr="00D82AAE">
        <w:rPr>
          <w:i/>
          <w:sz w:val="28"/>
          <w:szCs w:val="28"/>
        </w:rPr>
        <w:t xml:space="preserve">. </w:t>
      </w:r>
      <w:r w:rsidRPr="00D82AAE">
        <w:rPr>
          <w:sz w:val="28"/>
          <w:szCs w:val="28"/>
        </w:rPr>
        <w:t>Обов’язки та дії працівників у разі виникнення пожежі</w:t>
      </w:r>
    </w:p>
    <w:p w:rsidR="0021322F" w:rsidRDefault="0021322F" w:rsidP="0021322F">
      <w:pPr>
        <w:ind w:firstLine="708"/>
        <w:jc w:val="both"/>
        <w:rPr>
          <w:sz w:val="28"/>
          <w:szCs w:val="28"/>
        </w:rPr>
      </w:pPr>
      <w:r w:rsidRPr="00F05266">
        <w:rPr>
          <w:sz w:val="28"/>
          <w:szCs w:val="28"/>
          <w:u w:val="single"/>
        </w:rPr>
        <w:t>3</w:t>
      </w:r>
      <w:r w:rsidRPr="00F05266">
        <w:rPr>
          <w:sz w:val="28"/>
          <w:szCs w:val="28"/>
        </w:rPr>
        <w:t>.1. У разі виявлення пожежі (ознак го</w:t>
      </w:r>
      <w:r>
        <w:rPr>
          <w:sz w:val="28"/>
          <w:szCs w:val="28"/>
        </w:rPr>
        <w:t>ріння) кожен працівник виконавчого комітету Калуської міської ради зобов’язаний негайно розпочати гасіння її осередку наявними засобами пожежогасіння й повідомити керівника відділу, управління, іншого виконавчого органу міської ради, особу, відповідальну за охорону будівлі виконавчому комітеті Калуської міської ради, та відповідального за пожежну безпеку в будівлі виконавчому комітеті Калуської міської ради.</w:t>
      </w:r>
    </w:p>
    <w:p w:rsidR="0021322F" w:rsidRDefault="0021322F" w:rsidP="0021322F">
      <w:pPr>
        <w:ind w:firstLine="708"/>
        <w:jc w:val="both"/>
        <w:rPr>
          <w:sz w:val="28"/>
          <w:szCs w:val="28"/>
        </w:rPr>
      </w:pPr>
      <w:r>
        <w:rPr>
          <w:sz w:val="28"/>
          <w:szCs w:val="28"/>
        </w:rPr>
        <w:t>3.2. Особа, відповідальна за пожежну безпеку у виконавчому комітеті Калуської міської ради, яку повідомлено про виникнення пожежі, зобов</w:t>
      </w:r>
      <w:r w:rsidRPr="0090169C">
        <w:rPr>
          <w:sz w:val="28"/>
          <w:szCs w:val="28"/>
        </w:rPr>
        <w:t>’</w:t>
      </w:r>
      <w:r>
        <w:rPr>
          <w:sz w:val="28"/>
          <w:szCs w:val="28"/>
        </w:rPr>
        <w:t>язана:</w:t>
      </w:r>
    </w:p>
    <w:p w:rsidR="0021322F" w:rsidRDefault="0021322F" w:rsidP="0021322F">
      <w:pPr>
        <w:ind w:firstLine="708"/>
        <w:jc w:val="both"/>
        <w:rPr>
          <w:sz w:val="28"/>
          <w:szCs w:val="28"/>
        </w:rPr>
      </w:pPr>
      <w:r>
        <w:rPr>
          <w:sz w:val="28"/>
          <w:szCs w:val="28"/>
        </w:rPr>
        <w:t xml:space="preserve">3.2.1. Перевірити, чи викликана </w:t>
      </w:r>
      <w:proofErr w:type="spellStart"/>
      <w:r>
        <w:rPr>
          <w:sz w:val="28"/>
          <w:szCs w:val="28"/>
        </w:rPr>
        <w:t>пожежно</w:t>
      </w:r>
      <w:proofErr w:type="spellEnd"/>
      <w:r>
        <w:rPr>
          <w:sz w:val="28"/>
          <w:szCs w:val="28"/>
        </w:rPr>
        <w:t>-рятувальна служба;</w:t>
      </w:r>
    </w:p>
    <w:p w:rsidR="0021322F" w:rsidRDefault="0021322F" w:rsidP="0021322F">
      <w:pPr>
        <w:ind w:firstLine="708"/>
        <w:jc w:val="both"/>
        <w:rPr>
          <w:sz w:val="28"/>
          <w:szCs w:val="28"/>
        </w:rPr>
      </w:pPr>
      <w:r>
        <w:rPr>
          <w:sz w:val="28"/>
          <w:szCs w:val="28"/>
        </w:rPr>
        <w:t>3.2.2. Перевірити, чи оповіщено про пожежу людей;</w:t>
      </w:r>
    </w:p>
    <w:p w:rsidR="0021322F" w:rsidRDefault="0021322F" w:rsidP="0021322F">
      <w:pPr>
        <w:ind w:firstLine="708"/>
        <w:jc w:val="both"/>
        <w:rPr>
          <w:sz w:val="28"/>
          <w:szCs w:val="28"/>
        </w:rPr>
      </w:pPr>
      <w:r>
        <w:rPr>
          <w:sz w:val="28"/>
          <w:szCs w:val="28"/>
        </w:rPr>
        <w:t>3.2.3. У разі загрози життю людей, негайно повідомити керуючого справами виконавчого комітету Калуської міської ради про необхідність їх евакуації;</w:t>
      </w:r>
    </w:p>
    <w:p w:rsidR="0021322F" w:rsidRDefault="0021322F" w:rsidP="0021322F">
      <w:pPr>
        <w:ind w:firstLine="708"/>
        <w:jc w:val="both"/>
        <w:rPr>
          <w:sz w:val="28"/>
          <w:szCs w:val="28"/>
        </w:rPr>
      </w:pPr>
      <w:r>
        <w:rPr>
          <w:sz w:val="28"/>
          <w:szCs w:val="28"/>
        </w:rPr>
        <w:t xml:space="preserve">3.2.4. Організувати зустріч підрозділів </w:t>
      </w:r>
      <w:proofErr w:type="spellStart"/>
      <w:r>
        <w:rPr>
          <w:sz w:val="28"/>
          <w:szCs w:val="28"/>
        </w:rPr>
        <w:t>пожежно</w:t>
      </w:r>
      <w:proofErr w:type="spellEnd"/>
      <w:r>
        <w:rPr>
          <w:sz w:val="28"/>
          <w:szCs w:val="28"/>
        </w:rPr>
        <w:t>-рятувальної служби, надати їм допомогу під час локалізації та ліквідації пожежі.</w:t>
      </w:r>
    </w:p>
    <w:p w:rsidR="0021322F" w:rsidRDefault="0021322F" w:rsidP="0021322F">
      <w:pPr>
        <w:ind w:firstLine="708"/>
        <w:jc w:val="both"/>
        <w:rPr>
          <w:sz w:val="28"/>
          <w:szCs w:val="28"/>
        </w:rPr>
      </w:pPr>
      <w:r>
        <w:rPr>
          <w:sz w:val="28"/>
          <w:szCs w:val="28"/>
        </w:rPr>
        <w:t>3.3. Після прибуття пожежних підрозділів забезпечити безперешкодний їх доступ до місця виникнення пожежі.</w:t>
      </w:r>
    </w:p>
    <w:p w:rsidR="0021322F" w:rsidRDefault="0021322F" w:rsidP="0021322F">
      <w:pPr>
        <w:ind w:firstLine="708"/>
        <w:jc w:val="both"/>
        <w:rPr>
          <w:sz w:val="28"/>
          <w:szCs w:val="28"/>
        </w:rPr>
      </w:pPr>
      <w:r>
        <w:rPr>
          <w:sz w:val="28"/>
          <w:szCs w:val="28"/>
        </w:rPr>
        <w:t>3.4. Якщо є потерпілі, необхідно надати першу допомогу, викликати лікаря або вжити заходів щодо їх транспортування в найближчий медичний заклад.</w:t>
      </w:r>
    </w:p>
    <w:p w:rsidR="0021322F" w:rsidRDefault="0021322F" w:rsidP="0021322F">
      <w:pPr>
        <w:jc w:val="both"/>
        <w:rPr>
          <w:sz w:val="28"/>
          <w:szCs w:val="28"/>
        </w:rPr>
      </w:pPr>
    </w:p>
    <w:p w:rsidR="0021322F" w:rsidRDefault="0021322F" w:rsidP="0021322F">
      <w:pPr>
        <w:rPr>
          <w:sz w:val="28"/>
          <w:szCs w:val="28"/>
        </w:rPr>
      </w:pPr>
      <w:r>
        <w:rPr>
          <w:sz w:val="28"/>
          <w:szCs w:val="28"/>
        </w:rPr>
        <w:t xml:space="preserve">Розробив  </w:t>
      </w:r>
      <w:proofErr w:type="spellStart"/>
      <w:r>
        <w:rPr>
          <w:sz w:val="28"/>
          <w:szCs w:val="28"/>
        </w:rPr>
        <w:t>Семак</w:t>
      </w:r>
      <w:proofErr w:type="spellEnd"/>
      <w:r>
        <w:rPr>
          <w:sz w:val="28"/>
          <w:szCs w:val="28"/>
        </w:rPr>
        <w:t xml:space="preserve"> О.В.</w:t>
      </w:r>
    </w:p>
    <w:p w:rsidR="0021322F" w:rsidRDefault="0021322F" w:rsidP="0021322F">
      <w:pPr>
        <w:rPr>
          <w:sz w:val="28"/>
          <w:szCs w:val="28"/>
        </w:rPr>
      </w:pPr>
    </w:p>
    <w:p w:rsidR="0021322F" w:rsidRPr="00F05266" w:rsidRDefault="0021322F" w:rsidP="0021322F">
      <w:pPr>
        <w:rPr>
          <w:sz w:val="28"/>
          <w:szCs w:val="28"/>
        </w:rPr>
      </w:pPr>
    </w:p>
    <w:p w:rsidR="0021322F" w:rsidRDefault="0021322F"/>
    <w:p w:rsidR="0021322F" w:rsidRDefault="0021322F"/>
    <w:p w:rsidR="0010723E" w:rsidRDefault="0010723E"/>
    <w:p w:rsidR="0010723E" w:rsidRDefault="0010723E"/>
    <w:p w:rsidR="0010723E" w:rsidRDefault="0010723E"/>
    <w:p w:rsidR="0010723E" w:rsidRDefault="0010723E"/>
    <w:p w:rsidR="00FD6FEB" w:rsidRDefault="00FD6FEB" w:rsidP="0010723E">
      <w:pPr>
        <w:pStyle w:val="Standard"/>
        <w:rPr>
          <w:b/>
          <w:sz w:val="28"/>
          <w:szCs w:val="28"/>
        </w:rPr>
      </w:pPr>
    </w:p>
    <w:p w:rsidR="0010723E" w:rsidRDefault="0010723E" w:rsidP="0010723E">
      <w:pPr>
        <w:pStyle w:val="Standard"/>
        <w:rPr>
          <w:sz w:val="28"/>
          <w:szCs w:val="28"/>
        </w:rPr>
      </w:pPr>
      <w:r>
        <w:rPr>
          <w:sz w:val="28"/>
          <w:szCs w:val="28"/>
        </w:rPr>
        <w:t xml:space="preserve">                                                                                     Додаток 6</w:t>
      </w:r>
    </w:p>
    <w:p w:rsidR="0010723E" w:rsidRDefault="0010723E" w:rsidP="0010723E">
      <w:pPr>
        <w:pStyle w:val="Standard"/>
        <w:rPr>
          <w:sz w:val="28"/>
          <w:szCs w:val="28"/>
        </w:rPr>
      </w:pPr>
      <w:r>
        <w:rPr>
          <w:sz w:val="28"/>
          <w:szCs w:val="28"/>
        </w:rPr>
        <w:t xml:space="preserve">                                                                       до </w:t>
      </w:r>
      <w:proofErr w:type="spellStart"/>
      <w:r>
        <w:rPr>
          <w:sz w:val="28"/>
          <w:szCs w:val="28"/>
        </w:rPr>
        <w:t>ропорядження</w:t>
      </w:r>
      <w:proofErr w:type="spellEnd"/>
      <w:r>
        <w:rPr>
          <w:sz w:val="28"/>
          <w:szCs w:val="28"/>
        </w:rPr>
        <w:t xml:space="preserve"> міського голови</w:t>
      </w:r>
    </w:p>
    <w:p w:rsidR="0010723E" w:rsidRDefault="0010723E" w:rsidP="0010723E">
      <w:pPr>
        <w:pStyle w:val="1"/>
        <w:rPr>
          <w:b w:val="0"/>
          <w:sz w:val="28"/>
          <w:szCs w:val="28"/>
          <w:lang w:val="uk-UA"/>
        </w:rPr>
      </w:pPr>
      <w:r>
        <w:rPr>
          <w:b w:val="0"/>
          <w:sz w:val="28"/>
          <w:szCs w:val="28"/>
          <w:lang w:val="uk-UA"/>
        </w:rPr>
        <w:t xml:space="preserve">                                         </w:t>
      </w:r>
      <w:r w:rsidR="004657A6">
        <w:rPr>
          <w:b w:val="0"/>
          <w:sz w:val="28"/>
          <w:szCs w:val="28"/>
          <w:lang w:val="uk-UA"/>
        </w:rPr>
        <w:t xml:space="preserve">                     24.03.2021 № 103-р</w:t>
      </w:r>
    </w:p>
    <w:p w:rsidR="0010723E" w:rsidRDefault="0010723E" w:rsidP="0010723E">
      <w:pPr>
        <w:pStyle w:val="Standard"/>
        <w:rPr>
          <w:sz w:val="32"/>
          <w:szCs w:val="32"/>
        </w:rPr>
      </w:pPr>
    </w:p>
    <w:p w:rsidR="0010723E" w:rsidRDefault="0010723E" w:rsidP="0010723E">
      <w:pPr>
        <w:pStyle w:val="Standard"/>
        <w:jc w:val="center"/>
        <w:rPr>
          <w:bCs/>
          <w:color w:val="000000"/>
          <w:sz w:val="28"/>
          <w:szCs w:val="28"/>
        </w:rPr>
      </w:pPr>
      <w:r>
        <w:rPr>
          <w:bCs/>
          <w:color w:val="000000"/>
          <w:sz w:val="28"/>
          <w:szCs w:val="28"/>
        </w:rPr>
        <w:t>ІНСТРУКЦІЯ №6</w:t>
      </w:r>
    </w:p>
    <w:p w:rsidR="0010723E" w:rsidRDefault="0010723E" w:rsidP="0010723E">
      <w:pPr>
        <w:pStyle w:val="Standard"/>
        <w:jc w:val="center"/>
        <w:rPr>
          <w:bCs/>
          <w:color w:val="000000"/>
          <w:sz w:val="28"/>
          <w:szCs w:val="28"/>
        </w:rPr>
      </w:pPr>
      <w:r>
        <w:rPr>
          <w:bCs/>
          <w:color w:val="000000"/>
          <w:sz w:val="28"/>
          <w:szCs w:val="28"/>
        </w:rPr>
        <w:t xml:space="preserve">інструктажу з питань охорони праці  для водія легкового автомобіля у </w:t>
      </w:r>
    </w:p>
    <w:p w:rsidR="0010723E" w:rsidRDefault="0010723E" w:rsidP="0010723E">
      <w:pPr>
        <w:pStyle w:val="Standard"/>
        <w:jc w:val="center"/>
        <w:rPr>
          <w:bCs/>
          <w:color w:val="000000"/>
          <w:sz w:val="28"/>
          <w:szCs w:val="28"/>
        </w:rPr>
      </w:pPr>
      <w:r>
        <w:rPr>
          <w:bCs/>
          <w:color w:val="000000"/>
          <w:sz w:val="28"/>
          <w:szCs w:val="28"/>
        </w:rPr>
        <w:t xml:space="preserve">виконавчому комітеті Калуської міської ради за яким закріплений </w:t>
      </w:r>
    </w:p>
    <w:p w:rsidR="0010723E" w:rsidRDefault="0010723E" w:rsidP="0010723E">
      <w:pPr>
        <w:pStyle w:val="Standard"/>
        <w:jc w:val="center"/>
        <w:rPr>
          <w:bCs/>
          <w:color w:val="000000"/>
          <w:sz w:val="28"/>
          <w:szCs w:val="28"/>
        </w:rPr>
      </w:pPr>
      <w:r>
        <w:rPr>
          <w:bCs/>
          <w:color w:val="000000"/>
          <w:sz w:val="28"/>
          <w:szCs w:val="28"/>
        </w:rPr>
        <w:t>службовий автомобіль з правом керування</w:t>
      </w:r>
    </w:p>
    <w:p w:rsidR="0010723E" w:rsidRDefault="0010723E" w:rsidP="0010723E">
      <w:pPr>
        <w:pStyle w:val="Standard"/>
        <w:jc w:val="center"/>
        <w:rPr>
          <w:bCs/>
          <w:color w:val="000000"/>
          <w:sz w:val="32"/>
          <w:szCs w:val="32"/>
        </w:rPr>
      </w:pPr>
    </w:p>
    <w:p w:rsidR="0010723E" w:rsidRDefault="0010723E" w:rsidP="0010723E">
      <w:pPr>
        <w:pStyle w:val="Standard"/>
        <w:shd w:val="clear" w:color="auto" w:fill="FFFFFF"/>
        <w:tabs>
          <w:tab w:val="left" w:pos="567"/>
        </w:tabs>
        <w:ind w:right="101"/>
        <w:jc w:val="center"/>
      </w:pPr>
      <w:r>
        <w:rPr>
          <w:b/>
          <w:color w:val="000000"/>
          <w:sz w:val="28"/>
          <w:szCs w:val="28"/>
          <w:lang w:val="en-US"/>
        </w:rPr>
        <w:t>I</w:t>
      </w:r>
      <w:r>
        <w:rPr>
          <w:b/>
          <w:color w:val="000000"/>
          <w:sz w:val="28"/>
          <w:szCs w:val="28"/>
        </w:rPr>
        <w:t>. Загальні положення.</w:t>
      </w:r>
    </w:p>
    <w:p w:rsidR="0010723E" w:rsidRDefault="0010723E" w:rsidP="0010723E">
      <w:pPr>
        <w:pStyle w:val="Standard"/>
        <w:ind w:firstLine="709"/>
        <w:jc w:val="both"/>
      </w:pPr>
      <w:r>
        <w:rPr>
          <w:sz w:val="28"/>
          <w:szCs w:val="28"/>
        </w:rPr>
        <w:t>1.1. До керування автомобілями та їх обслуговуванням допускаються особи віком не молодше 18 років, які мають спеціальну підготовку і отримали посвідчення на право керування автомобілем, пройшли медичне обстеження, вступний та первинний інструктаж.</w:t>
      </w:r>
    </w:p>
    <w:p w:rsidR="0010723E" w:rsidRDefault="0010723E" w:rsidP="0010723E">
      <w:pPr>
        <w:pStyle w:val="Standard"/>
        <w:ind w:firstLine="709"/>
        <w:jc w:val="both"/>
        <w:rPr>
          <w:sz w:val="28"/>
          <w:szCs w:val="28"/>
        </w:rPr>
      </w:pPr>
      <w:r>
        <w:rPr>
          <w:sz w:val="28"/>
          <w:szCs w:val="28"/>
        </w:rPr>
        <w:t>1.2. По даній інструкції водій автомобіля інструктується потім через кожні 6 місяців (повторний інструктаж). Результати інструктажу заносяться в «Журнал реєстрації інструктажів з питань охорони праці», в журналі після проходження інструктажу повинен бути підпис відповідальної особи, яка проводила інструктаж  та водія автомобіля.</w:t>
      </w:r>
    </w:p>
    <w:p w:rsidR="0010723E" w:rsidRDefault="0010723E" w:rsidP="0010723E">
      <w:pPr>
        <w:pStyle w:val="Standard"/>
        <w:ind w:firstLine="709"/>
        <w:jc w:val="both"/>
      </w:pPr>
      <w:r>
        <w:rPr>
          <w:sz w:val="28"/>
          <w:szCs w:val="28"/>
        </w:rPr>
        <w:t>1.3. За невиконання даної інструкції водій автомобіля несе дисциплінарну, матеріальну, адміністративну та кримінальну відповідальність.</w:t>
      </w:r>
    </w:p>
    <w:p w:rsidR="0010723E" w:rsidRDefault="0010723E" w:rsidP="0010723E">
      <w:pPr>
        <w:pStyle w:val="Standard"/>
        <w:spacing w:line="280" w:lineRule="exact"/>
        <w:ind w:firstLine="709"/>
        <w:jc w:val="both"/>
      </w:pPr>
      <w:r>
        <w:rPr>
          <w:sz w:val="28"/>
          <w:szCs w:val="28"/>
        </w:rPr>
        <w:t>1.4. При оформленні водія на роботу чи призначенні його на дану посаду за ним наказом по ГУ ДСНС закріплюється певний автомобіль.</w:t>
      </w:r>
    </w:p>
    <w:p w:rsidR="0010723E" w:rsidRDefault="0010723E" w:rsidP="0010723E">
      <w:pPr>
        <w:pStyle w:val="Standard"/>
        <w:spacing w:line="280" w:lineRule="exact"/>
        <w:ind w:firstLine="709"/>
        <w:jc w:val="both"/>
      </w:pPr>
      <w:bookmarkStart w:id="8" w:name="OCRUncertain014"/>
      <w:r>
        <w:rPr>
          <w:sz w:val="28"/>
          <w:szCs w:val="28"/>
        </w:rPr>
        <w:t>1.5. Без</w:t>
      </w:r>
      <w:bookmarkEnd w:id="8"/>
      <w:r>
        <w:rPr>
          <w:sz w:val="28"/>
          <w:szCs w:val="28"/>
        </w:rPr>
        <w:t xml:space="preserve"> дозволу та інструктажу виконувати роботу, яка не входить в обов'язки водія забороняється.</w:t>
      </w:r>
    </w:p>
    <w:p w:rsidR="0010723E" w:rsidRDefault="0010723E" w:rsidP="0010723E">
      <w:pPr>
        <w:pStyle w:val="Standard"/>
        <w:spacing w:line="280" w:lineRule="exact"/>
        <w:ind w:firstLine="709"/>
        <w:jc w:val="both"/>
      </w:pPr>
      <w:r>
        <w:rPr>
          <w:sz w:val="28"/>
          <w:szCs w:val="28"/>
        </w:rPr>
        <w:t>1.6. Головними небезпечними та шкідливими виробничими факторами, які можуть діяти на водія являються:</w:t>
      </w:r>
    </w:p>
    <w:p w:rsidR="0010723E" w:rsidRDefault="0010723E" w:rsidP="0010723E">
      <w:pPr>
        <w:pStyle w:val="Standard"/>
        <w:spacing w:line="280" w:lineRule="exact"/>
        <w:ind w:firstLine="709"/>
        <w:jc w:val="both"/>
      </w:pPr>
      <w:r>
        <w:rPr>
          <w:sz w:val="28"/>
          <w:szCs w:val="28"/>
        </w:rPr>
        <w:t>1.6.1. Конструктивні недоліки транспортних засобів.</w:t>
      </w:r>
    </w:p>
    <w:p w:rsidR="0010723E" w:rsidRDefault="0010723E" w:rsidP="0010723E">
      <w:pPr>
        <w:pStyle w:val="Standard"/>
        <w:spacing w:line="280" w:lineRule="exact"/>
        <w:ind w:firstLine="709"/>
        <w:jc w:val="both"/>
      </w:pPr>
      <w:r>
        <w:rPr>
          <w:sz w:val="28"/>
          <w:szCs w:val="28"/>
        </w:rPr>
        <w:t>1.6.2. Несправність транспортних засобів.</w:t>
      </w:r>
    </w:p>
    <w:p w:rsidR="0010723E" w:rsidRDefault="0010723E" w:rsidP="0010723E">
      <w:pPr>
        <w:pStyle w:val="Standard"/>
        <w:spacing w:line="280" w:lineRule="exact"/>
        <w:ind w:firstLine="709"/>
        <w:jc w:val="both"/>
      </w:pPr>
      <w:r>
        <w:rPr>
          <w:sz w:val="28"/>
          <w:szCs w:val="28"/>
        </w:rPr>
        <w:t>1.6.3. Порушення режиму праці та відпочинку.</w:t>
      </w:r>
    </w:p>
    <w:p w:rsidR="0010723E" w:rsidRDefault="0010723E" w:rsidP="0010723E">
      <w:pPr>
        <w:pStyle w:val="Standard"/>
        <w:spacing w:line="280" w:lineRule="exact"/>
        <w:ind w:firstLine="709"/>
        <w:jc w:val="both"/>
      </w:pPr>
      <w:r>
        <w:rPr>
          <w:sz w:val="28"/>
          <w:szCs w:val="28"/>
        </w:rPr>
        <w:t>1.6.4. Порушення правил дорожнього руху водіями та пішоходами.</w:t>
      </w:r>
    </w:p>
    <w:p w:rsidR="0010723E" w:rsidRDefault="0010723E" w:rsidP="0010723E">
      <w:pPr>
        <w:pStyle w:val="Standard"/>
        <w:spacing w:line="280" w:lineRule="exact"/>
        <w:ind w:firstLine="709"/>
        <w:jc w:val="both"/>
      </w:pPr>
      <w:r>
        <w:rPr>
          <w:sz w:val="28"/>
          <w:szCs w:val="28"/>
        </w:rPr>
        <w:t>1.6.5. Незадовільні метеорологічні умови.</w:t>
      </w:r>
    </w:p>
    <w:p w:rsidR="0010723E" w:rsidRDefault="0010723E" w:rsidP="0010723E">
      <w:pPr>
        <w:pStyle w:val="Standard"/>
        <w:spacing w:line="280" w:lineRule="exact"/>
        <w:ind w:firstLine="709"/>
        <w:jc w:val="both"/>
      </w:pPr>
      <w:r>
        <w:rPr>
          <w:sz w:val="28"/>
          <w:szCs w:val="28"/>
        </w:rPr>
        <w:t>1.6.6</w:t>
      </w:r>
      <w:bookmarkStart w:id="9" w:name="OCRUncertain019"/>
      <w:r>
        <w:rPr>
          <w:sz w:val="28"/>
          <w:szCs w:val="28"/>
        </w:rPr>
        <w:t xml:space="preserve">. </w:t>
      </w:r>
      <w:bookmarkEnd w:id="9"/>
      <w:r>
        <w:rPr>
          <w:sz w:val="28"/>
          <w:szCs w:val="28"/>
        </w:rPr>
        <w:t>Конце</w:t>
      </w:r>
      <w:bookmarkStart w:id="10" w:name="OCRUncertain020"/>
      <w:r>
        <w:rPr>
          <w:sz w:val="28"/>
          <w:szCs w:val="28"/>
        </w:rPr>
        <w:t>н</w:t>
      </w:r>
      <w:bookmarkEnd w:id="10"/>
      <w:r>
        <w:rPr>
          <w:sz w:val="28"/>
          <w:szCs w:val="28"/>
        </w:rPr>
        <w:t>тра</w:t>
      </w:r>
      <w:bookmarkStart w:id="11" w:name="OCRUncertain021"/>
      <w:r>
        <w:rPr>
          <w:sz w:val="28"/>
          <w:szCs w:val="28"/>
        </w:rPr>
        <w:t>ція</w:t>
      </w:r>
      <w:bookmarkEnd w:id="11"/>
      <w:r>
        <w:rPr>
          <w:sz w:val="28"/>
          <w:szCs w:val="28"/>
        </w:rPr>
        <w:t xml:space="preserve"> шкідливих речовин в робочій зоні</w:t>
      </w:r>
      <w:bookmarkStart w:id="12" w:name="OCRUncertain022"/>
      <w:r>
        <w:rPr>
          <w:sz w:val="28"/>
          <w:szCs w:val="28"/>
        </w:rPr>
        <w:t>.</w:t>
      </w:r>
      <w:bookmarkEnd w:id="12"/>
    </w:p>
    <w:p w:rsidR="0010723E" w:rsidRDefault="0010723E" w:rsidP="0010723E">
      <w:pPr>
        <w:pStyle w:val="Standard"/>
        <w:spacing w:line="280" w:lineRule="exact"/>
        <w:ind w:firstLine="709"/>
        <w:jc w:val="both"/>
      </w:pPr>
      <w:r>
        <w:rPr>
          <w:sz w:val="28"/>
          <w:szCs w:val="28"/>
        </w:rPr>
        <w:t>1.6.7. Ослаблення самоконтролю, непотрібний ризик</w:t>
      </w:r>
      <w:bookmarkStart w:id="13" w:name="OCRUncertain023"/>
      <w:r>
        <w:rPr>
          <w:sz w:val="28"/>
          <w:szCs w:val="28"/>
        </w:rPr>
        <w:t>.</w:t>
      </w:r>
      <w:bookmarkEnd w:id="13"/>
    </w:p>
    <w:p w:rsidR="0010723E" w:rsidRDefault="0010723E" w:rsidP="0010723E">
      <w:pPr>
        <w:pStyle w:val="Standard"/>
        <w:spacing w:line="280" w:lineRule="exact"/>
        <w:ind w:firstLine="709"/>
        <w:jc w:val="both"/>
      </w:pPr>
      <w:r>
        <w:rPr>
          <w:sz w:val="28"/>
          <w:szCs w:val="28"/>
        </w:rPr>
        <w:t>1.7.    Для запобігання виникнення пожежі на автомобілі забороняється:</w:t>
      </w:r>
    </w:p>
    <w:p w:rsidR="0010723E" w:rsidRDefault="0010723E" w:rsidP="0010723E">
      <w:pPr>
        <w:pStyle w:val="Standard"/>
        <w:spacing w:line="280" w:lineRule="exact"/>
        <w:ind w:firstLine="709"/>
        <w:jc w:val="both"/>
      </w:pPr>
      <w:r>
        <w:rPr>
          <w:sz w:val="28"/>
          <w:szCs w:val="28"/>
        </w:rPr>
        <w:t xml:space="preserve">1.7.1.  Допускати на двигуні та карбюраторі </w:t>
      </w:r>
      <w:bookmarkStart w:id="14" w:name="OCRUncertain031"/>
      <w:r>
        <w:rPr>
          <w:sz w:val="28"/>
          <w:szCs w:val="28"/>
        </w:rPr>
        <w:t>накопичення</w:t>
      </w:r>
      <w:bookmarkEnd w:id="14"/>
      <w:r>
        <w:rPr>
          <w:sz w:val="28"/>
          <w:szCs w:val="28"/>
        </w:rPr>
        <w:t xml:space="preserve"> бруду та мастила.</w:t>
      </w:r>
    </w:p>
    <w:p w:rsidR="0010723E" w:rsidRDefault="0010723E" w:rsidP="0010723E">
      <w:pPr>
        <w:pStyle w:val="Standard"/>
        <w:spacing w:line="280" w:lineRule="exact"/>
        <w:ind w:firstLine="709"/>
        <w:jc w:val="both"/>
      </w:pPr>
      <w:r>
        <w:rPr>
          <w:sz w:val="28"/>
          <w:szCs w:val="28"/>
        </w:rPr>
        <w:t>1.7.2. Залишати в кабіні та на двигуні забруднені мастилом та паливом використані ганчірки.</w:t>
      </w:r>
    </w:p>
    <w:p w:rsidR="0010723E" w:rsidRDefault="0010723E" w:rsidP="0010723E">
      <w:pPr>
        <w:pStyle w:val="Standard"/>
        <w:spacing w:line="280" w:lineRule="exact"/>
        <w:ind w:firstLine="709"/>
        <w:jc w:val="both"/>
      </w:pPr>
      <w:r>
        <w:rPr>
          <w:sz w:val="28"/>
          <w:szCs w:val="28"/>
        </w:rPr>
        <w:t>1.7.3.  Експлуатувати несправні прилади системи живлення.</w:t>
      </w:r>
    </w:p>
    <w:p w:rsidR="0010723E" w:rsidRDefault="0010723E" w:rsidP="0010723E">
      <w:pPr>
        <w:pStyle w:val="Standard"/>
        <w:spacing w:line="280" w:lineRule="exact"/>
        <w:ind w:firstLine="709"/>
        <w:jc w:val="both"/>
      </w:pPr>
      <w:r>
        <w:rPr>
          <w:sz w:val="28"/>
          <w:szCs w:val="28"/>
        </w:rPr>
        <w:t>1.7.4.  Застосовувати для миття двигуна бензин та інші легкозаймисті рідини.</w:t>
      </w:r>
    </w:p>
    <w:p w:rsidR="0010723E" w:rsidRDefault="0010723E" w:rsidP="0010723E">
      <w:pPr>
        <w:pStyle w:val="Standard"/>
        <w:spacing w:line="280" w:lineRule="exact"/>
        <w:ind w:firstLine="709"/>
        <w:jc w:val="both"/>
      </w:pPr>
      <w:r>
        <w:rPr>
          <w:sz w:val="28"/>
          <w:szCs w:val="28"/>
        </w:rPr>
        <w:t>1.7.5. Подавати при несправній системі живлення бензин в карбюратор безпосередньо з місткості шлангом, або іншим засобом.</w:t>
      </w:r>
    </w:p>
    <w:p w:rsidR="0010723E" w:rsidRDefault="0010723E" w:rsidP="0010723E">
      <w:pPr>
        <w:pStyle w:val="Standard"/>
        <w:spacing w:line="280" w:lineRule="exact"/>
        <w:ind w:firstLine="709"/>
        <w:jc w:val="both"/>
      </w:pPr>
      <w:r>
        <w:rPr>
          <w:sz w:val="28"/>
          <w:szCs w:val="28"/>
        </w:rPr>
        <w:t xml:space="preserve">1.7.6.  Палити в безпосередній </w:t>
      </w:r>
      <w:bookmarkStart w:id="15" w:name="OCRUncertain032"/>
      <w:r>
        <w:rPr>
          <w:sz w:val="28"/>
          <w:szCs w:val="28"/>
        </w:rPr>
        <w:t>близькості</w:t>
      </w:r>
      <w:bookmarkEnd w:id="15"/>
      <w:r>
        <w:rPr>
          <w:sz w:val="28"/>
          <w:szCs w:val="28"/>
        </w:rPr>
        <w:t xml:space="preserve"> приладів живлення двигуна.</w:t>
      </w:r>
    </w:p>
    <w:p w:rsidR="0010723E" w:rsidRDefault="0010723E" w:rsidP="0010723E">
      <w:pPr>
        <w:pStyle w:val="Standard"/>
        <w:spacing w:line="280" w:lineRule="exact"/>
        <w:ind w:firstLine="709"/>
        <w:jc w:val="both"/>
        <w:rPr>
          <w:sz w:val="28"/>
          <w:szCs w:val="28"/>
        </w:rPr>
      </w:pPr>
    </w:p>
    <w:p w:rsidR="0010723E" w:rsidRDefault="0010723E" w:rsidP="0010723E">
      <w:pPr>
        <w:pStyle w:val="Standard"/>
        <w:spacing w:line="280" w:lineRule="exact"/>
        <w:ind w:firstLine="709"/>
        <w:jc w:val="both"/>
      </w:pPr>
      <w:r>
        <w:rPr>
          <w:sz w:val="28"/>
          <w:szCs w:val="28"/>
        </w:rPr>
        <w:lastRenderedPageBreak/>
        <w:t xml:space="preserve">1.7.7. Користуватись відкритим вогнем при визначенні та ліквідуванні </w:t>
      </w:r>
      <w:proofErr w:type="spellStart"/>
      <w:r>
        <w:rPr>
          <w:sz w:val="28"/>
          <w:szCs w:val="28"/>
        </w:rPr>
        <w:t>несправностей</w:t>
      </w:r>
      <w:proofErr w:type="spellEnd"/>
      <w:r>
        <w:rPr>
          <w:sz w:val="28"/>
          <w:szCs w:val="28"/>
        </w:rPr>
        <w:t xml:space="preserve"> механізмів; підігрівати коробку змінних </w:t>
      </w:r>
      <w:bookmarkStart w:id="16" w:name="OCRUncertain033"/>
      <w:r>
        <w:rPr>
          <w:sz w:val="28"/>
          <w:szCs w:val="28"/>
        </w:rPr>
        <w:t>передач,</w:t>
      </w:r>
      <w:bookmarkEnd w:id="16"/>
      <w:r>
        <w:rPr>
          <w:sz w:val="28"/>
          <w:szCs w:val="28"/>
        </w:rPr>
        <w:t xml:space="preserve"> двигун відкритим полум'ям.</w:t>
      </w:r>
    </w:p>
    <w:p w:rsidR="0010723E" w:rsidRDefault="0010723E" w:rsidP="0010723E">
      <w:pPr>
        <w:pStyle w:val="Standard"/>
        <w:ind w:firstLine="709"/>
        <w:jc w:val="center"/>
      </w:pPr>
      <w:r>
        <w:rPr>
          <w:b/>
          <w:sz w:val="28"/>
          <w:szCs w:val="28"/>
        </w:rPr>
        <w:t>II. Вимоги безпеки перед початком роботи.</w:t>
      </w:r>
    </w:p>
    <w:p w:rsidR="0010723E" w:rsidRDefault="0010723E" w:rsidP="0010723E">
      <w:pPr>
        <w:pStyle w:val="Standard"/>
        <w:ind w:firstLine="709"/>
        <w:jc w:val="both"/>
        <w:rPr>
          <w:sz w:val="28"/>
          <w:szCs w:val="28"/>
        </w:rPr>
      </w:pPr>
      <w:r>
        <w:rPr>
          <w:sz w:val="28"/>
          <w:szCs w:val="28"/>
        </w:rPr>
        <w:t>2.1. При підготовці автомобіля до виїзду необхідно перевірити:</w:t>
      </w:r>
    </w:p>
    <w:p w:rsidR="0010723E" w:rsidRDefault="0010723E" w:rsidP="0010723E">
      <w:pPr>
        <w:pStyle w:val="Standard"/>
        <w:ind w:firstLine="709"/>
        <w:jc w:val="both"/>
        <w:rPr>
          <w:sz w:val="28"/>
          <w:szCs w:val="28"/>
        </w:rPr>
      </w:pPr>
      <w:r>
        <w:rPr>
          <w:sz w:val="28"/>
          <w:szCs w:val="28"/>
        </w:rPr>
        <w:t>2.1.1. Технічний стан автомобіля, особливу увагу слід звернути на справність гальмової системи, кермового керування, приладів освітлення й сигналізації, шин, склоочисників, а також - чи правильно встановлено дзеркала заднього огляду, чи видно номерні знаки.</w:t>
      </w:r>
    </w:p>
    <w:p w:rsidR="0010723E" w:rsidRDefault="0010723E" w:rsidP="0010723E">
      <w:pPr>
        <w:pStyle w:val="Standard"/>
        <w:spacing w:line="280" w:lineRule="exact"/>
        <w:ind w:firstLine="709"/>
        <w:jc w:val="both"/>
      </w:pPr>
      <w:r>
        <w:rPr>
          <w:sz w:val="28"/>
          <w:szCs w:val="28"/>
        </w:rPr>
        <w:t xml:space="preserve">2.1.2.  Перевірити відсутність течі палива, мастила, охолоджуючої рідини, а у газобалонних автомобілів - </w:t>
      </w:r>
      <w:bookmarkStart w:id="17" w:name="OCRUncertain040"/>
      <w:r>
        <w:rPr>
          <w:sz w:val="28"/>
          <w:szCs w:val="28"/>
        </w:rPr>
        <w:t>герметичність</w:t>
      </w:r>
      <w:bookmarkEnd w:id="17"/>
      <w:r>
        <w:rPr>
          <w:sz w:val="28"/>
          <w:szCs w:val="28"/>
        </w:rPr>
        <w:t xml:space="preserve"> газової апаратури та магістралей.</w:t>
      </w:r>
    </w:p>
    <w:p w:rsidR="0010723E" w:rsidRDefault="0010723E" w:rsidP="0010723E">
      <w:pPr>
        <w:pStyle w:val="Standard"/>
        <w:spacing w:line="280" w:lineRule="exact"/>
        <w:ind w:firstLine="709"/>
        <w:jc w:val="both"/>
      </w:pPr>
      <w:r>
        <w:rPr>
          <w:sz w:val="28"/>
          <w:szCs w:val="28"/>
        </w:rPr>
        <w:t>2.1.3.  Наявність інструменту та пристроїв.</w:t>
      </w:r>
    </w:p>
    <w:p w:rsidR="0010723E" w:rsidRDefault="0010723E" w:rsidP="0010723E">
      <w:pPr>
        <w:pStyle w:val="Standard"/>
        <w:spacing w:line="280" w:lineRule="exact"/>
        <w:ind w:firstLine="709"/>
        <w:jc w:val="both"/>
      </w:pPr>
      <w:r>
        <w:rPr>
          <w:sz w:val="28"/>
          <w:szCs w:val="28"/>
        </w:rPr>
        <w:t xml:space="preserve">2.1.4. Заправку автомобіля </w:t>
      </w:r>
      <w:bookmarkStart w:id="18" w:name="OCRUncertain041"/>
      <w:r>
        <w:rPr>
          <w:sz w:val="28"/>
          <w:szCs w:val="28"/>
        </w:rPr>
        <w:t>паливом,</w:t>
      </w:r>
      <w:bookmarkEnd w:id="18"/>
      <w:r>
        <w:rPr>
          <w:sz w:val="28"/>
          <w:szCs w:val="28"/>
        </w:rPr>
        <w:t xml:space="preserve"> мастилом, охолоджуючою рідиною, рідиною для гальм, рівень електроліту в акумуляторній батареї.</w:t>
      </w:r>
    </w:p>
    <w:p w:rsidR="0010723E" w:rsidRDefault="0010723E" w:rsidP="0010723E">
      <w:pPr>
        <w:pStyle w:val="Standard"/>
        <w:spacing w:line="280" w:lineRule="exact"/>
        <w:ind w:firstLine="709"/>
        <w:jc w:val="both"/>
      </w:pPr>
      <w:r>
        <w:rPr>
          <w:sz w:val="28"/>
          <w:szCs w:val="28"/>
        </w:rPr>
        <w:t>2.2.   Перед виїздом з гаража необхідно пройти медичний огляд та одержати підтвердження технічного працівника про справність автомобіля.</w:t>
      </w:r>
    </w:p>
    <w:p w:rsidR="0010723E" w:rsidRDefault="0010723E" w:rsidP="0010723E">
      <w:pPr>
        <w:pStyle w:val="Standard"/>
        <w:spacing w:line="280" w:lineRule="exact"/>
        <w:ind w:firstLine="709"/>
        <w:jc w:val="both"/>
      </w:pPr>
      <w:r>
        <w:rPr>
          <w:sz w:val="28"/>
          <w:szCs w:val="28"/>
        </w:rPr>
        <w:t>2.3.   Заправку автомобіля паливом проводити при непрацюючому двигуні.</w:t>
      </w:r>
    </w:p>
    <w:p w:rsidR="0010723E" w:rsidRDefault="0010723E" w:rsidP="0010723E">
      <w:pPr>
        <w:pStyle w:val="Standard"/>
        <w:spacing w:line="280" w:lineRule="exact"/>
        <w:ind w:firstLine="709"/>
        <w:jc w:val="both"/>
      </w:pPr>
      <w:r>
        <w:rPr>
          <w:sz w:val="28"/>
          <w:szCs w:val="28"/>
        </w:rPr>
        <w:t>2.4.  Відкриваючи пробку радіатора при перегрітому двигуні, берегти руки та обличчя від опіку.</w:t>
      </w:r>
    </w:p>
    <w:p w:rsidR="0010723E" w:rsidRPr="0010723E" w:rsidRDefault="0010723E" w:rsidP="0010723E">
      <w:pPr>
        <w:pStyle w:val="Standard"/>
        <w:spacing w:line="280" w:lineRule="exact"/>
        <w:ind w:firstLine="709"/>
        <w:jc w:val="both"/>
      </w:pPr>
      <w:r>
        <w:rPr>
          <w:sz w:val="28"/>
          <w:szCs w:val="28"/>
        </w:rPr>
        <w:t>2</w:t>
      </w:r>
      <w:bookmarkStart w:id="19" w:name="OCRUncertain043"/>
      <w:r>
        <w:rPr>
          <w:sz w:val="28"/>
          <w:szCs w:val="28"/>
        </w:rPr>
        <w:t>.</w:t>
      </w:r>
      <w:bookmarkEnd w:id="19"/>
      <w:r>
        <w:rPr>
          <w:sz w:val="28"/>
          <w:szCs w:val="28"/>
        </w:rPr>
        <w:t xml:space="preserve">5. Виїзд автомобіля з </w:t>
      </w:r>
      <w:proofErr w:type="spellStart"/>
      <w:r>
        <w:rPr>
          <w:sz w:val="28"/>
          <w:szCs w:val="28"/>
        </w:rPr>
        <w:t>несправностями</w:t>
      </w:r>
      <w:proofErr w:type="spellEnd"/>
      <w:r>
        <w:rPr>
          <w:sz w:val="28"/>
          <w:szCs w:val="28"/>
        </w:rPr>
        <w:t xml:space="preserve">, які загрожують безпеці руху, </w:t>
      </w:r>
      <w:r>
        <w:rPr>
          <w:b/>
          <w:sz w:val="28"/>
          <w:szCs w:val="28"/>
        </w:rPr>
        <w:t>заборонено</w:t>
      </w:r>
      <w:r>
        <w:rPr>
          <w:sz w:val="28"/>
          <w:szCs w:val="28"/>
        </w:rPr>
        <w:t>.</w:t>
      </w:r>
    </w:p>
    <w:p w:rsidR="0010723E" w:rsidRDefault="0010723E" w:rsidP="0010723E">
      <w:pPr>
        <w:pStyle w:val="Standard"/>
        <w:ind w:firstLine="709"/>
        <w:jc w:val="center"/>
      </w:pPr>
      <w:r>
        <w:rPr>
          <w:b/>
          <w:sz w:val="28"/>
          <w:szCs w:val="28"/>
        </w:rPr>
        <w:t>III. Вимоги безпеки під час роботи.</w:t>
      </w:r>
    </w:p>
    <w:p w:rsidR="0010723E" w:rsidRDefault="0010723E" w:rsidP="0010723E">
      <w:pPr>
        <w:pStyle w:val="Standard"/>
        <w:ind w:firstLine="709"/>
        <w:jc w:val="both"/>
      </w:pPr>
      <w:bookmarkStart w:id="20" w:name="OCRUncertain045"/>
      <w:r>
        <w:rPr>
          <w:sz w:val="28"/>
          <w:szCs w:val="28"/>
        </w:rPr>
        <w:t>3.1.</w:t>
      </w:r>
      <w:bookmarkEnd w:id="20"/>
      <w:r>
        <w:rPr>
          <w:sz w:val="28"/>
          <w:szCs w:val="28"/>
        </w:rPr>
        <w:t xml:space="preserve">   Під час керування автомобілем водій повинен мати при собі:</w:t>
      </w:r>
    </w:p>
    <w:p w:rsidR="0010723E" w:rsidRDefault="0010723E" w:rsidP="0010723E">
      <w:pPr>
        <w:pStyle w:val="Standard"/>
        <w:ind w:firstLine="709"/>
        <w:jc w:val="both"/>
      </w:pPr>
      <w:r>
        <w:rPr>
          <w:sz w:val="28"/>
          <w:szCs w:val="28"/>
        </w:rPr>
        <w:t>3.1.1. Посвідчення водія.</w:t>
      </w:r>
    </w:p>
    <w:p w:rsidR="0010723E" w:rsidRDefault="0010723E" w:rsidP="0010723E">
      <w:pPr>
        <w:pStyle w:val="Standard"/>
        <w:spacing w:line="280" w:lineRule="exact"/>
        <w:ind w:firstLine="709"/>
        <w:jc w:val="both"/>
      </w:pPr>
      <w:r>
        <w:rPr>
          <w:sz w:val="28"/>
          <w:szCs w:val="28"/>
        </w:rPr>
        <w:t>3.1.2.  Свідоцтво про реєстрацію транспортного засобу та шляховий лист.</w:t>
      </w:r>
    </w:p>
    <w:p w:rsidR="0010723E" w:rsidRDefault="0010723E" w:rsidP="0010723E">
      <w:pPr>
        <w:pStyle w:val="Standard"/>
        <w:spacing w:line="280" w:lineRule="exact"/>
        <w:ind w:firstLine="709"/>
        <w:jc w:val="both"/>
        <w:rPr>
          <w:sz w:val="28"/>
          <w:szCs w:val="28"/>
        </w:rPr>
      </w:pPr>
      <w:r>
        <w:rPr>
          <w:sz w:val="28"/>
          <w:szCs w:val="28"/>
        </w:rPr>
        <w:t>3.1.3. Поліс обов’язкового страхування цивільно-правової відповідальності власників наземних транспортних засобів.</w:t>
      </w:r>
    </w:p>
    <w:p w:rsidR="0010723E" w:rsidRDefault="0010723E" w:rsidP="0010723E">
      <w:pPr>
        <w:pStyle w:val="Standard"/>
        <w:spacing w:line="280" w:lineRule="exact"/>
        <w:ind w:firstLine="709"/>
        <w:jc w:val="both"/>
      </w:pPr>
      <w:r>
        <w:rPr>
          <w:sz w:val="28"/>
          <w:szCs w:val="28"/>
        </w:rPr>
        <w:t>3.2.  Виконувати вимоги безпеки руху, вказівки регулювальників, світлофорів, та дорожніх знаків.</w:t>
      </w:r>
    </w:p>
    <w:p w:rsidR="0010723E" w:rsidRDefault="0010723E" w:rsidP="0010723E">
      <w:pPr>
        <w:pStyle w:val="Standard"/>
        <w:spacing w:line="280" w:lineRule="exact"/>
        <w:ind w:firstLine="709"/>
        <w:jc w:val="both"/>
      </w:pPr>
      <w:r>
        <w:rPr>
          <w:sz w:val="28"/>
          <w:szCs w:val="28"/>
        </w:rPr>
        <w:t xml:space="preserve">3.3. Перед початком руху з місця зупинки (стоянки) або під час виїзду з гаража, необхідно </w:t>
      </w:r>
      <w:bookmarkStart w:id="21" w:name="OCRUncertain048"/>
      <w:r>
        <w:rPr>
          <w:sz w:val="28"/>
          <w:szCs w:val="28"/>
        </w:rPr>
        <w:t>впевнитись,</w:t>
      </w:r>
      <w:bookmarkEnd w:id="21"/>
      <w:r>
        <w:rPr>
          <w:sz w:val="28"/>
          <w:szCs w:val="28"/>
        </w:rPr>
        <w:t xml:space="preserve"> що це безпечно для співробітників та інших сторонніх осіб, подати попереджувальний сигнал і лише після цього рушати з місця.</w:t>
      </w:r>
    </w:p>
    <w:p w:rsidR="0010723E" w:rsidRDefault="0010723E" w:rsidP="0010723E">
      <w:pPr>
        <w:pStyle w:val="Standard"/>
        <w:spacing w:line="280" w:lineRule="exact"/>
        <w:ind w:firstLine="709"/>
        <w:jc w:val="both"/>
        <w:rPr>
          <w:sz w:val="28"/>
          <w:szCs w:val="28"/>
        </w:rPr>
      </w:pPr>
      <w:r>
        <w:rPr>
          <w:sz w:val="28"/>
          <w:szCs w:val="28"/>
        </w:rPr>
        <w:t xml:space="preserve">3.4. Особливої обережності необхідно дотримуватись при русі з місця заднім ходом. За поганої </w:t>
      </w:r>
      <w:bookmarkStart w:id="22" w:name="OCRUncertain050"/>
      <w:r>
        <w:rPr>
          <w:sz w:val="28"/>
          <w:szCs w:val="28"/>
        </w:rPr>
        <w:t>оглядовості</w:t>
      </w:r>
      <w:bookmarkEnd w:id="22"/>
      <w:r>
        <w:rPr>
          <w:sz w:val="28"/>
          <w:szCs w:val="28"/>
        </w:rPr>
        <w:t xml:space="preserve"> або видимості необхідно корис</w:t>
      </w:r>
      <w:bookmarkStart w:id="23" w:name="OCRUncertain051"/>
      <w:r>
        <w:rPr>
          <w:sz w:val="28"/>
          <w:szCs w:val="28"/>
        </w:rPr>
        <w:t>т</w:t>
      </w:r>
      <w:bookmarkEnd w:id="23"/>
      <w:r>
        <w:rPr>
          <w:sz w:val="28"/>
          <w:szCs w:val="28"/>
        </w:rPr>
        <w:t>уватися допомогою іншої особи.</w:t>
      </w:r>
    </w:p>
    <w:p w:rsidR="0010723E" w:rsidRDefault="0010723E" w:rsidP="0010723E">
      <w:pPr>
        <w:pStyle w:val="Standard"/>
        <w:spacing w:line="280" w:lineRule="exact"/>
        <w:ind w:firstLine="709"/>
        <w:jc w:val="both"/>
        <w:rPr>
          <w:sz w:val="28"/>
          <w:szCs w:val="28"/>
        </w:rPr>
      </w:pPr>
      <w:r>
        <w:rPr>
          <w:sz w:val="28"/>
          <w:szCs w:val="28"/>
        </w:rPr>
        <w:t xml:space="preserve">3.5. Вибирати швидкість руху необхідно з урахуванням шляхових умов, </w:t>
      </w:r>
      <w:bookmarkStart w:id="24" w:name="OCRUncertain052"/>
      <w:r>
        <w:rPr>
          <w:sz w:val="28"/>
          <w:szCs w:val="28"/>
        </w:rPr>
        <w:t>оглядовості</w:t>
      </w:r>
      <w:bookmarkEnd w:id="24"/>
      <w:r>
        <w:rPr>
          <w:sz w:val="28"/>
          <w:szCs w:val="28"/>
        </w:rPr>
        <w:t xml:space="preserve"> та видимості, інтенсивності та характеру руху транспортних засобів та пішоходів, особливостей та стану автомобіля.</w:t>
      </w:r>
    </w:p>
    <w:p w:rsidR="0010723E" w:rsidRDefault="0010723E" w:rsidP="0010723E">
      <w:pPr>
        <w:pStyle w:val="Standard"/>
        <w:spacing w:line="280" w:lineRule="exact"/>
        <w:ind w:firstLine="709"/>
        <w:jc w:val="both"/>
      </w:pPr>
      <w:r>
        <w:rPr>
          <w:sz w:val="28"/>
          <w:szCs w:val="28"/>
        </w:rPr>
        <w:t xml:space="preserve">3.6. Залишати автомобіль дозволяється тільки після прийняття заходів, які  виключають  </w:t>
      </w:r>
      <w:bookmarkStart w:id="25" w:name="OCRUncertain053"/>
      <w:r>
        <w:rPr>
          <w:sz w:val="28"/>
          <w:szCs w:val="28"/>
        </w:rPr>
        <w:t>можливість</w:t>
      </w:r>
      <w:bookmarkEnd w:id="25"/>
      <w:r>
        <w:rPr>
          <w:sz w:val="28"/>
          <w:szCs w:val="28"/>
        </w:rPr>
        <w:t xml:space="preserve"> його самостійного руху під час відсутності водія.</w:t>
      </w:r>
    </w:p>
    <w:p w:rsidR="0010723E" w:rsidRDefault="0010723E" w:rsidP="0010723E">
      <w:pPr>
        <w:pStyle w:val="Standard"/>
        <w:spacing w:line="280" w:lineRule="exact"/>
        <w:ind w:firstLine="709"/>
        <w:jc w:val="both"/>
      </w:pPr>
      <w:r>
        <w:rPr>
          <w:sz w:val="28"/>
          <w:szCs w:val="28"/>
        </w:rPr>
        <w:t xml:space="preserve">3.7. При ремонті автомобіля під час слідування необхідно з’їхати на узбіччя, зупинити автомобіль за допомогою гальмової системи, включити першу </w:t>
      </w:r>
      <w:bookmarkStart w:id="26" w:name="OCRUncertain054"/>
      <w:r>
        <w:rPr>
          <w:sz w:val="28"/>
          <w:szCs w:val="28"/>
        </w:rPr>
        <w:t>передачу,</w:t>
      </w:r>
      <w:bookmarkEnd w:id="26"/>
      <w:r>
        <w:rPr>
          <w:sz w:val="28"/>
          <w:szCs w:val="28"/>
        </w:rPr>
        <w:t xml:space="preserve"> підкласти під колеса упори.</w:t>
      </w:r>
    </w:p>
    <w:p w:rsidR="0010723E" w:rsidRDefault="0010723E" w:rsidP="0010723E">
      <w:pPr>
        <w:pStyle w:val="Standard"/>
        <w:spacing w:line="280" w:lineRule="exact"/>
        <w:ind w:firstLine="709"/>
        <w:jc w:val="both"/>
        <w:rPr>
          <w:sz w:val="28"/>
          <w:szCs w:val="28"/>
        </w:rPr>
      </w:pPr>
    </w:p>
    <w:p w:rsidR="0010723E" w:rsidRDefault="0010723E" w:rsidP="0010723E">
      <w:pPr>
        <w:pStyle w:val="Standard"/>
        <w:spacing w:line="280" w:lineRule="exact"/>
        <w:ind w:firstLine="709"/>
        <w:jc w:val="both"/>
        <w:rPr>
          <w:sz w:val="28"/>
          <w:szCs w:val="28"/>
        </w:rPr>
      </w:pPr>
    </w:p>
    <w:p w:rsidR="0010723E" w:rsidRDefault="0010723E" w:rsidP="0010723E">
      <w:pPr>
        <w:pStyle w:val="Standard"/>
        <w:spacing w:line="280" w:lineRule="exact"/>
        <w:ind w:firstLine="709"/>
        <w:jc w:val="both"/>
        <w:rPr>
          <w:sz w:val="28"/>
          <w:szCs w:val="28"/>
        </w:rPr>
      </w:pPr>
      <w:r>
        <w:rPr>
          <w:sz w:val="28"/>
          <w:szCs w:val="28"/>
        </w:rPr>
        <w:lastRenderedPageBreak/>
        <w:t>3.8. Не допускати до ремонту осіб, які не мають на це право (пасажирів та інших).</w:t>
      </w:r>
    </w:p>
    <w:p w:rsidR="0010723E" w:rsidRDefault="0010723E" w:rsidP="0010723E">
      <w:pPr>
        <w:pStyle w:val="Standard"/>
        <w:spacing w:line="280" w:lineRule="exact"/>
        <w:ind w:firstLine="709"/>
        <w:jc w:val="both"/>
      </w:pPr>
      <w:bookmarkStart w:id="27" w:name="OCRUncertain058"/>
      <w:r>
        <w:rPr>
          <w:sz w:val="28"/>
          <w:szCs w:val="28"/>
        </w:rPr>
        <w:t>3.9 Не</w:t>
      </w:r>
      <w:bookmarkEnd w:id="27"/>
      <w:r>
        <w:rPr>
          <w:sz w:val="28"/>
          <w:szCs w:val="28"/>
        </w:rPr>
        <w:t xml:space="preserve"> керувати автомобілем в стані алкогольного сп’яніння або під дією наркотичних засобів.</w:t>
      </w:r>
    </w:p>
    <w:p w:rsidR="0010723E" w:rsidRDefault="0010723E" w:rsidP="0010723E">
      <w:pPr>
        <w:pStyle w:val="Standard"/>
        <w:spacing w:line="280" w:lineRule="exact"/>
        <w:ind w:firstLine="709"/>
        <w:jc w:val="both"/>
      </w:pPr>
      <w:bookmarkStart w:id="28" w:name="OCRUncertain059"/>
      <w:r>
        <w:rPr>
          <w:sz w:val="28"/>
          <w:szCs w:val="28"/>
        </w:rPr>
        <w:t>3.10. Не</w:t>
      </w:r>
      <w:bookmarkEnd w:id="28"/>
      <w:r>
        <w:rPr>
          <w:sz w:val="28"/>
          <w:szCs w:val="28"/>
        </w:rPr>
        <w:t xml:space="preserve"> </w:t>
      </w:r>
      <w:bookmarkStart w:id="29" w:name="OCRUncertain060"/>
      <w:r>
        <w:rPr>
          <w:sz w:val="28"/>
          <w:szCs w:val="28"/>
        </w:rPr>
        <w:t>виїжджати</w:t>
      </w:r>
      <w:bookmarkEnd w:id="29"/>
      <w:r>
        <w:rPr>
          <w:sz w:val="28"/>
          <w:szCs w:val="28"/>
        </w:rPr>
        <w:t xml:space="preserve"> на лінію в хворобливому стані або при такому ступені </w:t>
      </w:r>
      <w:bookmarkStart w:id="30" w:name="OCRUncertain061"/>
      <w:r>
        <w:rPr>
          <w:sz w:val="28"/>
          <w:szCs w:val="28"/>
        </w:rPr>
        <w:t>втоми,</w:t>
      </w:r>
      <w:bookmarkEnd w:id="30"/>
      <w:r>
        <w:rPr>
          <w:sz w:val="28"/>
          <w:szCs w:val="28"/>
        </w:rPr>
        <w:t xml:space="preserve"> яка може вплинути на безпеку руху.</w:t>
      </w:r>
    </w:p>
    <w:p w:rsidR="0010723E" w:rsidRDefault="0010723E" w:rsidP="0010723E">
      <w:pPr>
        <w:pStyle w:val="Standard"/>
        <w:keepLines/>
        <w:spacing w:line="280" w:lineRule="exact"/>
        <w:ind w:firstLine="709"/>
        <w:jc w:val="both"/>
      </w:pPr>
      <w:r>
        <w:rPr>
          <w:sz w:val="28"/>
          <w:szCs w:val="28"/>
        </w:rPr>
        <w:t xml:space="preserve">3.11. Не спати і не відпочивати в кабіні автомобіля на стоянці при працюючому двигуні для </w:t>
      </w:r>
      <w:bookmarkStart w:id="31" w:name="OCRUncertain062"/>
      <w:r>
        <w:rPr>
          <w:sz w:val="28"/>
          <w:szCs w:val="28"/>
        </w:rPr>
        <w:t>обігрів</w:t>
      </w:r>
      <w:bookmarkEnd w:id="31"/>
      <w:r>
        <w:rPr>
          <w:sz w:val="28"/>
          <w:szCs w:val="28"/>
        </w:rPr>
        <w:t>у кабіни.</w:t>
      </w:r>
    </w:p>
    <w:p w:rsidR="0010723E" w:rsidRDefault="0010723E" w:rsidP="0010723E">
      <w:pPr>
        <w:pStyle w:val="Standard"/>
        <w:spacing w:line="280" w:lineRule="exact"/>
        <w:ind w:firstLine="709"/>
        <w:jc w:val="both"/>
      </w:pPr>
      <w:bookmarkStart w:id="32" w:name="OCRUncertain063"/>
      <w:r>
        <w:rPr>
          <w:sz w:val="28"/>
          <w:szCs w:val="28"/>
        </w:rPr>
        <w:t>3.12. Не</w:t>
      </w:r>
      <w:bookmarkEnd w:id="32"/>
      <w:r>
        <w:rPr>
          <w:sz w:val="28"/>
          <w:szCs w:val="28"/>
        </w:rPr>
        <w:t xml:space="preserve"> передавати керування автомобілем стороннім особам.</w:t>
      </w:r>
    </w:p>
    <w:p w:rsidR="0010723E" w:rsidRDefault="0010723E" w:rsidP="0010723E">
      <w:pPr>
        <w:pStyle w:val="Standard"/>
        <w:spacing w:line="280" w:lineRule="exact"/>
        <w:ind w:firstLine="709"/>
        <w:jc w:val="both"/>
      </w:pPr>
      <w:r>
        <w:rPr>
          <w:sz w:val="28"/>
          <w:szCs w:val="28"/>
        </w:rPr>
        <w:t xml:space="preserve">3.13. Не виконувати </w:t>
      </w:r>
      <w:bookmarkStart w:id="33" w:name="OCRUncertain064"/>
      <w:r>
        <w:rPr>
          <w:sz w:val="28"/>
          <w:szCs w:val="28"/>
        </w:rPr>
        <w:t>буксиру</w:t>
      </w:r>
      <w:bookmarkEnd w:id="33"/>
      <w:r>
        <w:rPr>
          <w:sz w:val="28"/>
          <w:szCs w:val="28"/>
        </w:rPr>
        <w:t>вання автомобілю з метою запуску двигуна.</w:t>
      </w:r>
    </w:p>
    <w:p w:rsidR="0010723E" w:rsidRDefault="0010723E" w:rsidP="0010723E">
      <w:pPr>
        <w:pStyle w:val="Standard"/>
        <w:spacing w:line="280" w:lineRule="exact"/>
        <w:ind w:firstLine="709"/>
        <w:jc w:val="both"/>
      </w:pPr>
      <w:r>
        <w:rPr>
          <w:sz w:val="28"/>
          <w:szCs w:val="28"/>
        </w:rPr>
        <w:t>3.14.  Не підіг</w:t>
      </w:r>
      <w:bookmarkStart w:id="34" w:name="OCRUncertain065"/>
      <w:r>
        <w:rPr>
          <w:sz w:val="28"/>
          <w:szCs w:val="28"/>
        </w:rPr>
        <w:t>рівати двигун відкритим вогнем.</w:t>
      </w:r>
    </w:p>
    <w:p w:rsidR="0010723E" w:rsidRPr="0010723E" w:rsidRDefault="0010723E" w:rsidP="0010723E">
      <w:pPr>
        <w:pStyle w:val="Standard"/>
        <w:ind w:firstLine="709"/>
        <w:jc w:val="both"/>
      </w:pPr>
      <w:r>
        <w:rPr>
          <w:sz w:val="28"/>
          <w:szCs w:val="28"/>
        </w:rPr>
        <w:t>3.15. Не</w:t>
      </w:r>
      <w:bookmarkEnd w:id="34"/>
      <w:r>
        <w:rPr>
          <w:sz w:val="28"/>
          <w:szCs w:val="28"/>
        </w:rPr>
        <w:t xml:space="preserve"> протирати двигун ганчір'ям, змоченим бензином і не палити безпосередньо біля системи живлення та паливних баків.</w:t>
      </w:r>
    </w:p>
    <w:p w:rsidR="0010723E" w:rsidRDefault="0010723E" w:rsidP="0010723E">
      <w:pPr>
        <w:pStyle w:val="Standard"/>
        <w:jc w:val="center"/>
      </w:pPr>
      <w:r>
        <w:rPr>
          <w:b/>
          <w:sz w:val="28"/>
          <w:szCs w:val="28"/>
        </w:rPr>
        <w:t>IV. Вимоги безпеки в аварійних ситуаціях.</w:t>
      </w:r>
    </w:p>
    <w:p w:rsidR="0010723E" w:rsidRDefault="0010723E" w:rsidP="0010723E">
      <w:pPr>
        <w:pStyle w:val="Standard"/>
        <w:ind w:firstLine="709"/>
        <w:jc w:val="both"/>
      </w:pPr>
      <w:r>
        <w:rPr>
          <w:sz w:val="28"/>
          <w:szCs w:val="28"/>
        </w:rPr>
        <w:t>4.1.   При дорожньо-транспортній пригоді водії, причетні до неї повинні:</w:t>
      </w:r>
    </w:p>
    <w:p w:rsidR="0010723E" w:rsidRDefault="0010723E" w:rsidP="0010723E">
      <w:pPr>
        <w:pStyle w:val="Standard"/>
        <w:ind w:firstLine="709"/>
        <w:jc w:val="both"/>
      </w:pPr>
      <w:r>
        <w:rPr>
          <w:sz w:val="28"/>
          <w:szCs w:val="28"/>
        </w:rPr>
        <w:t>4.1.1. Негайно зупинитися і не зрушувати з місця транспортні засоби, а також інші предмети, які мають відношення до пригоди.</w:t>
      </w:r>
    </w:p>
    <w:p w:rsidR="0010723E" w:rsidRDefault="0010723E" w:rsidP="0010723E">
      <w:pPr>
        <w:pStyle w:val="Standard"/>
        <w:ind w:firstLine="709"/>
        <w:jc w:val="both"/>
      </w:pPr>
      <w:r>
        <w:rPr>
          <w:sz w:val="28"/>
          <w:szCs w:val="28"/>
        </w:rPr>
        <w:t xml:space="preserve">4.1.2. При необхідності викликати швидку медичну допомогу, а. якщо це можливо, відправити потерпілого на попутному або відвести на своєму транспорті в найближчий лікувальний заклад.  </w:t>
      </w:r>
    </w:p>
    <w:p w:rsidR="0010723E" w:rsidRDefault="0010723E" w:rsidP="0010723E">
      <w:pPr>
        <w:pStyle w:val="Standard"/>
        <w:spacing w:line="280" w:lineRule="exact"/>
        <w:ind w:firstLine="709"/>
        <w:jc w:val="both"/>
      </w:pPr>
      <w:r>
        <w:rPr>
          <w:sz w:val="28"/>
          <w:szCs w:val="28"/>
        </w:rPr>
        <w:t>4.1.3. Повідомити про випадок старшого керівника, орган чи підрозділ Національної поліції, записати прізвища та адреси очевидців та чекати прибуття працівників Національної поліції</w:t>
      </w:r>
      <w:r>
        <w:rPr>
          <w:i/>
          <w:sz w:val="28"/>
          <w:szCs w:val="28"/>
        </w:rPr>
        <w:t>.</w:t>
      </w:r>
    </w:p>
    <w:p w:rsidR="0010723E" w:rsidRDefault="0010723E" w:rsidP="0010723E">
      <w:pPr>
        <w:pStyle w:val="Standard"/>
        <w:keepLines/>
        <w:spacing w:line="280" w:lineRule="exact"/>
        <w:ind w:firstLine="709"/>
        <w:jc w:val="both"/>
      </w:pPr>
      <w:r>
        <w:rPr>
          <w:sz w:val="28"/>
          <w:szCs w:val="28"/>
        </w:rPr>
        <w:t xml:space="preserve">4.1.4. Якщо рух інших транспортних засобів неможливий, необхідно звільнити </w:t>
      </w:r>
      <w:bookmarkStart w:id="35" w:name="OCRUncertain087"/>
      <w:r>
        <w:rPr>
          <w:sz w:val="28"/>
          <w:szCs w:val="28"/>
        </w:rPr>
        <w:t>проїжджу</w:t>
      </w:r>
      <w:bookmarkEnd w:id="35"/>
      <w:r>
        <w:rPr>
          <w:sz w:val="28"/>
          <w:szCs w:val="28"/>
        </w:rPr>
        <w:t xml:space="preserve"> частину, попередньо зафіксувавши положення транспортного засобу та предметів і слідів, які відносяться до </w:t>
      </w:r>
      <w:bookmarkStart w:id="36" w:name="OCRUncertain088"/>
      <w:r>
        <w:rPr>
          <w:sz w:val="28"/>
          <w:szCs w:val="28"/>
        </w:rPr>
        <w:t>дорожньо-транспортної</w:t>
      </w:r>
      <w:bookmarkEnd w:id="36"/>
      <w:r>
        <w:rPr>
          <w:sz w:val="28"/>
          <w:szCs w:val="28"/>
        </w:rPr>
        <w:t xml:space="preserve"> пригоди.</w:t>
      </w:r>
    </w:p>
    <w:p w:rsidR="0010723E" w:rsidRDefault="0010723E" w:rsidP="0010723E">
      <w:pPr>
        <w:pStyle w:val="Standard"/>
        <w:spacing w:line="280" w:lineRule="exact"/>
        <w:ind w:firstLine="709"/>
        <w:jc w:val="both"/>
      </w:pPr>
      <w:r>
        <w:rPr>
          <w:sz w:val="28"/>
          <w:szCs w:val="28"/>
        </w:rPr>
        <w:t>4.2.  При створенні аварійної ситуації під час проведення ремонту та технічного обслуговування необхідно:</w:t>
      </w:r>
    </w:p>
    <w:p w:rsidR="0010723E" w:rsidRDefault="0010723E" w:rsidP="0010723E">
      <w:pPr>
        <w:pStyle w:val="Standard"/>
        <w:spacing w:line="280" w:lineRule="exact"/>
        <w:ind w:firstLine="709"/>
        <w:jc w:val="both"/>
      </w:pPr>
      <w:r>
        <w:rPr>
          <w:sz w:val="28"/>
          <w:szCs w:val="28"/>
        </w:rPr>
        <w:t>4.2.1. Негайно припинити роботу, огородити небезпечну зону, не пускати до неї сторонніх осіб.</w:t>
      </w:r>
    </w:p>
    <w:p w:rsidR="0010723E" w:rsidRDefault="0010723E" w:rsidP="0010723E">
      <w:pPr>
        <w:pStyle w:val="Standard"/>
        <w:spacing w:line="280" w:lineRule="exact"/>
        <w:ind w:firstLine="709"/>
        <w:jc w:val="both"/>
      </w:pPr>
      <w:r>
        <w:rPr>
          <w:sz w:val="28"/>
          <w:szCs w:val="28"/>
        </w:rPr>
        <w:t xml:space="preserve">4.2.2. Якщо є потерпілі, надавати їм першу медичну допомогу; при необхідності викликати </w:t>
      </w:r>
      <w:bookmarkStart w:id="37" w:name="OCRUncertain089"/>
      <w:r>
        <w:rPr>
          <w:sz w:val="28"/>
          <w:szCs w:val="28"/>
        </w:rPr>
        <w:t>швидку</w:t>
      </w:r>
      <w:bookmarkEnd w:id="37"/>
      <w:r>
        <w:rPr>
          <w:sz w:val="28"/>
          <w:szCs w:val="28"/>
        </w:rPr>
        <w:t xml:space="preserve"> </w:t>
      </w:r>
      <w:bookmarkStart w:id="38" w:name="OCRUncertain090"/>
      <w:r>
        <w:rPr>
          <w:sz w:val="28"/>
          <w:szCs w:val="28"/>
        </w:rPr>
        <w:t>медич</w:t>
      </w:r>
      <w:bookmarkEnd w:id="38"/>
      <w:r>
        <w:rPr>
          <w:sz w:val="28"/>
          <w:szCs w:val="28"/>
        </w:rPr>
        <w:t>ну допомогу.</w:t>
      </w:r>
    </w:p>
    <w:p w:rsidR="0010723E" w:rsidRPr="0010723E" w:rsidRDefault="0010723E" w:rsidP="0010723E">
      <w:pPr>
        <w:pStyle w:val="Standard"/>
        <w:spacing w:line="280" w:lineRule="exact"/>
        <w:ind w:firstLine="709"/>
        <w:jc w:val="both"/>
      </w:pPr>
      <w:r>
        <w:rPr>
          <w:sz w:val="28"/>
          <w:szCs w:val="28"/>
        </w:rPr>
        <w:t xml:space="preserve">4.2.3. Доповісти керівникові; до його прибуття </w:t>
      </w:r>
      <w:bookmarkStart w:id="39" w:name="OCRUncertain091"/>
      <w:r>
        <w:rPr>
          <w:sz w:val="28"/>
          <w:szCs w:val="28"/>
        </w:rPr>
        <w:t>пр</w:t>
      </w:r>
      <w:bookmarkEnd w:id="39"/>
      <w:r>
        <w:rPr>
          <w:sz w:val="28"/>
          <w:szCs w:val="28"/>
        </w:rPr>
        <w:t>овести заходи по ліквідації небезпечної си</w:t>
      </w:r>
      <w:bookmarkStart w:id="40" w:name="OCRUncertain092"/>
      <w:r>
        <w:rPr>
          <w:sz w:val="28"/>
          <w:szCs w:val="28"/>
        </w:rPr>
        <w:t>т</w:t>
      </w:r>
      <w:bookmarkEnd w:id="40"/>
      <w:r>
        <w:rPr>
          <w:sz w:val="28"/>
          <w:szCs w:val="28"/>
        </w:rPr>
        <w:t>уації, а після його прибуття виконувати його вказівки.</w:t>
      </w:r>
    </w:p>
    <w:p w:rsidR="0010723E" w:rsidRDefault="0010723E" w:rsidP="0010723E">
      <w:pPr>
        <w:pStyle w:val="Standard"/>
        <w:ind w:firstLine="709"/>
        <w:jc w:val="center"/>
      </w:pPr>
      <w:r>
        <w:rPr>
          <w:b/>
          <w:sz w:val="28"/>
          <w:szCs w:val="28"/>
        </w:rPr>
        <w:t>V. Вимоги безпеки після закінчення роботи.</w:t>
      </w:r>
    </w:p>
    <w:p w:rsidR="0010723E" w:rsidRDefault="0010723E" w:rsidP="0010723E">
      <w:pPr>
        <w:pStyle w:val="Standard"/>
        <w:ind w:firstLine="709"/>
        <w:jc w:val="both"/>
      </w:pPr>
      <w:r>
        <w:rPr>
          <w:sz w:val="28"/>
          <w:szCs w:val="28"/>
        </w:rPr>
        <w:t xml:space="preserve">5.1. Після повернення в гараж разом з технічним працівником перевірити автомобіль. При необхідності скласти заявку на поточний ремонт з переліком </w:t>
      </w:r>
      <w:proofErr w:type="spellStart"/>
      <w:r>
        <w:rPr>
          <w:sz w:val="28"/>
          <w:szCs w:val="28"/>
        </w:rPr>
        <w:t>несправностей</w:t>
      </w:r>
      <w:proofErr w:type="spellEnd"/>
      <w:r>
        <w:rPr>
          <w:sz w:val="28"/>
          <w:szCs w:val="28"/>
        </w:rPr>
        <w:t>, які підлягають усуненню.</w:t>
      </w:r>
    </w:p>
    <w:p w:rsidR="0010723E" w:rsidRPr="0010723E" w:rsidRDefault="0010723E" w:rsidP="0010723E">
      <w:pPr>
        <w:pStyle w:val="Standard"/>
        <w:ind w:firstLine="709"/>
        <w:jc w:val="both"/>
      </w:pPr>
      <w:r>
        <w:rPr>
          <w:sz w:val="28"/>
          <w:szCs w:val="28"/>
        </w:rPr>
        <w:t>5.2. При безгаражному зберіганні в зимовий час, злити воду з радіатора та двигуна, затягнути важіль гальмівної системи.</w:t>
      </w:r>
    </w:p>
    <w:p w:rsidR="0010723E" w:rsidRDefault="0010723E" w:rsidP="0010723E">
      <w:pPr>
        <w:pStyle w:val="Standard"/>
        <w:ind w:firstLine="709"/>
        <w:jc w:val="both"/>
      </w:pPr>
      <w:r>
        <w:rPr>
          <w:sz w:val="28"/>
          <w:szCs w:val="28"/>
        </w:rPr>
        <w:t>5.3. Не залишатися на ніч у не закритій машині</w:t>
      </w:r>
    </w:p>
    <w:p w:rsidR="0010723E" w:rsidRPr="0010723E" w:rsidRDefault="0010723E" w:rsidP="0010723E">
      <w:pPr>
        <w:pStyle w:val="Standard"/>
        <w:ind w:firstLine="709"/>
        <w:jc w:val="both"/>
        <w:rPr>
          <w:sz w:val="28"/>
          <w:szCs w:val="28"/>
        </w:rPr>
      </w:pPr>
      <w:r>
        <w:rPr>
          <w:sz w:val="28"/>
          <w:szCs w:val="28"/>
        </w:rPr>
        <w:t>5.4. Доповісти керівництву про всі негаразди, які були під час роботи.</w:t>
      </w:r>
    </w:p>
    <w:p w:rsidR="0010723E" w:rsidRDefault="0010723E" w:rsidP="0010723E">
      <w:pPr>
        <w:pStyle w:val="Standard"/>
        <w:rPr>
          <w:sz w:val="28"/>
          <w:szCs w:val="28"/>
        </w:rPr>
      </w:pPr>
      <w:r>
        <w:rPr>
          <w:sz w:val="28"/>
          <w:szCs w:val="28"/>
        </w:rPr>
        <w:t xml:space="preserve">Розробив: </w:t>
      </w:r>
    </w:p>
    <w:p w:rsidR="0010723E" w:rsidRDefault="0010723E" w:rsidP="0010723E">
      <w:pPr>
        <w:pStyle w:val="Standard"/>
      </w:pPr>
      <w:proofErr w:type="spellStart"/>
      <w:r>
        <w:rPr>
          <w:sz w:val="28"/>
          <w:szCs w:val="28"/>
        </w:rPr>
        <w:t>Семак</w:t>
      </w:r>
      <w:proofErr w:type="spellEnd"/>
      <w:r>
        <w:rPr>
          <w:sz w:val="28"/>
          <w:szCs w:val="28"/>
        </w:rPr>
        <w:t xml:space="preserve"> О.В.</w:t>
      </w:r>
    </w:p>
    <w:p w:rsidR="0010723E" w:rsidRDefault="0010723E"/>
    <w:p w:rsidR="0010723E" w:rsidRDefault="0010723E"/>
    <w:p w:rsidR="0010723E" w:rsidRDefault="0010723E"/>
    <w:p w:rsidR="0010723E" w:rsidRPr="008122BF" w:rsidRDefault="0010723E"/>
    <w:sectPr w:rsidR="0010723E" w:rsidRPr="008122BF" w:rsidSect="00051499">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1C61" w:rsidRDefault="003A1C61">
      <w:r>
        <w:separator/>
      </w:r>
    </w:p>
  </w:endnote>
  <w:endnote w:type="continuationSeparator" w:id="0">
    <w:p w:rsidR="003A1C61" w:rsidRDefault="003A1C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ndale Sans UI">
    <w:altName w:val="Arial Unicode MS"/>
    <w:charset w:val="00"/>
    <w:family w:val="auto"/>
    <w:pitch w:val="variable"/>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1C61" w:rsidRDefault="003A1C61">
      <w:r>
        <w:separator/>
      </w:r>
    </w:p>
  </w:footnote>
  <w:footnote w:type="continuationSeparator" w:id="0">
    <w:p w:rsidR="003A1C61" w:rsidRDefault="003A1C6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57A6" w:rsidRPr="00FD2679" w:rsidRDefault="004657A6" w:rsidP="00FD2679">
    <w:pPr>
      <w:pStyle w:val="a4"/>
      <w:widowControl/>
      <w:suppressLineNumbers/>
      <w:rPr>
        <w:sz w:val="28"/>
        <w:szCs w:val="28"/>
        <w:u w:val="single"/>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55CE"/>
    <w:rsid w:val="00030115"/>
    <w:rsid w:val="00046595"/>
    <w:rsid w:val="00051499"/>
    <w:rsid w:val="00054169"/>
    <w:rsid w:val="000947DC"/>
    <w:rsid w:val="000C21B5"/>
    <w:rsid w:val="0010723E"/>
    <w:rsid w:val="00120416"/>
    <w:rsid w:val="001A0F02"/>
    <w:rsid w:val="001C0A9A"/>
    <w:rsid w:val="001C3458"/>
    <w:rsid w:val="002078D8"/>
    <w:rsid w:val="0021322F"/>
    <w:rsid w:val="00245B75"/>
    <w:rsid w:val="00286479"/>
    <w:rsid w:val="002C1982"/>
    <w:rsid w:val="002F418B"/>
    <w:rsid w:val="00310997"/>
    <w:rsid w:val="0032007A"/>
    <w:rsid w:val="0038418E"/>
    <w:rsid w:val="00392EF9"/>
    <w:rsid w:val="003A1C61"/>
    <w:rsid w:val="003B2E5D"/>
    <w:rsid w:val="003C2218"/>
    <w:rsid w:val="004657A6"/>
    <w:rsid w:val="004A328F"/>
    <w:rsid w:val="004F1F64"/>
    <w:rsid w:val="005B503A"/>
    <w:rsid w:val="00637CA0"/>
    <w:rsid w:val="006D1D66"/>
    <w:rsid w:val="006E6C03"/>
    <w:rsid w:val="006F0745"/>
    <w:rsid w:val="00771F10"/>
    <w:rsid w:val="008122BF"/>
    <w:rsid w:val="00833E88"/>
    <w:rsid w:val="008715EC"/>
    <w:rsid w:val="008E7A1B"/>
    <w:rsid w:val="00986529"/>
    <w:rsid w:val="009A0645"/>
    <w:rsid w:val="00A255CE"/>
    <w:rsid w:val="00A36A1D"/>
    <w:rsid w:val="00AE2232"/>
    <w:rsid w:val="00B80258"/>
    <w:rsid w:val="00BA456C"/>
    <w:rsid w:val="00C2255C"/>
    <w:rsid w:val="00C23C40"/>
    <w:rsid w:val="00C3123B"/>
    <w:rsid w:val="00CC3189"/>
    <w:rsid w:val="00D67156"/>
    <w:rsid w:val="00DB3727"/>
    <w:rsid w:val="00E1743C"/>
    <w:rsid w:val="00E33EFE"/>
    <w:rsid w:val="00E573DD"/>
    <w:rsid w:val="00E74C13"/>
    <w:rsid w:val="00E81A83"/>
    <w:rsid w:val="00F06099"/>
    <w:rsid w:val="00F2793E"/>
    <w:rsid w:val="00F60713"/>
    <w:rsid w:val="00FA4C53"/>
    <w:rsid w:val="00FB4D40"/>
    <w:rsid w:val="00FD2679"/>
    <w:rsid w:val="00FD6FE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241BBC61"/>
  <w15:docId w15:val="{7043271A-B1FC-41CC-97CF-234140836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67156"/>
    <w:pPr>
      <w:widowControl w:val="0"/>
      <w:suppressAutoHyphens/>
      <w:spacing w:after="0" w:line="240" w:lineRule="auto"/>
    </w:pPr>
    <w:rPr>
      <w:rFonts w:ascii="Times New Roman" w:eastAsia="Andale Sans UI" w:hAnsi="Times New Roman" w:cs="Times New Roman"/>
      <w:kern w:val="2"/>
      <w:sz w:val="24"/>
      <w:szCs w:val="24"/>
      <w:lang w:eastAsia="zh-CN"/>
    </w:rPr>
  </w:style>
  <w:style w:type="paragraph" w:styleId="1">
    <w:name w:val="heading 1"/>
    <w:basedOn w:val="Standard"/>
    <w:next w:val="Standard"/>
    <w:link w:val="10"/>
    <w:rsid w:val="0010723E"/>
    <w:pPr>
      <w:keepNext/>
      <w:widowControl/>
      <w:autoSpaceDE/>
      <w:jc w:val="center"/>
      <w:outlineLvl w:val="0"/>
    </w:pPr>
    <w:rPr>
      <w:b/>
      <w:sz w:val="32"/>
      <w:szCs w:val="20"/>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Вміст таблиці"/>
    <w:basedOn w:val="a"/>
    <w:rsid w:val="00D67156"/>
    <w:pPr>
      <w:suppressLineNumbers/>
    </w:pPr>
  </w:style>
  <w:style w:type="paragraph" w:customStyle="1" w:styleId="21">
    <w:name w:val="Основной текст с отступом 21"/>
    <w:basedOn w:val="a"/>
    <w:rsid w:val="00D67156"/>
    <w:pPr>
      <w:ind w:firstLine="851"/>
      <w:jc w:val="both"/>
    </w:pPr>
    <w:rPr>
      <w:color w:val="FF0000"/>
      <w:sz w:val="28"/>
    </w:rPr>
  </w:style>
  <w:style w:type="paragraph" w:styleId="a4">
    <w:name w:val="header"/>
    <w:basedOn w:val="a"/>
    <w:link w:val="a5"/>
    <w:uiPriority w:val="99"/>
    <w:unhideWhenUsed/>
    <w:rsid w:val="00D67156"/>
    <w:pPr>
      <w:tabs>
        <w:tab w:val="center" w:pos="4819"/>
        <w:tab w:val="right" w:pos="9639"/>
      </w:tabs>
    </w:pPr>
  </w:style>
  <w:style w:type="character" w:customStyle="1" w:styleId="a5">
    <w:name w:val="Верхний колонтитул Знак"/>
    <w:basedOn w:val="a0"/>
    <w:link w:val="a4"/>
    <w:uiPriority w:val="99"/>
    <w:rsid w:val="00D67156"/>
    <w:rPr>
      <w:rFonts w:ascii="Times New Roman" w:eastAsia="Andale Sans UI" w:hAnsi="Times New Roman" w:cs="Times New Roman"/>
      <w:kern w:val="2"/>
      <w:sz w:val="24"/>
      <w:szCs w:val="24"/>
      <w:lang w:eastAsia="zh-CN"/>
    </w:rPr>
  </w:style>
  <w:style w:type="paragraph" w:styleId="a6">
    <w:name w:val="footer"/>
    <w:basedOn w:val="a"/>
    <w:link w:val="a7"/>
    <w:uiPriority w:val="99"/>
    <w:unhideWhenUsed/>
    <w:rsid w:val="00051499"/>
    <w:pPr>
      <w:tabs>
        <w:tab w:val="center" w:pos="4819"/>
        <w:tab w:val="right" w:pos="9639"/>
      </w:tabs>
    </w:pPr>
  </w:style>
  <w:style w:type="character" w:customStyle="1" w:styleId="a7">
    <w:name w:val="Нижний колонтитул Знак"/>
    <w:basedOn w:val="a0"/>
    <w:link w:val="a6"/>
    <w:uiPriority w:val="99"/>
    <w:rsid w:val="00051499"/>
    <w:rPr>
      <w:rFonts w:ascii="Times New Roman" w:eastAsia="Andale Sans UI" w:hAnsi="Times New Roman" w:cs="Times New Roman"/>
      <w:kern w:val="2"/>
      <w:sz w:val="24"/>
      <w:szCs w:val="24"/>
      <w:lang w:eastAsia="zh-CN"/>
    </w:rPr>
  </w:style>
  <w:style w:type="paragraph" w:styleId="a8">
    <w:name w:val="Balloon Text"/>
    <w:basedOn w:val="a"/>
    <w:link w:val="a9"/>
    <w:uiPriority w:val="99"/>
    <w:semiHidden/>
    <w:unhideWhenUsed/>
    <w:rsid w:val="00C2255C"/>
    <w:rPr>
      <w:rFonts w:ascii="Tahoma" w:hAnsi="Tahoma" w:cs="Tahoma"/>
      <w:sz w:val="16"/>
      <w:szCs w:val="16"/>
    </w:rPr>
  </w:style>
  <w:style w:type="character" w:customStyle="1" w:styleId="a9">
    <w:name w:val="Текст выноски Знак"/>
    <w:basedOn w:val="a0"/>
    <w:link w:val="a8"/>
    <w:uiPriority w:val="99"/>
    <w:semiHidden/>
    <w:rsid w:val="00C2255C"/>
    <w:rPr>
      <w:rFonts w:ascii="Tahoma" w:eastAsia="Andale Sans UI" w:hAnsi="Tahoma" w:cs="Tahoma"/>
      <w:kern w:val="2"/>
      <w:sz w:val="16"/>
      <w:szCs w:val="16"/>
      <w:lang w:eastAsia="zh-CN"/>
    </w:rPr>
  </w:style>
  <w:style w:type="character" w:customStyle="1" w:styleId="10">
    <w:name w:val="Заголовок 1 Знак"/>
    <w:basedOn w:val="a0"/>
    <w:link w:val="1"/>
    <w:rsid w:val="0010723E"/>
    <w:rPr>
      <w:rFonts w:ascii="Times New Roman" w:eastAsia="Times New Roman" w:hAnsi="Times New Roman" w:cs="Times New Roman"/>
      <w:b/>
      <w:kern w:val="3"/>
      <w:sz w:val="32"/>
      <w:szCs w:val="20"/>
      <w:lang w:val="ru-RU" w:eastAsia="zh-CN"/>
    </w:rPr>
  </w:style>
  <w:style w:type="paragraph" w:customStyle="1" w:styleId="Standard">
    <w:name w:val="Standard"/>
    <w:rsid w:val="0010723E"/>
    <w:pPr>
      <w:widowControl w:val="0"/>
      <w:suppressAutoHyphens/>
      <w:autoSpaceDE w:val="0"/>
      <w:autoSpaceDN w:val="0"/>
      <w:spacing w:after="0" w:line="240" w:lineRule="auto"/>
      <w:textAlignment w:val="baseline"/>
    </w:pPr>
    <w:rPr>
      <w:rFonts w:ascii="Times New Roman" w:eastAsia="Times New Roman" w:hAnsi="Times New Roman" w:cs="Times New Roman"/>
      <w:kern w:val="3"/>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2141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34E44F-3FCB-4F67-8382-E5D96AF0F1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583</TotalTime>
  <Pages>38</Pages>
  <Words>11905</Words>
  <Characters>67861</Characters>
  <Application>Microsoft Office Word</Application>
  <DocSecurity>0</DocSecurity>
  <Lines>565</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Boyko Svitlana</dc:creator>
  <cp:keywords/>
  <dc:description/>
  <cp:lastModifiedBy>Пользователь</cp:lastModifiedBy>
  <cp:revision>15</cp:revision>
  <cp:lastPrinted>2021-03-26T09:06:00Z</cp:lastPrinted>
  <dcterms:created xsi:type="dcterms:W3CDTF">2021-03-14T16:06:00Z</dcterms:created>
  <dcterms:modified xsi:type="dcterms:W3CDTF">2021-03-26T09:14:00Z</dcterms:modified>
</cp:coreProperties>
</file>