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501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E3FD0">
        <w:rPr>
          <w:sz w:val="28"/>
          <w:szCs w:val="28"/>
          <w:u w:val="single"/>
          <w:lang w:val="uk-UA"/>
        </w:rPr>
        <w:t>207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E3FD0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3E3FD0">
        <w:rPr>
          <w:sz w:val="28"/>
          <w:szCs w:val="28"/>
          <w:lang w:val="en-US"/>
        </w:rPr>
        <w:t>QR</w:t>
      </w:r>
      <w:r w:rsidR="003E3FD0" w:rsidRPr="003E3FD0">
        <w:rPr>
          <w:sz w:val="28"/>
          <w:szCs w:val="28"/>
        </w:rPr>
        <w:t xml:space="preserve"> </w:t>
      </w:r>
      <w:r w:rsidR="003E3FD0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A5C5E" w:rsidRPr="003E3FD0" w:rsidRDefault="003E3FD0" w:rsidP="003E3FD0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3E3FD0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 ради від 19.12.2023 №346, від 27.02.2024 №23), розглянувши заяви громадян, беручи до уваги протокол засідання комісії з надання одноразових грошових допомог для</w:t>
      </w:r>
      <w:r w:rsidR="004A57B9">
        <w:rPr>
          <w:rFonts w:ascii="Times New Roman" w:hAnsi="Times New Roman"/>
          <w:sz w:val="28"/>
          <w:szCs w:val="28"/>
        </w:rPr>
        <w:t xml:space="preserve"> спорудження надгробку на могилах</w:t>
      </w:r>
      <w:r w:rsidRPr="003E3FD0">
        <w:rPr>
          <w:rFonts w:ascii="Times New Roman" w:hAnsi="Times New Roman"/>
          <w:sz w:val="28"/>
          <w:szCs w:val="28"/>
        </w:rPr>
        <w:t xml:space="preserve"> загиблих (померлих) Захисників України від 14.08.2024 №8</w:t>
      </w:r>
      <w:r w:rsidRPr="00063516">
        <w:rPr>
          <w:rFonts w:ascii="Times New Roman" w:hAnsi="Times New Roman"/>
          <w:sz w:val="27"/>
          <w:szCs w:val="27"/>
        </w:rPr>
        <w:t>,</w:t>
      </w:r>
      <w:r w:rsidRPr="00063516">
        <w:rPr>
          <w:sz w:val="27"/>
          <w:szCs w:val="27"/>
        </w:rPr>
        <w:t xml:space="preserve"> </w:t>
      </w:r>
      <w:r w:rsidRPr="007856A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063516">
        <w:rPr>
          <w:sz w:val="27"/>
          <w:szCs w:val="27"/>
        </w:rPr>
        <w:t xml:space="preserve"> </w:t>
      </w:r>
    </w:p>
    <w:p w:rsidR="009A5C5E" w:rsidRDefault="009A5C5E" w:rsidP="005E299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3E3FD0" w:rsidRDefault="008437B3" w:rsidP="003E3FD0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3E3FD0" w:rsidRDefault="003E3FD0" w:rsidP="003E3FD0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</w:r>
      <w:r w:rsidRPr="003E3FD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3E3FD0" w:rsidRDefault="003E3FD0" w:rsidP="003E3FD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7"/>
          <w:szCs w:val="27"/>
          <w:lang w:val="uk-UA"/>
        </w:rPr>
        <w:tab/>
      </w:r>
      <w:r w:rsidRPr="003E3FD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E3FD0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3E3FD0">
        <w:rPr>
          <w:sz w:val="28"/>
          <w:szCs w:val="28"/>
          <w:lang w:val="uk-UA"/>
        </w:rPr>
        <w:t>Поташник</w:t>
      </w:r>
      <w:proofErr w:type="spellEnd"/>
      <w:r w:rsidRPr="003E3FD0">
        <w:rPr>
          <w:sz w:val="28"/>
          <w:szCs w:val="28"/>
          <w:lang w:val="uk-UA"/>
        </w:rPr>
        <w:t xml:space="preserve">) перерахувати кошти в сумі 152 250 грн 00 </w:t>
      </w:r>
      <w:proofErr w:type="spellStart"/>
      <w:r w:rsidRPr="003E3FD0">
        <w:rPr>
          <w:sz w:val="28"/>
          <w:szCs w:val="28"/>
          <w:lang w:val="uk-UA"/>
        </w:rPr>
        <w:t>коп</w:t>
      </w:r>
      <w:proofErr w:type="spellEnd"/>
      <w:r w:rsidRPr="003E3FD0">
        <w:rPr>
          <w:sz w:val="28"/>
          <w:szCs w:val="28"/>
          <w:lang w:val="uk-UA"/>
        </w:rPr>
        <w:t xml:space="preserve"> (сто п’ятдесят дві тисячі двісті п’ятдесят грн 00 </w:t>
      </w:r>
      <w:proofErr w:type="spellStart"/>
      <w:r w:rsidRPr="003E3FD0">
        <w:rPr>
          <w:sz w:val="28"/>
          <w:szCs w:val="28"/>
          <w:lang w:val="uk-UA"/>
        </w:rPr>
        <w:t>коп</w:t>
      </w:r>
      <w:proofErr w:type="spellEnd"/>
      <w:r w:rsidRPr="003E3FD0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3E3FD0">
        <w:rPr>
          <w:sz w:val="28"/>
          <w:szCs w:val="28"/>
          <w:lang w:val="uk-UA"/>
        </w:rPr>
        <w:t>Федоришин</w:t>
      </w:r>
      <w:proofErr w:type="spellEnd"/>
      <w:r w:rsidRPr="003E3FD0">
        <w:rPr>
          <w:sz w:val="28"/>
          <w:szCs w:val="28"/>
          <w:lang w:val="uk-UA"/>
        </w:rPr>
        <w:t>), для виплати допомог.</w:t>
      </w:r>
    </w:p>
    <w:p w:rsidR="003E3FD0" w:rsidRPr="003E3FD0" w:rsidRDefault="003E3FD0" w:rsidP="003E3FD0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Pr="003E3FD0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8946EC" w:rsidRDefault="008946EC" w:rsidP="003E3FD0">
      <w:pPr>
        <w:tabs>
          <w:tab w:val="left" w:pos="567"/>
        </w:tabs>
        <w:jc w:val="both"/>
        <w:rPr>
          <w:sz w:val="28"/>
          <w:szCs w:val="28"/>
        </w:rPr>
      </w:pPr>
    </w:p>
    <w:p w:rsid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9A5C5E" w:rsidRP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3E3FD0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3E3FD0" w:rsidRDefault="003E3FD0" w:rsidP="003E3FD0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E3FD0" w:rsidRDefault="003E3FD0" w:rsidP="003E3FD0">
      <w:pPr>
        <w:tabs>
          <w:tab w:val="left" w:pos="3450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</w:t>
      </w:r>
    </w:p>
    <w:p w:rsidR="003E3FD0" w:rsidRDefault="003E3FD0" w:rsidP="003E3FD0">
      <w:pPr>
        <w:tabs>
          <w:tab w:val="left" w:pos="34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3E3FD0" w:rsidRDefault="003E3FD0" w:rsidP="003E3FD0">
      <w:pPr>
        <w:tabs>
          <w:tab w:val="left" w:pos="34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E3FD0" w:rsidRDefault="003E3FD0" w:rsidP="003E3FD0">
      <w:pPr>
        <w:tabs>
          <w:tab w:val="left" w:pos="34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27.08.2024 №207</w:t>
      </w:r>
    </w:p>
    <w:p w:rsidR="003E3FD0" w:rsidRDefault="003E3FD0" w:rsidP="003E3FD0">
      <w:pPr>
        <w:tabs>
          <w:tab w:val="left" w:pos="3450"/>
        </w:tabs>
        <w:rPr>
          <w:sz w:val="28"/>
          <w:szCs w:val="28"/>
          <w:lang w:val="uk-UA"/>
        </w:rPr>
      </w:pPr>
    </w:p>
    <w:p w:rsidR="003E3FD0" w:rsidRDefault="003E3FD0" w:rsidP="003E3FD0">
      <w:pPr>
        <w:ind w:right="18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>СПИСОК</w:t>
      </w:r>
    </w:p>
    <w:p w:rsidR="003E3FD0" w:rsidRDefault="003E3FD0" w:rsidP="003E3FD0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та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цифрового QR коду на такому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55"/>
        <w:gridCol w:w="3261"/>
        <w:gridCol w:w="1275"/>
      </w:tblGrid>
      <w:tr w:rsidR="000A6932" w:rsidTr="000A6932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pStyle w:val="1"/>
              <w:rPr>
                <w:rFonts w:ascii="Times New Roman" w:hAnsi="Times New Roman"/>
                <w:szCs w:val="28"/>
              </w:rPr>
            </w:pPr>
          </w:p>
          <w:p w:rsidR="000A6932" w:rsidRDefault="000A693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32" w:rsidRDefault="000A693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A6932" w:rsidRDefault="000A6932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32" w:rsidRDefault="000A693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32" w:rsidRDefault="000A6932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0A6932" w:rsidRDefault="000A693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A6932" w:rsidTr="000A6932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 w:rsidP="003E3FD0">
            <w:pPr>
              <w:numPr>
                <w:ilvl w:val="0"/>
                <w:numId w:val="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32" w:rsidRDefault="000A6932">
            <w:pPr>
              <w:pStyle w:val="1"/>
              <w:rPr>
                <w:rFonts w:ascii="Times New Roman" w:hAnsi="Times New Roman"/>
                <w:b w:val="0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0A6932" w:rsidTr="000A6932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 w:rsidP="003E3FD0">
            <w:pPr>
              <w:numPr>
                <w:ilvl w:val="0"/>
                <w:numId w:val="6"/>
              </w:numPr>
              <w:ind w:right="180"/>
              <w:rPr>
                <w:sz w:val="28"/>
                <w:szCs w:val="28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32" w:rsidRDefault="000A6932">
            <w:pPr>
              <w:pStyle w:val="1"/>
              <w:rPr>
                <w:rFonts w:ascii="Times New Roman" w:hAnsi="Times New Roman"/>
                <w:b w:val="0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0A6932" w:rsidTr="000A6932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 w:rsidP="003E3FD0">
            <w:pPr>
              <w:numPr>
                <w:ilvl w:val="0"/>
                <w:numId w:val="6"/>
              </w:numPr>
              <w:ind w:right="180"/>
              <w:rPr>
                <w:sz w:val="28"/>
                <w:szCs w:val="28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32" w:rsidRDefault="000A6932" w:rsidP="003E3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50 750</w:t>
            </w:r>
          </w:p>
        </w:tc>
      </w:tr>
      <w:tr w:rsidR="000A6932" w:rsidTr="000A6932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 w:rsidP="003E3FD0">
            <w:pPr>
              <w:numPr>
                <w:ilvl w:val="0"/>
                <w:numId w:val="6"/>
              </w:numPr>
              <w:ind w:right="180"/>
              <w:rPr>
                <w:sz w:val="28"/>
                <w:szCs w:val="28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32" w:rsidRDefault="000A6932">
            <w:pPr>
              <w:pStyle w:val="1"/>
              <w:rPr>
                <w:rFonts w:ascii="Times New Roman" w:hAnsi="Times New Roman"/>
                <w:b w:val="0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0A6932" w:rsidTr="000A6932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 w:rsidP="003E3FD0">
            <w:pPr>
              <w:numPr>
                <w:ilvl w:val="0"/>
                <w:numId w:val="6"/>
              </w:numPr>
              <w:ind w:right="180"/>
              <w:rPr>
                <w:sz w:val="28"/>
                <w:szCs w:val="28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32" w:rsidRDefault="000A693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32" w:rsidRDefault="000A6932">
            <w:pPr>
              <w:pStyle w:val="1"/>
              <w:rPr>
                <w:rFonts w:ascii="Times New Roman" w:hAnsi="Times New Roman"/>
                <w:b w:val="0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</w:tbl>
    <w:p w:rsidR="003E3FD0" w:rsidRDefault="003E3FD0" w:rsidP="003E3FD0">
      <w:pPr>
        <w:ind w:right="-180"/>
        <w:jc w:val="center"/>
        <w:rPr>
          <w:sz w:val="28"/>
          <w:szCs w:val="28"/>
          <w:lang w:val="uk-UA"/>
        </w:rPr>
      </w:pPr>
    </w:p>
    <w:p w:rsidR="003E3FD0" w:rsidRPr="003E3FD0" w:rsidRDefault="003E3FD0" w:rsidP="003E3FD0">
      <w:pPr>
        <w:ind w:right="-180"/>
        <w:jc w:val="center"/>
        <w:rPr>
          <w:sz w:val="28"/>
          <w:szCs w:val="28"/>
          <w:lang w:val="uk-UA"/>
        </w:rPr>
      </w:pPr>
      <w:r w:rsidRPr="003E3FD0">
        <w:rPr>
          <w:sz w:val="28"/>
          <w:szCs w:val="28"/>
          <w:lang w:val="uk-UA"/>
        </w:rPr>
        <w:t xml:space="preserve">Всього: 152 250 грн 00 </w:t>
      </w:r>
      <w:proofErr w:type="spellStart"/>
      <w:r w:rsidRPr="003E3FD0">
        <w:rPr>
          <w:sz w:val="28"/>
          <w:szCs w:val="28"/>
          <w:lang w:val="uk-UA"/>
        </w:rPr>
        <w:t>коп</w:t>
      </w:r>
      <w:proofErr w:type="spellEnd"/>
      <w:r w:rsidRPr="003E3FD0">
        <w:rPr>
          <w:sz w:val="28"/>
          <w:szCs w:val="28"/>
          <w:lang w:val="uk-UA"/>
        </w:rPr>
        <w:t xml:space="preserve"> (сто п’ятдесят дві тисячі двісті п’ятдесят грн 00 </w:t>
      </w:r>
      <w:proofErr w:type="spellStart"/>
      <w:r w:rsidRPr="003E3FD0">
        <w:rPr>
          <w:sz w:val="28"/>
          <w:szCs w:val="28"/>
          <w:lang w:val="uk-UA"/>
        </w:rPr>
        <w:t>коп</w:t>
      </w:r>
      <w:proofErr w:type="spellEnd"/>
      <w:r w:rsidRPr="003E3FD0">
        <w:rPr>
          <w:sz w:val="28"/>
          <w:szCs w:val="28"/>
          <w:lang w:val="uk-UA"/>
        </w:rPr>
        <w:t>).</w:t>
      </w:r>
    </w:p>
    <w:p w:rsidR="003E3FD0" w:rsidRPr="003E3FD0" w:rsidRDefault="003E3FD0" w:rsidP="003E3FD0">
      <w:pPr>
        <w:ind w:right="-180"/>
        <w:jc w:val="center"/>
        <w:rPr>
          <w:sz w:val="28"/>
          <w:szCs w:val="28"/>
          <w:lang w:val="uk-UA"/>
        </w:rPr>
      </w:pPr>
    </w:p>
    <w:p w:rsidR="003E3FD0" w:rsidRPr="003E3FD0" w:rsidRDefault="003E3FD0" w:rsidP="003E3FD0">
      <w:pPr>
        <w:ind w:right="-180"/>
        <w:jc w:val="center"/>
        <w:rPr>
          <w:sz w:val="28"/>
          <w:szCs w:val="28"/>
          <w:lang w:val="uk-UA"/>
        </w:rPr>
      </w:pPr>
    </w:p>
    <w:p w:rsidR="003E3FD0" w:rsidRPr="003E3FD0" w:rsidRDefault="003E3FD0" w:rsidP="003E3FD0">
      <w:pPr>
        <w:ind w:right="-180"/>
        <w:jc w:val="center"/>
        <w:rPr>
          <w:sz w:val="28"/>
          <w:szCs w:val="28"/>
          <w:lang w:val="uk-UA"/>
        </w:rPr>
      </w:pPr>
    </w:p>
    <w:p w:rsidR="003E3FD0" w:rsidRDefault="003E3FD0" w:rsidP="003E3FD0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3E3FD0" w:rsidRPr="003E3FD0" w:rsidRDefault="003E3FD0" w:rsidP="003E3FD0">
      <w:pPr>
        <w:tabs>
          <w:tab w:val="left" w:pos="3450"/>
        </w:tabs>
        <w:rPr>
          <w:sz w:val="28"/>
          <w:szCs w:val="28"/>
          <w:lang w:val="uk-UA"/>
        </w:rPr>
      </w:pPr>
    </w:p>
    <w:sectPr w:rsidR="003E3FD0" w:rsidRPr="003E3FD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682" w:rsidRDefault="00D85682">
      <w:r>
        <w:separator/>
      </w:r>
    </w:p>
  </w:endnote>
  <w:endnote w:type="continuationSeparator" w:id="0">
    <w:p w:rsidR="00D85682" w:rsidRDefault="00D8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682" w:rsidRDefault="00D85682">
      <w:r>
        <w:separator/>
      </w:r>
    </w:p>
  </w:footnote>
  <w:footnote w:type="continuationSeparator" w:id="0">
    <w:p w:rsidR="00D85682" w:rsidRDefault="00D85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693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77ABE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932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700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768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FD0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E96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57B9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99C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6A3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0CE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C5E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49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1CE2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3E7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682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6E7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rvps28">
    <w:name w:val="rvps28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9A5C5E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ABB9A-84F1-4E54-AD9C-24EF6F7C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2024-08-29T12:22:00Z</dcterms:created>
  <dcterms:modified xsi:type="dcterms:W3CDTF">2024-08-29T12:22:00Z</dcterms:modified>
</cp:coreProperties>
</file>