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51208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647F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30FB4">
        <w:rPr>
          <w:sz w:val="28"/>
          <w:szCs w:val="28"/>
          <w:u w:val="single"/>
          <w:lang w:val="uk-UA"/>
        </w:rPr>
        <w:t>1</w:t>
      </w:r>
      <w:r w:rsidR="007C17A7">
        <w:rPr>
          <w:sz w:val="28"/>
          <w:szCs w:val="28"/>
          <w:u w:val="single"/>
          <w:lang w:val="uk-UA"/>
        </w:rPr>
        <w:t>84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C17A7">
        <w:rPr>
          <w:sz w:val="28"/>
          <w:szCs w:val="28"/>
          <w:lang w:val="uk-UA"/>
        </w:rPr>
        <w:t>внесення змін до рішення виконавчого комітету</w:t>
      </w:r>
      <w:r w:rsidR="00534878">
        <w:rPr>
          <w:sz w:val="28"/>
          <w:szCs w:val="28"/>
          <w:lang w:val="uk-UA"/>
        </w:rPr>
        <w:t xml:space="preserve"> Калуської міської ради від 28.</w:t>
      </w:r>
      <w:r w:rsidR="007C17A7">
        <w:rPr>
          <w:sz w:val="28"/>
          <w:szCs w:val="28"/>
          <w:lang w:val="uk-UA"/>
        </w:rPr>
        <w:t>03.2023 №60 «Про затвердження Порядків надання одноразових грошових допомог»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122D94" w:rsidRDefault="007C17A7" w:rsidP="00122D9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беручи до уваги службову записку </w:t>
      </w:r>
      <w:r>
        <w:rPr>
          <w:rFonts w:ascii="Times New Roman" w:hAnsi="Times New Roman"/>
          <w:sz w:val="28"/>
          <w:szCs w:val="28"/>
        </w:rPr>
        <w:t>н</w:t>
      </w:r>
      <w:r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міської ради </w:t>
      </w:r>
      <w:r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524E4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04.07.2024 №01-17/3464/01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7C17A7" w:rsidRDefault="007C17A7" w:rsidP="007C17A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C17A7" w:rsidRDefault="008437B3" w:rsidP="007C17A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7C17A7" w:rsidRPr="007C17A7" w:rsidRDefault="007C17A7" w:rsidP="007C17A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C17A7">
        <w:rPr>
          <w:sz w:val="28"/>
          <w:szCs w:val="28"/>
          <w:lang w:val="uk-UA"/>
        </w:rPr>
        <w:tab/>
      </w:r>
      <w:r w:rsidRPr="007C17A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 w:rsidRPr="007C17A7">
        <w:rPr>
          <w:sz w:val="28"/>
          <w:szCs w:val="28"/>
          <w:lang w:val="uk-UA"/>
        </w:rPr>
        <w:t>Внести</w:t>
      </w:r>
      <w:proofErr w:type="spellEnd"/>
      <w:r w:rsidRPr="007C17A7">
        <w:rPr>
          <w:sz w:val="28"/>
          <w:szCs w:val="28"/>
          <w:lang w:val="uk-UA"/>
        </w:rPr>
        <w:t xml:space="preserve"> зміни до рішення виконавчого комітету Калусько</w:t>
      </w:r>
      <w:r w:rsidR="00534878">
        <w:rPr>
          <w:sz w:val="28"/>
          <w:szCs w:val="28"/>
          <w:lang w:val="uk-UA"/>
        </w:rPr>
        <w:t>ї міської ради від 28.03.2023 №</w:t>
      </w:r>
      <w:r w:rsidRPr="007C17A7">
        <w:rPr>
          <w:sz w:val="28"/>
          <w:szCs w:val="28"/>
          <w:lang w:val="uk-UA"/>
        </w:rPr>
        <w:t>60 «Про затвердження Порядків надання одноразових грошових допомог», а саме додаток 8 до рішення викласти в новій редакції, згідно з додатком.</w:t>
      </w:r>
    </w:p>
    <w:p w:rsidR="007C17A7" w:rsidRDefault="007C17A7" w:rsidP="007C17A7">
      <w:pPr>
        <w:ind w:firstLine="567"/>
        <w:jc w:val="both"/>
        <w:rPr>
          <w:sz w:val="28"/>
          <w:szCs w:val="28"/>
          <w:lang w:val="uk-UA"/>
        </w:rPr>
      </w:pPr>
      <w:r w:rsidRPr="007C17A7">
        <w:rPr>
          <w:b/>
          <w:sz w:val="28"/>
          <w:szCs w:val="28"/>
          <w:lang w:val="uk-UA"/>
        </w:rPr>
        <w:t>2.</w:t>
      </w:r>
      <w:r w:rsidRPr="007C17A7">
        <w:rPr>
          <w:sz w:val="28"/>
          <w:szCs w:val="28"/>
          <w:lang w:val="uk-UA"/>
        </w:rPr>
        <w:tab/>
        <w:t>Рішення виконавчого комітету Калуської міської ради від 01.11.2023 № 307 «Про внесення змін до рішення виконавчого комітет</w:t>
      </w:r>
      <w:r w:rsidR="00534878">
        <w:rPr>
          <w:sz w:val="28"/>
          <w:szCs w:val="28"/>
          <w:lang w:val="uk-UA"/>
        </w:rPr>
        <w:t>у міської ради від 28.03.2023 №</w:t>
      </w:r>
      <w:r w:rsidRPr="007C17A7">
        <w:rPr>
          <w:sz w:val="28"/>
          <w:szCs w:val="28"/>
          <w:lang w:val="uk-UA"/>
        </w:rPr>
        <w:t>60 «Про затвердження Порядків надання одноразових грошових допомог» вважати таким, що втратило</w:t>
      </w:r>
      <w:r>
        <w:rPr>
          <w:sz w:val="28"/>
          <w:szCs w:val="28"/>
          <w:lang w:val="uk-UA"/>
        </w:rPr>
        <w:t xml:space="preserve"> чинність.</w:t>
      </w:r>
    </w:p>
    <w:p w:rsidR="007C17A7" w:rsidRPr="007C17A7" w:rsidRDefault="007C17A7" w:rsidP="007C17A7">
      <w:pPr>
        <w:ind w:firstLine="567"/>
        <w:jc w:val="both"/>
        <w:rPr>
          <w:b/>
          <w:sz w:val="28"/>
          <w:szCs w:val="28"/>
          <w:lang w:val="uk-UA"/>
        </w:rPr>
      </w:pPr>
      <w:r w:rsidRPr="007C17A7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24616E">
        <w:rPr>
          <w:sz w:val="28"/>
          <w:szCs w:val="28"/>
          <w:lang w:val="uk-UA"/>
        </w:rPr>
        <w:t>К</w:t>
      </w:r>
      <w:proofErr w:type="spellStart"/>
      <w:r w:rsidRPr="0024616E">
        <w:rPr>
          <w:sz w:val="28"/>
          <w:szCs w:val="28"/>
        </w:rPr>
        <w:t>онтроль</w:t>
      </w:r>
      <w:proofErr w:type="spellEnd"/>
      <w:r w:rsidRPr="0024616E">
        <w:rPr>
          <w:sz w:val="28"/>
          <w:szCs w:val="28"/>
        </w:rPr>
        <w:t xml:space="preserve"> за </w:t>
      </w:r>
      <w:proofErr w:type="spellStart"/>
      <w:r w:rsidRPr="0024616E">
        <w:rPr>
          <w:sz w:val="28"/>
          <w:szCs w:val="28"/>
        </w:rPr>
        <w:t>виконанням</w:t>
      </w:r>
      <w:proofErr w:type="spellEnd"/>
      <w:r w:rsidRPr="0024616E">
        <w:rPr>
          <w:sz w:val="28"/>
          <w:szCs w:val="28"/>
        </w:rPr>
        <w:t xml:space="preserve"> </w:t>
      </w:r>
      <w:proofErr w:type="spellStart"/>
      <w:r w:rsidRPr="0024616E">
        <w:rPr>
          <w:sz w:val="28"/>
          <w:szCs w:val="28"/>
        </w:rPr>
        <w:t>рішення</w:t>
      </w:r>
      <w:proofErr w:type="spellEnd"/>
      <w:r w:rsidRPr="0024616E">
        <w:rPr>
          <w:sz w:val="28"/>
          <w:szCs w:val="28"/>
        </w:rPr>
        <w:t xml:space="preserve"> </w:t>
      </w:r>
      <w:proofErr w:type="spellStart"/>
      <w:r w:rsidRPr="0024616E">
        <w:rPr>
          <w:sz w:val="28"/>
          <w:szCs w:val="28"/>
        </w:rPr>
        <w:t>покласти</w:t>
      </w:r>
      <w:proofErr w:type="spellEnd"/>
      <w:r w:rsidRPr="0024616E">
        <w:rPr>
          <w:sz w:val="28"/>
          <w:szCs w:val="28"/>
        </w:rPr>
        <w:t xml:space="preserve"> на </w:t>
      </w:r>
      <w:r w:rsidRPr="0024616E">
        <w:rPr>
          <w:sz w:val="28"/>
          <w:szCs w:val="28"/>
          <w:lang w:val="uk-UA"/>
        </w:rPr>
        <w:t xml:space="preserve"> з</w:t>
      </w:r>
      <w:proofErr w:type="spellStart"/>
      <w:r w:rsidRPr="0024616E">
        <w:rPr>
          <w:sz w:val="28"/>
          <w:szCs w:val="28"/>
        </w:rPr>
        <w:t>аступника</w:t>
      </w:r>
      <w:proofErr w:type="spellEnd"/>
      <w:r w:rsidRPr="0024616E">
        <w:rPr>
          <w:sz w:val="28"/>
          <w:szCs w:val="28"/>
        </w:rPr>
        <w:t xml:space="preserve"> </w:t>
      </w:r>
      <w:proofErr w:type="spellStart"/>
      <w:r w:rsidRPr="0024616E">
        <w:rPr>
          <w:sz w:val="28"/>
          <w:szCs w:val="28"/>
        </w:rPr>
        <w:t>міського</w:t>
      </w:r>
      <w:proofErr w:type="spellEnd"/>
      <w:r w:rsidRPr="0024616E">
        <w:rPr>
          <w:sz w:val="28"/>
          <w:szCs w:val="28"/>
        </w:rPr>
        <w:t xml:space="preserve"> </w:t>
      </w:r>
      <w:proofErr w:type="spellStart"/>
      <w:r w:rsidRPr="0024616E">
        <w:rPr>
          <w:sz w:val="28"/>
          <w:szCs w:val="28"/>
        </w:rPr>
        <w:t>голови</w:t>
      </w:r>
      <w:proofErr w:type="spellEnd"/>
      <w:r w:rsidRPr="0024616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24616E">
        <w:rPr>
          <w:sz w:val="28"/>
          <w:szCs w:val="28"/>
          <w:lang w:val="uk-UA"/>
        </w:rPr>
        <w:t>.</w:t>
      </w:r>
    </w:p>
    <w:p w:rsidR="003C432C" w:rsidRPr="00930FB4" w:rsidRDefault="003C432C" w:rsidP="007C17A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C17A7" w:rsidRDefault="007C17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7C17A7" w:rsidRDefault="007C17A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7C17A7" w:rsidRDefault="007C17A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7C17A7" w:rsidRDefault="007C17A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22D94" w:rsidRDefault="00122D94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Pr="00183BD7" w:rsidRDefault="00183BD7" w:rsidP="00183BD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6C5133" w:rsidRDefault="00183BD7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7FF">
        <w:rPr>
          <w:sz w:val="28"/>
          <w:szCs w:val="28"/>
          <w:lang w:val="uk-UA"/>
        </w:rPr>
        <w:t xml:space="preserve"> Додаток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122D9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 рішення виконавчого комітету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122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122D94">
        <w:rPr>
          <w:sz w:val="28"/>
          <w:szCs w:val="28"/>
          <w:lang w:val="uk-UA"/>
        </w:rPr>
        <w:t xml:space="preserve"> </w:t>
      </w:r>
      <w:r w:rsidR="007C17A7">
        <w:rPr>
          <w:sz w:val="28"/>
          <w:szCs w:val="28"/>
          <w:lang w:val="uk-UA"/>
        </w:rPr>
        <w:t>23.07.2024 № 184</w:t>
      </w:r>
    </w:p>
    <w:p w:rsidR="007C17A7" w:rsidRDefault="007C17A7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C17A7" w:rsidRPr="007C17A7" w:rsidRDefault="007C17A7" w:rsidP="007C17A7">
      <w:pPr>
        <w:shd w:val="clear" w:color="auto" w:fill="FFFFFF"/>
        <w:ind w:firstLine="142"/>
        <w:jc w:val="center"/>
        <w:rPr>
          <w:b/>
          <w:sz w:val="28"/>
          <w:szCs w:val="28"/>
          <w:lang w:val="uk-UA"/>
        </w:rPr>
      </w:pPr>
      <w:r w:rsidRPr="007C17A7">
        <w:rPr>
          <w:b/>
          <w:sz w:val="28"/>
          <w:szCs w:val="28"/>
          <w:lang w:val="uk-UA"/>
        </w:rPr>
        <w:t>Порядок</w:t>
      </w:r>
    </w:p>
    <w:p w:rsidR="007C17A7" w:rsidRPr="00A70E3B" w:rsidRDefault="007C17A7" w:rsidP="007C17A7">
      <w:pPr>
        <w:shd w:val="clear" w:color="auto" w:fill="FFFFFF"/>
        <w:ind w:firstLine="142"/>
        <w:jc w:val="center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>надання одноразових грошових допом</w:t>
      </w:r>
      <w:r>
        <w:rPr>
          <w:sz w:val="28"/>
          <w:szCs w:val="28"/>
          <w:lang w:val="uk-UA"/>
        </w:rPr>
        <w:t>ог сім’ям загиблих (померлих),</w:t>
      </w:r>
      <w:r w:rsidRPr="00A70E3B">
        <w:rPr>
          <w:sz w:val="28"/>
          <w:szCs w:val="28"/>
          <w:lang w:val="uk-UA"/>
        </w:rPr>
        <w:t xml:space="preserve"> зниклих безвісти </w:t>
      </w:r>
      <w:r>
        <w:rPr>
          <w:sz w:val="28"/>
          <w:szCs w:val="28"/>
          <w:lang w:val="uk-UA"/>
        </w:rPr>
        <w:t xml:space="preserve">та </w:t>
      </w:r>
      <w:r w:rsidRPr="006F3F63">
        <w:rPr>
          <w:sz w:val="28"/>
          <w:szCs w:val="28"/>
          <w:lang w:val="uk-UA"/>
        </w:rPr>
        <w:t>захоплен</w:t>
      </w:r>
      <w:r>
        <w:rPr>
          <w:sz w:val="28"/>
          <w:szCs w:val="28"/>
          <w:lang w:val="uk-UA"/>
        </w:rPr>
        <w:t>их</w:t>
      </w:r>
      <w:r w:rsidRPr="006F3F63">
        <w:rPr>
          <w:sz w:val="28"/>
          <w:szCs w:val="28"/>
          <w:lang w:val="uk-UA"/>
        </w:rPr>
        <w:t xml:space="preserve"> в полон</w:t>
      </w:r>
      <w:r w:rsidRPr="006F3F63">
        <w:rPr>
          <w:lang w:val="uk-UA"/>
        </w:rPr>
        <w:t xml:space="preserve"> </w:t>
      </w:r>
      <w:r w:rsidRPr="00A70E3B">
        <w:rPr>
          <w:sz w:val="28"/>
          <w:szCs w:val="28"/>
          <w:lang w:val="uk-UA"/>
        </w:rPr>
        <w:t>Захисників чи Захисниць України</w:t>
      </w:r>
    </w:p>
    <w:p w:rsidR="007C17A7" w:rsidRDefault="007C17A7" w:rsidP="007C17A7">
      <w:pPr>
        <w:shd w:val="clear" w:color="auto" w:fill="FFFFFF"/>
        <w:ind w:firstLine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:rsidR="007C17A7" w:rsidRPr="00A70E3B" w:rsidRDefault="007C17A7" w:rsidP="007C17A7">
      <w:pPr>
        <w:shd w:val="clear" w:color="auto" w:fill="FFFFFF"/>
        <w:ind w:firstLine="142"/>
        <w:jc w:val="center"/>
        <w:rPr>
          <w:sz w:val="28"/>
          <w:szCs w:val="28"/>
          <w:lang w:val="uk-UA"/>
        </w:rPr>
      </w:pPr>
    </w:p>
    <w:p w:rsidR="007C17A7" w:rsidRDefault="007C17A7" w:rsidP="007C17A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>1.    Порядок надання одноразових грошових допомо</w:t>
      </w:r>
      <w:r>
        <w:rPr>
          <w:sz w:val="28"/>
          <w:szCs w:val="28"/>
          <w:lang w:val="uk-UA"/>
        </w:rPr>
        <w:t xml:space="preserve">г сім’ям загиблих (померлих), </w:t>
      </w:r>
      <w:r w:rsidRPr="00A70E3B">
        <w:rPr>
          <w:sz w:val="28"/>
          <w:szCs w:val="28"/>
          <w:lang w:val="uk-UA"/>
        </w:rPr>
        <w:t xml:space="preserve">зниклих безвісти </w:t>
      </w:r>
      <w:r>
        <w:rPr>
          <w:sz w:val="28"/>
          <w:szCs w:val="28"/>
          <w:lang w:val="uk-UA"/>
        </w:rPr>
        <w:t xml:space="preserve">та захоплених в полон (крім тих, які добровільно здалися в полон) </w:t>
      </w:r>
      <w:r w:rsidRPr="00A70E3B">
        <w:rPr>
          <w:sz w:val="28"/>
          <w:szCs w:val="28"/>
          <w:lang w:val="uk-UA"/>
        </w:rPr>
        <w:t>Захисників чи Захисниць України (далі - Порядок) регламентує надання одноразових грошових допомог сім’ям загиблих (померлих)</w:t>
      </w:r>
      <w:r>
        <w:rPr>
          <w:sz w:val="28"/>
          <w:szCs w:val="28"/>
          <w:lang w:val="uk-UA"/>
        </w:rPr>
        <w:t>,</w:t>
      </w:r>
      <w:r w:rsidRPr="00A70E3B">
        <w:rPr>
          <w:sz w:val="28"/>
          <w:szCs w:val="28"/>
          <w:lang w:val="uk-UA"/>
        </w:rPr>
        <w:t xml:space="preserve"> зниклих безвісти </w:t>
      </w:r>
      <w:r>
        <w:rPr>
          <w:sz w:val="28"/>
          <w:szCs w:val="28"/>
          <w:lang w:val="uk-UA"/>
        </w:rPr>
        <w:t xml:space="preserve">та захоплених в полон </w:t>
      </w:r>
      <w:r w:rsidRPr="00A70E3B">
        <w:rPr>
          <w:sz w:val="28"/>
          <w:szCs w:val="28"/>
          <w:lang w:val="uk-UA"/>
        </w:rPr>
        <w:t>Захисників чи Захисниць України, які були зареєстровані і проживали до дня загибелі (смерт</w:t>
      </w:r>
      <w:r>
        <w:rPr>
          <w:sz w:val="28"/>
          <w:szCs w:val="28"/>
          <w:lang w:val="uk-UA"/>
        </w:rPr>
        <w:t xml:space="preserve">і), </w:t>
      </w:r>
      <w:r w:rsidRPr="00A70E3B">
        <w:rPr>
          <w:sz w:val="28"/>
          <w:szCs w:val="28"/>
          <w:lang w:val="uk-UA"/>
        </w:rPr>
        <w:t xml:space="preserve">зникнення безвісти чи </w:t>
      </w:r>
      <w:r>
        <w:rPr>
          <w:sz w:val="28"/>
          <w:szCs w:val="28"/>
          <w:lang w:val="uk-UA"/>
        </w:rPr>
        <w:t xml:space="preserve">захоплення в полон </w:t>
      </w:r>
      <w:r w:rsidRPr="00A70E3B">
        <w:rPr>
          <w:sz w:val="28"/>
          <w:szCs w:val="28"/>
          <w:lang w:val="uk-UA"/>
        </w:rPr>
        <w:t>в Калуській міській територіа</w:t>
      </w:r>
      <w:r>
        <w:rPr>
          <w:sz w:val="28"/>
          <w:szCs w:val="28"/>
          <w:lang w:val="uk-UA"/>
        </w:rPr>
        <w:t>льній громаді (далі - допомога)</w:t>
      </w:r>
      <w:r w:rsidRPr="00A70E3B">
        <w:rPr>
          <w:sz w:val="28"/>
          <w:szCs w:val="28"/>
          <w:lang w:val="uk-UA"/>
        </w:rPr>
        <w:t xml:space="preserve">. </w:t>
      </w:r>
    </w:p>
    <w:p w:rsidR="007C17A7" w:rsidRPr="002465FB" w:rsidRDefault="007C17A7" w:rsidP="007C17A7">
      <w:pPr>
        <w:pStyle w:val="af1"/>
        <w:tabs>
          <w:tab w:val="left" w:pos="1395"/>
        </w:tabs>
        <w:ind w:left="0" w:firstLine="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C70728">
        <w:rPr>
          <w:sz w:val="28"/>
          <w:szCs w:val="28"/>
          <w:lang w:val="uk-UA"/>
        </w:rPr>
        <w:t xml:space="preserve">Така допомога також надається зареєстрованим в Калуській міській територіальній громаді </w:t>
      </w:r>
      <w:r w:rsidR="00534878">
        <w:rPr>
          <w:sz w:val="28"/>
          <w:szCs w:val="28"/>
          <w:lang w:val="uk-UA"/>
        </w:rPr>
        <w:t xml:space="preserve">сім’ям загиблих, </w:t>
      </w:r>
      <w:r w:rsidRPr="002465FB">
        <w:rPr>
          <w:sz w:val="28"/>
          <w:szCs w:val="28"/>
          <w:lang w:val="uk-UA"/>
        </w:rPr>
        <w:t>зниклих безвісти Захисників чи Захисниць України, в разі, якщо загиблі або зниклі безвісти Захисники чи Захисниці України не були зареєстровані, але фактично проживали до дня з</w:t>
      </w:r>
      <w:r w:rsidR="00534878">
        <w:rPr>
          <w:sz w:val="28"/>
          <w:szCs w:val="28"/>
          <w:lang w:val="uk-UA"/>
        </w:rPr>
        <w:t xml:space="preserve">агибелі чи зникнення безвісти </w:t>
      </w:r>
      <w:r w:rsidRPr="002465FB">
        <w:rPr>
          <w:sz w:val="28"/>
          <w:szCs w:val="28"/>
          <w:lang w:val="uk-UA"/>
        </w:rPr>
        <w:t xml:space="preserve">в Калуській міській територіальній громаді, та ці загиблі Захисники України поховані на кладовищах в </w:t>
      </w:r>
      <w:proofErr w:type="spellStart"/>
      <w:r w:rsidRPr="002465FB">
        <w:rPr>
          <w:sz w:val="28"/>
          <w:szCs w:val="28"/>
          <w:lang w:val="uk-UA"/>
        </w:rPr>
        <w:t>м.Калуші</w:t>
      </w:r>
      <w:proofErr w:type="spellEnd"/>
      <w:r w:rsidRPr="002465FB">
        <w:rPr>
          <w:sz w:val="28"/>
          <w:szCs w:val="28"/>
          <w:lang w:val="uk-UA"/>
        </w:rPr>
        <w:t xml:space="preserve"> чи в </w:t>
      </w:r>
      <w:proofErr w:type="spellStart"/>
      <w:r w:rsidRPr="002465FB">
        <w:rPr>
          <w:sz w:val="28"/>
          <w:szCs w:val="28"/>
          <w:lang w:val="uk-UA"/>
        </w:rPr>
        <w:t>старостинських</w:t>
      </w:r>
      <w:proofErr w:type="spellEnd"/>
      <w:r w:rsidRPr="002465FB">
        <w:rPr>
          <w:sz w:val="28"/>
          <w:szCs w:val="28"/>
          <w:lang w:val="uk-UA"/>
        </w:rPr>
        <w:t xml:space="preserve"> округах Калуської міської територіальної громади.</w:t>
      </w:r>
    </w:p>
    <w:p w:rsidR="007C17A7" w:rsidRPr="00A70E3B" w:rsidRDefault="007C17A7" w:rsidP="007C17A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>Дія цього Порядку поширюється на сім’</w:t>
      </w:r>
      <w:r>
        <w:rPr>
          <w:sz w:val="28"/>
          <w:szCs w:val="28"/>
          <w:lang w:val="uk-UA"/>
        </w:rPr>
        <w:t>ї загиблих (померлих),</w:t>
      </w:r>
      <w:r w:rsidRPr="00A70E3B">
        <w:rPr>
          <w:sz w:val="28"/>
          <w:szCs w:val="28"/>
          <w:lang w:val="uk-UA"/>
        </w:rPr>
        <w:t xml:space="preserve"> зниклих </w:t>
      </w:r>
      <w:r>
        <w:rPr>
          <w:sz w:val="28"/>
          <w:szCs w:val="28"/>
          <w:lang w:val="uk-UA"/>
        </w:rPr>
        <w:t xml:space="preserve">безвісти та захоплених в полон </w:t>
      </w:r>
      <w:r w:rsidRPr="00A70E3B">
        <w:rPr>
          <w:sz w:val="28"/>
          <w:szCs w:val="28"/>
          <w:lang w:val="uk-UA"/>
        </w:rPr>
        <w:t xml:space="preserve"> Захисників чи Захисниць України, </w:t>
      </w:r>
      <w:r w:rsidRPr="001D6657">
        <w:rPr>
          <w:sz w:val="28"/>
          <w:szCs w:val="28"/>
          <w:lang w:val="uk-UA"/>
        </w:rPr>
        <w:t>визначених в ст.10.1 Закону України «Про статус ветеранів війни, гарантії їх соціального захисту»,</w:t>
      </w:r>
      <w:r w:rsidRPr="00A70E3B">
        <w:rPr>
          <w:sz w:val="28"/>
          <w:szCs w:val="28"/>
          <w:lang w:val="uk-UA"/>
        </w:rPr>
        <w:t xml:space="preserve"> які в період збройної агресії російської федерації проти України загинули (померли</w:t>
      </w:r>
      <w:r>
        <w:rPr>
          <w:sz w:val="28"/>
          <w:szCs w:val="28"/>
          <w:lang w:val="uk-UA"/>
        </w:rPr>
        <w:t xml:space="preserve">), </w:t>
      </w:r>
      <w:r w:rsidRPr="00A70E3B">
        <w:rPr>
          <w:sz w:val="28"/>
          <w:szCs w:val="28"/>
          <w:lang w:val="uk-UA"/>
        </w:rPr>
        <w:t xml:space="preserve">зникли </w:t>
      </w:r>
      <w:r w:rsidR="00534878">
        <w:rPr>
          <w:sz w:val="28"/>
          <w:szCs w:val="28"/>
          <w:lang w:val="uk-UA"/>
        </w:rPr>
        <w:t>безвісти або захоплені в полон</w:t>
      </w:r>
      <w:r w:rsidRPr="00A70E3B">
        <w:rPr>
          <w:sz w:val="28"/>
          <w:szCs w:val="28"/>
          <w:lang w:val="uk-UA"/>
        </w:rPr>
        <w:t xml:space="preserve"> і які залучалися та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24.02.2022 року.  </w:t>
      </w:r>
    </w:p>
    <w:p w:rsidR="007C17A7" w:rsidRPr="00A70E3B" w:rsidRDefault="007C17A7" w:rsidP="007C17A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A70E3B">
        <w:rPr>
          <w:sz w:val="28"/>
          <w:szCs w:val="28"/>
          <w:lang w:val="uk-UA"/>
        </w:rPr>
        <w:t>Кошти на ці цілі передбачаються в бюджеті Калуської міської територіальної громади згідно Програми соціального захисту на відповідні роки.</w:t>
      </w:r>
    </w:p>
    <w:p w:rsidR="007C17A7" w:rsidRPr="00A70E3B" w:rsidRDefault="00534878" w:rsidP="007C17A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Допомога</w:t>
      </w:r>
      <w:r w:rsidR="007C17A7" w:rsidRPr="00A70E3B">
        <w:rPr>
          <w:sz w:val="28"/>
          <w:szCs w:val="28"/>
          <w:lang w:val="uk-UA"/>
        </w:rPr>
        <w:t xml:space="preserve"> надається:</w:t>
      </w:r>
    </w:p>
    <w:p w:rsidR="007C17A7" w:rsidRPr="00A70E3B" w:rsidRDefault="007C17A7" w:rsidP="007C17A7">
      <w:pPr>
        <w:shd w:val="clear" w:color="auto" w:fill="FFFFFF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>-   сім’ям загиблих Захисників чи Захисниць України  -  в розмірі до 100000 грн;</w:t>
      </w:r>
    </w:p>
    <w:p w:rsidR="007C17A7" w:rsidRPr="00A70E3B" w:rsidRDefault="007C17A7" w:rsidP="007C17A7">
      <w:pPr>
        <w:shd w:val="clear" w:color="auto" w:fill="FFFFFF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 xml:space="preserve">-   сім’ям померлих Захисників чи Захисниць України -  в розмірі до 50000 грн; </w:t>
      </w:r>
    </w:p>
    <w:p w:rsidR="007C17A7" w:rsidRDefault="007C17A7" w:rsidP="007C17A7">
      <w:pPr>
        <w:shd w:val="clear" w:color="auto" w:fill="FFFFFF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 xml:space="preserve">-   сім’ям зниклих безвісти Захисників чи Захисниць України - в розмірі до </w:t>
      </w:r>
      <w:r>
        <w:rPr>
          <w:sz w:val="28"/>
          <w:szCs w:val="28"/>
          <w:lang w:val="uk-UA"/>
        </w:rPr>
        <w:t>50000 грн;</w:t>
      </w:r>
    </w:p>
    <w:p w:rsidR="007C17A7" w:rsidRPr="00A70E3B" w:rsidRDefault="007C17A7" w:rsidP="007C17A7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сім’ям захоплених в полон</w:t>
      </w:r>
      <w:r w:rsidRPr="00A70E3B">
        <w:rPr>
          <w:sz w:val="28"/>
          <w:szCs w:val="28"/>
          <w:lang w:val="uk-UA"/>
        </w:rPr>
        <w:t xml:space="preserve"> Захисників чи За</w:t>
      </w:r>
      <w:r>
        <w:rPr>
          <w:sz w:val="28"/>
          <w:szCs w:val="28"/>
          <w:lang w:val="uk-UA"/>
        </w:rPr>
        <w:t>хисниць України - в розмірі до 3</w:t>
      </w:r>
      <w:r w:rsidRPr="00A70E3B">
        <w:rPr>
          <w:sz w:val="28"/>
          <w:szCs w:val="28"/>
          <w:lang w:val="uk-UA"/>
        </w:rPr>
        <w:t>0000 грн.</w:t>
      </w:r>
    </w:p>
    <w:p w:rsidR="007C17A7" w:rsidRPr="00A70E3B" w:rsidRDefault="007C17A7" w:rsidP="007C17A7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>Допомога виплачується одному із членів сім’ї.</w:t>
      </w:r>
    </w:p>
    <w:p w:rsidR="007C17A7" w:rsidRPr="00A70E3B" w:rsidRDefault="007C17A7" w:rsidP="007C17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A70E3B">
        <w:rPr>
          <w:sz w:val="28"/>
          <w:szCs w:val="28"/>
          <w:lang w:val="uk-UA"/>
        </w:rPr>
        <w:t>Для розгляду пи</w:t>
      </w:r>
      <w:r>
        <w:rPr>
          <w:sz w:val="28"/>
          <w:szCs w:val="28"/>
          <w:lang w:val="uk-UA"/>
        </w:rPr>
        <w:t>тання про надання допомоги член сім’</w:t>
      </w:r>
      <m:oMath>
        <m:r>
          <w:rPr>
            <w:rFonts w:ascii="Cambria Math" w:hAnsi="Cambria Math"/>
            <w:sz w:val="28"/>
            <w:szCs w:val="28"/>
            <w:lang w:val="uk-UA"/>
          </w:rPr>
          <m:t>ї</m:t>
        </m:r>
      </m:oMath>
      <w:r w:rsidRPr="00A70E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загиблого (померлого), зниклого безвісти чи захопленого в полон Захисника чи Захисниці України (законний представник) </w:t>
      </w:r>
      <w:r w:rsidRPr="00A70E3B">
        <w:rPr>
          <w:sz w:val="28"/>
          <w:szCs w:val="28"/>
          <w:lang w:val="uk-UA"/>
        </w:rPr>
        <w:t xml:space="preserve">подає до управління «Центр надання </w:t>
      </w:r>
      <w:r w:rsidRPr="00A70E3B">
        <w:rPr>
          <w:sz w:val="28"/>
          <w:szCs w:val="28"/>
          <w:lang w:val="uk-UA"/>
        </w:rPr>
        <w:lastRenderedPageBreak/>
        <w:t>адміністративних послуг» виконавчого комітету заяву на ім’я міського голови та наступні документи:</w:t>
      </w:r>
    </w:p>
    <w:p w:rsidR="007C17A7" w:rsidRPr="00A70E3B" w:rsidRDefault="007C17A7" w:rsidP="007C17A7">
      <w:pPr>
        <w:shd w:val="clear" w:color="auto" w:fill="FFFFFF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>- копію паспорта або копію ID-картки з довідкою (витягом з реєстру територіальної громади) про реєстрацію місця проживання особи;</w:t>
      </w:r>
    </w:p>
    <w:p w:rsidR="007C17A7" w:rsidRPr="00A70E3B" w:rsidRDefault="007C17A7" w:rsidP="007C17A7">
      <w:pPr>
        <w:shd w:val="clear" w:color="auto" w:fill="FFFFFF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>- копію ідентифікаційного коду;</w:t>
      </w:r>
    </w:p>
    <w:p w:rsidR="007C17A7" w:rsidRPr="00A70E3B" w:rsidRDefault="007C17A7" w:rsidP="007C17A7">
      <w:pPr>
        <w:shd w:val="clear" w:color="auto" w:fill="FFFFFF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>- копію свідоцтва про смерть (за наявності);</w:t>
      </w:r>
    </w:p>
    <w:p w:rsidR="007C17A7" w:rsidRPr="00A70E3B" w:rsidRDefault="007C17A7" w:rsidP="007C17A7">
      <w:pPr>
        <w:shd w:val="clear" w:color="auto" w:fill="FFFFFF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>- документи, що підтверджують родинні зв’язки з загиблим (померлим), зниклим безвісти</w:t>
      </w:r>
      <w:r>
        <w:rPr>
          <w:sz w:val="28"/>
          <w:szCs w:val="28"/>
          <w:lang w:val="uk-UA"/>
        </w:rPr>
        <w:t xml:space="preserve"> або захопленим в полон </w:t>
      </w:r>
      <w:r w:rsidRPr="00A70E3B">
        <w:rPr>
          <w:sz w:val="28"/>
          <w:szCs w:val="28"/>
          <w:lang w:val="uk-UA"/>
        </w:rPr>
        <w:t>чи проживання однією сім’єю;</w:t>
      </w:r>
    </w:p>
    <w:p w:rsidR="007C17A7" w:rsidRPr="00A70E3B" w:rsidRDefault="007C17A7" w:rsidP="007C17A7">
      <w:pPr>
        <w:shd w:val="clear" w:color="auto" w:fill="FFFFFF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>- документи про місце реє</w:t>
      </w:r>
      <w:r w:rsidR="00534878">
        <w:rPr>
          <w:sz w:val="28"/>
          <w:szCs w:val="28"/>
          <w:lang w:val="uk-UA"/>
        </w:rPr>
        <w:t>страції загиблого (померлого),</w:t>
      </w:r>
      <w:r w:rsidRPr="00A70E3B">
        <w:rPr>
          <w:sz w:val="28"/>
          <w:szCs w:val="28"/>
          <w:lang w:val="uk-UA"/>
        </w:rPr>
        <w:t xml:space="preserve"> зниклого безвісти </w:t>
      </w:r>
      <w:r>
        <w:rPr>
          <w:sz w:val="28"/>
          <w:szCs w:val="28"/>
          <w:lang w:val="uk-UA"/>
        </w:rPr>
        <w:t xml:space="preserve">чи захопленого в полон </w:t>
      </w:r>
      <w:r w:rsidRPr="00A70E3B">
        <w:rPr>
          <w:sz w:val="28"/>
          <w:szCs w:val="28"/>
          <w:lang w:val="uk-UA"/>
        </w:rPr>
        <w:t xml:space="preserve">Захисника чи Захисниці України; </w:t>
      </w:r>
    </w:p>
    <w:p w:rsidR="007C17A7" w:rsidRPr="00A70E3B" w:rsidRDefault="007C17A7" w:rsidP="007C17A7">
      <w:pPr>
        <w:shd w:val="clear" w:color="auto" w:fill="FFFFFF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 xml:space="preserve">- копія </w:t>
      </w:r>
      <w:r>
        <w:rPr>
          <w:sz w:val="28"/>
          <w:szCs w:val="28"/>
          <w:lang w:val="uk-UA"/>
        </w:rPr>
        <w:t xml:space="preserve">сповіщення про загибель, смерть, </w:t>
      </w:r>
      <w:r w:rsidRPr="00A70E3B">
        <w:rPr>
          <w:sz w:val="28"/>
          <w:szCs w:val="28"/>
          <w:lang w:val="uk-UA"/>
        </w:rPr>
        <w:t xml:space="preserve">зникнення  безвісти чи про </w:t>
      </w:r>
      <w:r>
        <w:rPr>
          <w:sz w:val="28"/>
          <w:szCs w:val="28"/>
          <w:lang w:val="uk-UA"/>
        </w:rPr>
        <w:t xml:space="preserve">перебування в полоні </w:t>
      </w:r>
      <w:r w:rsidRPr="00A70E3B">
        <w:rPr>
          <w:sz w:val="28"/>
          <w:szCs w:val="28"/>
          <w:lang w:val="uk-UA"/>
        </w:rPr>
        <w:t>Захисника чи Захисниці України</w:t>
      </w:r>
      <w:r>
        <w:rPr>
          <w:sz w:val="28"/>
          <w:szCs w:val="28"/>
          <w:lang w:val="uk-UA"/>
        </w:rPr>
        <w:t xml:space="preserve"> чи інший належний документ</w:t>
      </w:r>
      <w:r w:rsidRPr="00A70E3B">
        <w:rPr>
          <w:sz w:val="28"/>
          <w:szCs w:val="28"/>
          <w:lang w:val="uk-UA"/>
        </w:rPr>
        <w:t>;</w:t>
      </w:r>
    </w:p>
    <w:p w:rsidR="007C17A7" w:rsidRDefault="007C17A7" w:rsidP="007C17A7">
      <w:pPr>
        <w:shd w:val="clear" w:color="auto" w:fill="FFFFFF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>- банківський рахунок заявника (за наявності).</w:t>
      </w:r>
    </w:p>
    <w:p w:rsidR="007C17A7" w:rsidRPr="00BF380C" w:rsidRDefault="007C17A7" w:rsidP="007C17A7">
      <w:pPr>
        <w:pStyle w:val="af1"/>
        <w:tabs>
          <w:tab w:val="left" w:pos="1395"/>
        </w:tabs>
        <w:ind w:left="0" w:firstLine="285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</w:t>
      </w:r>
      <w:r w:rsidRPr="00C70728">
        <w:rPr>
          <w:sz w:val="28"/>
          <w:szCs w:val="28"/>
          <w:lang w:val="uk-UA"/>
        </w:rPr>
        <w:t xml:space="preserve"> випадку, коли за наданням одноразово</w:t>
      </w:r>
      <w:r w:rsidR="00534878">
        <w:rPr>
          <w:sz w:val="28"/>
          <w:szCs w:val="28"/>
          <w:lang w:val="uk-UA"/>
        </w:rPr>
        <w:t>ї грошової допомоги звертається</w:t>
      </w:r>
      <w:r w:rsidRPr="00C70728">
        <w:rPr>
          <w:sz w:val="28"/>
          <w:szCs w:val="28"/>
          <w:lang w:val="uk-UA"/>
        </w:rPr>
        <w:t xml:space="preserve"> сім’я загиблого</w:t>
      </w:r>
      <w:r>
        <w:rPr>
          <w:sz w:val="28"/>
          <w:szCs w:val="28"/>
          <w:lang w:val="uk-UA"/>
        </w:rPr>
        <w:t xml:space="preserve">, </w:t>
      </w:r>
      <w:r w:rsidRPr="002465FB">
        <w:rPr>
          <w:sz w:val="28"/>
          <w:szCs w:val="28"/>
          <w:lang w:val="uk-UA"/>
        </w:rPr>
        <w:t xml:space="preserve">зниклого безвісти Захисника чи Захисниці України, </w:t>
      </w:r>
      <w:r w:rsidRPr="00C70728">
        <w:rPr>
          <w:sz w:val="28"/>
          <w:szCs w:val="28"/>
          <w:lang w:val="uk-UA"/>
        </w:rPr>
        <w:t xml:space="preserve">яка зареєстрована в Калуській міській територіальній громаді, в разі, якщо загиблий </w:t>
      </w:r>
      <w:r w:rsidRPr="002465FB">
        <w:rPr>
          <w:sz w:val="28"/>
          <w:szCs w:val="28"/>
          <w:lang w:val="uk-UA"/>
        </w:rPr>
        <w:t xml:space="preserve">чи зниклий безвісти Захисник чи Захисниця України </w:t>
      </w:r>
      <w:r w:rsidRPr="00C70728">
        <w:rPr>
          <w:sz w:val="28"/>
          <w:szCs w:val="28"/>
          <w:lang w:val="uk-UA"/>
        </w:rPr>
        <w:t>не були зареєстровані, але фактично проживали до дня загибелі</w:t>
      </w:r>
      <w:r>
        <w:rPr>
          <w:sz w:val="28"/>
          <w:szCs w:val="28"/>
          <w:lang w:val="uk-UA"/>
        </w:rPr>
        <w:t xml:space="preserve">, </w:t>
      </w:r>
      <w:r w:rsidR="00534878">
        <w:rPr>
          <w:sz w:val="28"/>
          <w:szCs w:val="28"/>
          <w:lang w:val="uk-UA"/>
        </w:rPr>
        <w:t xml:space="preserve">зникнення безвісти </w:t>
      </w:r>
      <w:r w:rsidRPr="00C70728">
        <w:rPr>
          <w:sz w:val="28"/>
          <w:szCs w:val="28"/>
          <w:lang w:val="uk-UA"/>
        </w:rPr>
        <w:t xml:space="preserve">в Калуській міській територіальній громаді та </w:t>
      </w:r>
      <w:r>
        <w:rPr>
          <w:sz w:val="28"/>
          <w:szCs w:val="28"/>
          <w:lang w:val="uk-UA"/>
        </w:rPr>
        <w:t>ці</w:t>
      </w:r>
      <w:r w:rsidR="00534878">
        <w:rPr>
          <w:sz w:val="28"/>
          <w:szCs w:val="28"/>
          <w:lang w:val="uk-UA"/>
        </w:rPr>
        <w:t xml:space="preserve"> загиблі Захисники чи Захисниці</w:t>
      </w:r>
      <w:r>
        <w:rPr>
          <w:sz w:val="28"/>
          <w:szCs w:val="28"/>
          <w:lang w:val="uk-UA"/>
        </w:rPr>
        <w:t xml:space="preserve"> України </w:t>
      </w:r>
      <w:r w:rsidRPr="00C70728">
        <w:rPr>
          <w:sz w:val="28"/>
          <w:szCs w:val="28"/>
          <w:lang w:val="uk-UA"/>
        </w:rPr>
        <w:t xml:space="preserve">поховані </w:t>
      </w:r>
      <w:r>
        <w:rPr>
          <w:sz w:val="28"/>
          <w:szCs w:val="28"/>
          <w:lang w:val="uk-UA"/>
        </w:rPr>
        <w:t>на кладовищах</w:t>
      </w:r>
      <w:r w:rsidRPr="00C70728">
        <w:rPr>
          <w:sz w:val="28"/>
          <w:szCs w:val="28"/>
          <w:lang w:val="uk-UA"/>
        </w:rPr>
        <w:t xml:space="preserve"> в </w:t>
      </w:r>
      <w:proofErr w:type="spellStart"/>
      <w:r w:rsidRPr="00C70728">
        <w:rPr>
          <w:sz w:val="28"/>
          <w:szCs w:val="28"/>
          <w:lang w:val="uk-UA"/>
        </w:rPr>
        <w:t>м.Калуші</w:t>
      </w:r>
      <w:proofErr w:type="spellEnd"/>
      <w:r w:rsidRPr="00C707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чи </w:t>
      </w:r>
      <w:r w:rsidRPr="00C70728">
        <w:rPr>
          <w:sz w:val="28"/>
          <w:szCs w:val="28"/>
          <w:lang w:val="uk-UA"/>
        </w:rPr>
        <w:t xml:space="preserve">в </w:t>
      </w:r>
      <w:proofErr w:type="spellStart"/>
      <w:r w:rsidRPr="00C70728">
        <w:rPr>
          <w:sz w:val="28"/>
          <w:szCs w:val="28"/>
          <w:lang w:val="uk-UA"/>
        </w:rPr>
        <w:t>старостинських</w:t>
      </w:r>
      <w:proofErr w:type="spellEnd"/>
      <w:r w:rsidRPr="00C70728">
        <w:rPr>
          <w:sz w:val="28"/>
          <w:szCs w:val="28"/>
          <w:lang w:val="uk-UA"/>
        </w:rPr>
        <w:t xml:space="preserve"> округах Калуської</w:t>
      </w:r>
      <w:r>
        <w:rPr>
          <w:sz w:val="28"/>
          <w:szCs w:val="28"/>
          <w:lang w:val="uk-UA"/>
        </w:rPr>
        <w:t xml:space="preserve"> міської територіальної громади</w:t>
      </w:r>
      <w:r w:rsidRPr="00C70728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 xml:space="preserve">вищезазначених </w:t>
      </w:r>
      <w:r w:rsidRPr="00C70728">
        <w:rPr>
          <w:sz w:val="28"/>
          <w:szCs w:val="28"/>
          <w:lang w:val="uk-UA"/>
        </w:rPr>
        <w:t>докум</w:t>
      </w:r>
      <w:r>
        <w:rPr>
          <w:sz w:val="28"/>
          <w:szCs w:val="28"/>
          <w:lang w:val="uk-UA"/>
        </w:rPr>
        <w:t>ентів</w:t>
      </w:r>
      <w:r w:rsidRPr="00C70728">
        <w:rPr>
          <w:sz w:val="28"/>
          <w:szCs w:val="28"/>
          <w:lang w:val="uk-UA"/>
        </w:rPr>
        <w:t>, додатково подається документ про фактичне місце проживання загиблого</w:t>
      </w:r>
      <w:r>
        <w:rPr>
          <w:sz w:val="28"/>
          <w:szCs w:val="28"/>
          <w:lang w:val="uk-UA"/>
        </w:rPr>
        <w:t xml:space="preserve"> </w:t>
      </w:r>
      <w:r w:rsidR="00534878">
        <w:rPr>
          <w:sz w:val="28"/>
          <w:szCs w:val="28"/>
          <w:lang w:val="uk-UA"/>
        </w:rPr>
        <w:t>або зниклого безвісти</w:t>
      </w:r>
      <w:r w:rsidRPr="002465FB">
        <w:rPr>
          <w:sz w:val="28"/>
          <w:szCs w:val="28"/>
          <w:lang w:val="uk-UA"/>
        </w:rPr>
        <w:t xml:space="preserve"> </w:t>
      </w:r>
      <w:r w:rsidRPr="00C70728">
        <w:rPr>
          <w:sz w:val="28"/>
          <w:szCs w:val="28"/>
          <w:lang w:val="uk-UA"/>
        </w:rPr>
        <w:t>на території Калуської міської територіальної громади</w:t>
      </w:r>
      <w:r>
        <w:rPr>
          <w:sz w:val="28"/>
          <w:szCs w:val="28"/>
          <w:lang w:val="uk-UA"/>
        </w:rPr>
        <w:t xml:space="preserve"> до дня його загибелі, </w:t>
      </w:r>
      <w:r w:rsidRPr="002465FB">
        <w:rPr>
          <w:sz w:val="28"/>
          <w:szCs w:val="28"/>
          <w:lang w:val="uk-UA"/>
        </w:rPr>
        <w:t xml:space="preserve">зникнення безвісти </w:t>
      </w:r>
      <w:r>
        <w:rPr>
          <w:sz w:val="28"/>
          <w:szCs w:val="28"/>
          <w:lang w:val="uk-UA"/>
        </w:rPr>
        <w:t>(</w:t>
      </w:r>
      <w:r w:rsidRPr="00C70728">
        <w:rPr>
          <w:sz w:val="28"/>
          <w:szCs w:val="28"/>
          <w:lang w:val="uk-UA"/>
        </w:rPr>
        <w:t>Акт про проживання особи без реєстрації місця проживання, за формою, затвердженою відповідним рішенням виконавчого комітету міської ради</w:t>
      </w:r>
      <w:r>
        <w:rPr>
          <w:sz w:val="28"/>
          <w:szCs w:val="28"/>
          <w:lang w:val="uk-UA"/>
        </w:rPr>
        <w:t>)</w:t>
      </w:r>
      <w:r w:rsidRPr="00C70728">
        <w:rPr>
          <w:sz w:val="28"/>
          <w:szCs w:val="28"/>
          <w:lang w:val="uk-UA"/>
        </w:rPr>
        <w:t xml:space="preserve"> та </w:t>
      </w:r>
      <w:r w:rsidR="00534878">
        <w:rPr>
          <w:sz w:val="28"/>
          <w:szCs w:val="28"/>
          <w:lang w:val="uk-UA"/>
        </w:rPr>
        <w:t xml:space="preserve">документ </w:t>
      </w:r>
      <w:r w:rsidRPr="002465FB">
        <w:rPr>
          <w:sz w:val="28"/>
          <w:szCs w:val="28"/>
          <w:lang w:val="uk-UA"/>
        </w:rPr>
        <w:t>про місце поховання (для загиблих Захисників чи Захисниць України).</w:t>
      </w:r>
    </w:p>
    <w:p w:rsidR="007C17A7" w:rsidRPr="00A70E3B" w:rsidRDefault="007C17A7" w:rsidP="007C17A7">
      <w:pPr>
        <w:shd w:val="clear" w:color="auto" w:fill="FFFFFF"/>
        <w:ind w:firstLine="360"/>
        <w:jc w:val="both"/>
        <w:rPr>
          <w:sz w:val="28"/>
          <w:szCs w:val="28"/>
          <w:lang w:val="uk-UA"/>
        </w:rPr>
      </w:pPr>
      <w:r w:rsidRPr="00C70728">
        <w:rPr>
          <w:sz w:val="28"/>
          <w:szCs w:val="28"/>
          <w:lang w:val="uk-UA"/>
        </w:rPr>
        <w:t xml:space="preserve">   При подачі копій вказаних документів заявник п</w:t>
      </w:r>
      <w:r w:rsidRPr="00A70E3B">
        <w:rPr>
          <w:sz w:val="28"/>
          <w:szCs w:val="28"/>
          <w:lang w:val="uk-UA"/>
        </w:rPr>
        <w:t>овинен пред’явити їх оригінали.</w:t>
      </w:r>
    </w:p>
    <w:p w:rsidR="007C17A7" w:rsidRDefault="007C17A7" w:rsidP="007C17A7">
      <w:pPr>
        <w:numPr>
          <w:ilvl w:val="0"/>
          <w:numId w:val="49"/>
        </w:numPr>
        <w:ind w:left="0" w:firstLine="426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 xml:space="preserve"> Вищевказані документи направляються до управління соціального захисту населення міської ради, яке вносить їх на розгляд до комісії з надання одноразових грошових допомог, склад якої затверджується рішенням виконавчого комітету Калуської міської ради (далі - комісія). На підставі протоколу засідання комісії управління соціального захисту населення міської ради готує проект рішення про надання допомог</w:t>
      </w:r>
      <w:r>
        <w:rPr>
          <w:sz w:val="28"/>
          <w:szCs w:val="28"/>
          <w:lang w:val="uk-UA"/>
        </w:rPr>
        <w:t xml:space="preserve">и сім’ям загиблих (померлих), </w:t>
      </w:r>
      <w:r w:rsidRPr="00A70E3B">
        <w:rPr>
          <w:sz w:val="28"/>
          <w:szCs w:val="28"/>
          <w:lang w:val="uk-UA"/>
        </w:rPr>
        <w:t>зникли</w:t>
      </w:r>
      <w:r>
        <w:rPr>
          <w:sz w:val="28"/>
          <w:szCs w:val="28"/>
          <w:lang w:val="uk-UA"/>
        </w:rPr>
        <w:t xml:space="preserve"> </w:t>
      </w:r>
      <w:r w:rsidRPr="00A70E3B">
        <w:rPr>
          <w:sz w:val="28"/>
          <w:szCs w:val="28"/>
          <w:lang w:val="uk-UA"/>
        </w:rPr>
        <w:t xml:space="preserve">х безвісти </w:t>
      </w:r>
      <w:r>
        <w:rPr>
          <w:sz w:val="28"/>
          <w:szCs w:val="28"/>
          <w:lang w:val="uk-UA"/>
        </w:rPr>
        <w:t xml:space="preserve">чи захоплених в полон </w:t>
      </w:r>
      <w:r w:rsidRPr="00A70E3B">
        <w:rPr>
          <w:sz w:val="28"/>
          <w:szCs w:val="28"/>
          <w:lang w:val="uk-UA"/>
        </w:rPr>
        <w:t>Захисників чи Захисниць України, і подає його на розгляд виконавчого комітету Калуської міської ради.</w:t>
      </w:r>
    </w:p>
    <w:p w:rsidR="007C17A7" w:rsidRPr="00A70E3B" w:rsidRDefault="007C17A7" w:rsidP="007C17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разі потреби комісія може рекомендувати подати заявникові додаткові до передбачених в п.3 даного Порядку документи, необхідні для прийняття рішення.</w:t>
      </w:r>
    </w:p>
    <w:p w:rsidR="007C17A7" w:rsidRDefault="007C17A7" w:rsidP="007C17A7">
      <w:pPr>
        <w:ind w:firstLine="567"/>
        <w:jc w:val="both"/>
        <w:rPr>
          <w:sz w:val="28"/>
          <w:szCs w:val="28"/>
          <w:lang w:val="uk-UA"/>
        </w:rPr>
      </w:pPr>
      <w:r w:rsidRPr="00A70E3B">
        <w:rPr>
          <w:sz w:val="28"/>
          <w:szCs w:val="28"/>
          <w:lang w:val="uk-UA"/>
        </w:rPr>
        <w:t xml:space="preserve">  Рішення про надання одноразових гр</w:t>
      </w:r>
      <w:r>
        <w:rPr>
          <w:sz w:val="28"/>
          <w:szCs w:val="28"/>
          <w:lang w:val="uk-UA"/>
        </w:rPr>
        <w:t xml:space="preserve">ошових допомог сім’ям загиблих (померлих), </w:t>
      </w:r>
      <w:r w:rsidRPr="00A70E3B">
        <w:rPr>
          <w:sz w:val="28"/>
          <w:szCs w:val="28"/>
          <w:lang w:val="uk-UA"/>
        </w:rPr>
        <w:t>зниклих безвісти</w:t>
      </w:r>
      <w:r>
        <w:rPr>
          <w:sz w:val="28"/>
          <w:szCs w:val="28"/>
          <w:lang w:val="uk-UA"/>
        </w:rPr>
        <w:t xml:space="preserve"> чи захоплених в полон </w:t>
      </w:r>
      <w:r w:rsidRPr="00A70E3B">
        <w:rPr>
          <w:sz w:val="28"/>
          <w:szCs w:val="28"/>
          <w:lang w:val="uk-UA"/>
        </w:rPr>
        <w:t>Захисників чи Захисниць України</w:t>
      </w:r>
      <w:r w:rsidR="00534878">
        <w:rPr>
          <w:sz w:val="28"/>
          <w:szCs w:val="28"/>
          <w:lang w:val="uk-UA"/>
        </w:rPr>
        <w:t xml:space="preserve"> приймає</w:t>
      </w:r>
      <w:r w:rsidRPr="00A70E3B">
        <w:rPr>
          <w:sz w:val="28"/>
          <w:szCs w:val="28"/>
          <w:lang w:val="uk-UA"/>
        </w:rPr>
        <w:t xml:space="preserve"> виконавчий комітет Калуської міської ради. </w:t>
      </w:r>
    </w:p>
    <w:p w:rsidR="007C17A7" w:rsidRPr="001D6657" w:rsidRDefault="007C17A7" w:rsidP="007C17A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1D6657">
        <w:rPr>
          <w:sz w:val="28"/>
          <w:szCs w:val="28"/>
          <w:lang w:val="uk-UA"/>
        </w:rPr>
        <w:t>.</w:t>
      </w:r>
      <w:r w:rsidRPr="001D66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Грошова допомога </w:t>
      </w:r>
      <w:r>
        <w:rPr>
          <w:sz w:val="28"/>
          <w:szCs w:val="28"/>
          <w:lang w:val="uk-UA"/>
        </w:rPr>
        <w:t xml:space="preserve">сім’ям загиблих (померлих), </w:t>
      </w:r>
      <w:r w:rsidRPr="00A70E3B">
        <w:rPr>
          <w:sz w:val="28"/>
          <w:szCs w:val="28"/>
          <w:lang w:val="uk-UA"/>
        </w:rPr>
        <w:t xml:space="preserve">зниклих безвісти </w:t>
      </w:r>
      <w:r>
        <w:rPr>
          <w:sz w:val="28"/>
          <w:szCs w:val="28"/>
          <w:lang w:val="uk-UA"/>
        </w:rPr>
        <w:t xml:space="preserve">та захоплених в полон </w:t>
      </w:r>
      <w:r w:rsidRPr="00A70E3B">
        <w:rPr>
          <w:sz w:val="28"/>
          <w:szCs w:val="28"/>
          <w:lang w:val="uk-UA"/>
        </w:rPr>
        <w:t>З</w:t>
      </w:r>
      <w:r w:rsidR="00534878">
        <w:rPr>
          <w:sz w:val="28"/>
          <w:szCs w:val="28"/>
          <w:lang w:val="uk-UA"/>
        </w:rPr>
        <w:t>ахисників чи Захисниць України</w:t>
      </w:r>
      <w:r>
        <w:rPr>
          <w:sz w:val="28"/>
          <w:szCs w:val="28"/>
          <w:lang w:val="uk-UA"/>
        </w:rPr>
        <w:t xml:space="preserve"> надається одноразово.</w:t>
      </w:r>
    </w:p>
    <w:p w:rsidR="007C17A7" w:rsidRPr="00A70E3B" w:rsidRDefault="007C17A7" w:rsidP="007C17A7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6. </w:t>
      </w:r>
      <w:r w:rsidRPr="00A70E3B">
        <w:rPr>
          <w:rFonts w:ascii="Times New Roman" w:hAnsi="Times New Roman"/>
          <w:sz w:val="28"/>
          <w:szCs w:val="28"/>
        </w:rPr>
        <w:t>Виплата допомоги здійснюється управлінням соціального захисту міської ради, яке протягом п’яти банківських</w:t>
      </w:r>
      <w:r w:rsidR="00534878">
        <w:rPr>
          <w:rFonts w:ascii="Times New Roman" w:hAnsi="Times New Roman"/>
          <w:sz w:val="28"/>
          <w:szCs w:val="28"/>
        </w:rPr>
        <w:t xml:space="preserve"> днів після</w:t>
      </w:r>
      <w:r w:rsidRPr="00A70E3B">
        <w:rPr>
          <w:rFonts w:ascii="Times New Roman" w:hAnsi="Times New Roman"/>
          <w:sz w:val="28"/>
          <w:szCs w:val="28"/>
        </w:rPr>
        <w:t xml:space="preserve"> надходження коштів на рахунок управління на виплату допомоги, готує виплатні док</w:t>
      </w:r>
      <w:r w:rsidR="00534878">
        <w:rPr>
          <w:rFonts w:ascii="Times New Roman" w:hAnsi="Times New Roman"/>
          <w:sz w:val="28"/>
          <w:szCs w:val="28"/>
        </w:rPr>
        <w:t>ументи на підставі відповідного</w:t>
      </w:r>
      <w:r w:rsidRPr="00A70E3B">
        <w:rPr>
          <w:rFonts w:ascii="Times New Roman" w:hAnsi="Times New Roman"/>
          <w:sz w:val="28"/>
          <w:szCs w:val="28"/>
        </w:rPr>
        <w:t xml:space="preserve"> рішення виконавчого комітету міської ради.</w:t>
      </w:r>
    </w:p>
    <w:p w:rsidR="00534878" w:rsidRDefault="00534878" w:rsidP="005348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7C17A7" w:rsidRPr="00A70E3B">
        <w:rPr>
          <w:rFonts w:ascii="Times New Roman" w:hAnsi="Times New Roman"/>
          <w:sz w:val="28"/>
          <w:szCs w:val="28"/>
        </w:rPr>
        <w:t>У разі неподання заявником банківського рахунку, допомога виплачується йому через відділення поштового зв’язку, при цьому у рішенні міської ради передбачаються видатки на поштові послуги.</w:t>
      </w:r>
    </w:p>
    <w:p w:rsidR="007C17A7" w:rsidRPr="00534878" w:rsidRDefault="00534878" w:rsidP="005348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bookmarkStart w:id="0" w:name="_GoBack"/>
      <w:bookmarkEnd w:id="0"/>
      <w:r w:rsidR="007C17A7" w:rsidRPr="00534878">
        <w:rPr>
          <w:sz w:val="28"/>
          <w:szCs w:val="28"/>
        </w:rPr>
        <w:t>Збір інформації та обробка персональних даних здійснюються відповідно до Закону України «Про захист персональних даних».</w:t>
      </w:r>
    </w:p>
    <w:p w:rsidR="00122D94" w:rsidRDefault="00122D94" w:rsidP="007C17A7">
      <w:pPr>
        <w:rPr>
          <w:rFonts w:eastAsia="Calibri"/>
          <w:sz w:val="28"/>
          <w:szCs w:val="28"/>
          <w:lang w:val="uk-UA"/>
        </w:rPr>
      </w:pPr>
    </w:p>
    <w:p w:rsidR="00122D94" w:rsidRDefault="00122D94" w:rsidP="00122D94">
      <w:pPr>
        <w:ind w:left="720"/>
        <w:jc w:val="both"/>
        <w:rPr>
          <w:rFonts w:eastAsia="Calibri"/>
          <w:sz w:val="28"/>
          <w:szCs w:val="28"/>
          <w:lang w:val="uk-UA"/>
        </w:rPr>
      </w:pPr>
    </w:p>
    <w:p w:rsidR="00122D94" w:rsidRDefault="00122D94" w:rsidP="00122D94">
      <w:pPr>
        <w:jc w:val="both"/>
        <w:rPr>
          <w:rFonts w:eastAsia="Calibri"/>
          <w:sz w:val="28"/>
          <w:szCs w:val="28"/>
          <w:lang w:val="uk-UA"/>
        </w:rPr>
      </w:pPr>
    </w:p>
    <w:p w:rsidR="00122D94" w:rsidRPr="00122D94" w:rsidRDefault="00122D94" w:rsidP="00122D94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Керуючий справами виконкому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>Олег САВКА</w:t>
      </w:r>
    </w:p>
    <w:sectPr w:rsidR="00122D94" w:rsidRPr="00122D9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6D" w:rsidRDefault="00E03C6D">
      <w:r>
        <w:separator/>
      </w:r>
    </w:p>
  </w:endnote>
  <w:endnote w:type="continuationSeparator" w:id="0">
    <w:p w:rsidR="00E03C6D" w:rsidRDefault="00E0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6D" w:rsidRDefault="00E03C6D">
      <w:r>
        <w:separator/>
      </w:r>
    </w:p>
  </w:footnote>
  <w:footnote w:type="continuationSeparator" w:id="0">
    <w:p w:rsidR="00E03C6D" w:rsidRDefault="00E03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34878">
      <w:rPr>
        <w:rStyle w:val="ab"/>
        <w:noProof/>
      </w:rPr>
      <w:t>4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3B42ED"/>
    <w:multiLevelType w:val="hybridMultilevel"/>
    <w:tmpl w:val="3BE63A60"/>
    <w:lvl w:ilvl="0" w:tplc="D16E2A0A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21F1A"/>
    <w:multiLevelType w:val="hybridMultilevel"/>
    <w:tmpl w:val="0DE6B04E"/>
    <w:lvl w:ilvl="0" w:tplc="4B5ED9D8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81895"/>
    <w:multiLevelType w:val="hybridMultilevel"/>
    <w:tmpl w:val="907C7D36"/>
    <w:lvl w:ilvl="0" w:tplc="7022528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2425BCC"/>
    <w:multiLevelType w:val="hybridMultilevel"/>
    <w:tmpl w:val="99A0341A"/>
    <w:lvl w:ilvl="0" w:tplc="3E6AB1A2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922C83"/>
    <w:multiLevelType w:val="hybridMultilevel"/>
    <w:tmpl w:val="CA444A2A"/>
    <w:lvl w:ilvl="0" w:tplc="45FC311E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1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4EA3A0F"/>
    <w:multiLevelType w:val="hybridMultilevel"/>
    <w:tmpl w:val="3CF0483C"/>
    <w:lvl w:ilvl="0" w:tplc="A62EC4D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8"/>
  </w:num>
  <w:num w:numId="3">
    <w:abstractNumId w:val="6"/>
  </w:num>
  <w:num w:numId="4">
    <w:abstractNumId w:val="49"/>
  </w:num>
  <w:num w:numId="5">
    <w:abstractNumId w:val="30"/>
  </w:num>
  <w:num w:numId="6">
    <w:abstractNumId w:val="39"/>
  </w:num>
  <w:num w:numId="7">
    <w:abstractNumId w:val="1"/>
  </w:num>
  <w:num w:numId="8">
    <w:abstractNumId w:val="33"/>
  </w:num>
  <w:num w:numId="9">
    <w:abstractNumId w:val="29"/>
  </w:num>
  <w:num w:numId="10">
    <w:abstractNumId w:val="21"/>
  </w:num>
  <w:num w:numId="11">
    <w:abstractNumId w:val="14"/>
  </w:num>
  <w:num w:numId="12">
    <w:abstractNumId w:val="8"/>
  </w:num>
  <w:num w:numId="13">
    <w:abstractNumId w:val="25"/>
  </w:num>
  <w:num w:numId="14">
    <w:abstractNumId w:val="23"/>
  </w:num>
  <w:num w:numId="15">
    <w:abstractNumId w:val="11"/>
  </w:num>
  <w:num w:numId="16">
    <w:abstractNumId w:val="4"/>
  </w:num>
  <w:num w:numId="17">
    <w:abstractNumId w:val="17"/>
  </w:num>
  <w:num w:numId="18">
    <w:abstractNumId w:val="47"/>
  </w:num>
  <w:num w:numId="19">
    <w:abstractNumId w:val="32"/>
  </w:num>
  <w:num w:numId="20">
    <w:abstractNumId w:val="44"/>
  </w:num>
  <w:num w:numId="21">
    <w:abstractNumId w:val="7"/>
  </w:num>
  <w:num w:numId="22">
    <w:abstractNumId w:val="0"/>
  </w:num>
  <w:num w:numId="23">
    <w:abstractNumId w:val="37"/>
  </w:num>
  <w:num w:numId="24">
    <w:abstractNumId w:val="36"/>
  </w:num>
  <w:num w:numId="25">
    <w:abstractNumId w:val="3"/>
  </w:num>
  <w:num w:numId="26">
    <w:abstractNumId w:val="19"/>
  </w:num>
  <w:num w:numId="27">
    <w:abstractNumId w:val="16"/>
  </w:num>
  <w:num w:numId="28">
    <w:abstractNumId w:val="9"/>
  </w:num>
  <w:num w:numId="29">
    <w:abstractNumId w:val="43"/>
  </w:num>
  <w:num w:numId="30">
    <w:abstractNumId w:val="31"/>
  </w:num>
  <w:num w:numId="31">
    <w:abstractNumId w:val="42"/>
  </w:num>
  <w:num w:numId="32">
    <w:abstractNumId w:val="40"/>
  </w:num>
  <w:num w:numId="33">
    <w:abstractNumId w:val="34"/>
  </w:num>
  <w:num w:numId="34">
    <w:abstractNumId w:val="46"/>
  </w:num>
  <w:num w:numId="35">
    <w:abstractNumId w:val="13"/>
  </w:num>
  <w:num w:numId="36">
    <w:abstractNumId w:val="45"/>
  </w:num>
  <w:num w:numId="37">
    <w:abstractNumId w:val="48"/>
  </w:num>
  <w:num w:numId="38">
    <w:abstractNumId w:val="28"/>
  </w:num>
  <w:num w:numId="39">
    <w:abstractNumId w:val="10"/>
  </w:num>
  <w:num w:numId="40">
    <w:abstractNumId w:val="26"/>
  </w:num>
  <w:num w:numId="41">
    <w:abstractNumId w:val="15"/>
  </w:num>
  <w:num w:numId="42">
    <w:abstractNumId w:val="41"/>
  </w:num>
  <w:num w:numId="43">
    <w:abstractNumId w:val="5"/>
  </w:num>
  <w:num w:numId="44">
    <w:abstractNumId w:val="12"/>
  </w:num>
  <w:num w:numId="45">
    <w:abstractNumId w:val="24"/>
  </w:num>
  <w:num w:numId="46">
    <w:abstractNumId w:val="22"/>
  </w:num>
  <w:num w:numId="47">
    <w:abstractNumId w:val="2"/>
  </w:num>
  <w:num w:numId="48">
    <w:abstractNumId w:val="35"/>
  </w:num>
  <w:num w:numId="49">
    <w:abstractNumId w:val="27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D94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7FF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4878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2A6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7A7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778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5AA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9EC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C6D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A51EF-6618-462D-9895-3D6CAFE3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4861</Words>
  <Characters>2771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2024-07-25T13:14:00Z</dcterms:created>
  <dcterms:modified xsi:type="dcterms:W3CDTF">2024-07-26T12:15:00Z</dcterms:modified>
</cp:coreProperties>
</file>