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51241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2A640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7679D1">
        <w:rPr>
          <w:sz w:val="28"/>
          <w:szCs w:val="28"/>
          <w:u w:val="single"/>
          <w:lang w:val="uk-UA"/>
        </w:rPr>
        <w:t>179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40DA7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679D1">
        <w:rPr>
          <w:sz w:val="28"/>
          <w:szCs w:val="28"/>
          <w:lang w:val="uk-UA"/>
        </w:rPr>
        <w:t>надання одноразових грошових допомог</w:t>
      </w:r>
      <w:r w:rsidR="00183BD7">
        <w:rPr>
          <w:sz w:val="28"/>
          <w:szCs w:val="28"/>
          <w:lang w:val="uk-UA"/>
        </w:rPr>
        <w:t xml:space="preserve"> </w:t>
      </w:r>
    </w:p>
    <w:p w:rsidR="002A640F" w:rsidRPr="007E7171" w:rsidRDefault="002A640F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7679D1" w:rsidRDefault="007679D1" w:rsidP="007679D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ст.34 Закону України «</w:t>
      </w:r>
      <w:r w:rsidRPr="007679D1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7679D1">
        <w:rPr>
          <w:rFonts w:ascii="Times New Roman" w:hAnsi="Times New Roman"/>
          <w:sz w:val="28"/>
          <w:szCs w:val="28"/>
        </w:rPr>
        <w:t>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23.05.2023 №122, від 29.08.2023 №211, від 01.11.2023 №307, від 19.12.2023 №345),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10.07.2024 №8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2A640F" w:rsidRDefault="008437B3" w:rsidP="002A640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</w:t>
      </w:r>
      <w:r w:rsidRPr="005D0007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3.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2</w:t>
      </w:r>
      <w:r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623DC3">
        <w:rPr>
          <w:sz w:val="28"/>
          <w:szCs w:val="28"/>
          <w:lang w:val="uk-UA"/>
        </w:rPr>
        <w:t>Відмовити в наданні одноразов</w:t>
      </w:r>
      <w:r>
        <w:rPr>
          <w:sz w:val="28"/>
          <w:szCs w:val="28"/>
          <w:lang w:val="uk-UA"/>
        </w:rPr>
        <w:t>их</w:t>
      </w:r>
      <w:r w:rsidRPr="00623DC3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их </w:t>
      </w:r>
      <w:r w:rsidRPr="00623DC3">
        <w:rPr>
          <w:sz w:val="28"/>
          <w:szCs w:val="28"/>
          <w:lang w:val="uk-UA"/>
        </w:rPr>
        <w:t>допомог громадянам</w:t>
      </w:r>
      <w:r>
        <w:rPr>
          <w:sz w:val="28"/>
          <w:szCs w:val="28"/>
          <w:lang w:val="uk-UA"/>
        </w:rPr>
        <w:t>,</w:t>
      </w:r>
      <w:r w:rsidRPr="00623DC3">
        <w:rPr>
          <w:sz w:val="28"/>
          <w:szCs w:val="28"/>
          <w:lang w:val="uk-UA"/>
        </w:rPr>
        <w:t xml:space="preserve"> згідно з додатком </w:t>
      </w:r>
      <w:r>
        <w:rPr>
          <w:sz w:val="28"/>
          <w:szCs w:val="28"/>
          <w:lang w:val="uk-UA"/>
        </w:rPr>
        <w:t>7</w:t>
      </w:r>
      <w:r w:rsidRPr="00623DC3">
        <w:rPr>
          <w:sz w:val="28"/>
          <w:szCs w:val="28"/>
          <w:lang w:val="uk-UA"/>
        </w:rPr>
        <w:t>.</w:t>
      </w:r>
    </w:p>
    <w:p w:rsidR="007679D1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44455E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4455E">
        <w:rPr>
          <w:sz w:val="28"/>
          <w:szCs w:val="28"/>
          <w:lang w:val="uk-UA"/>
        </w:rPr>
        <w:t>Поташ</w:t>
      </w:r>
      <w:r>
        <w:rPr>
          <w:sz w:val="28"/>
          <w:szCs w:val="28"/>
          <w:lang w:val="uk-UA"/>
        </w:rPr>
        <w:t>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4455E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572 263</w:t>
      </w:r>
      <w:r w:rsidRPr="0044455E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50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(п’ятсот сімдесят дві тисячі двісті шістдесят три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50</w:t>
      </w:r>
      <w:r w:rsidRPr="0044455E">
        <w:rPr>
          <w:sz w:val="28"/>
          <w:szCs w:val="28"/>
          <w:lang w:val="uk-UA"/>
        </w:rPr>
        <w:t xml:space="preserve">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44455E">
        <w:rPr>
          <w:sz w:val="28"/>
          <w:szCs w:val="28"/>
          <w:lang w:val="uk-UA"/>
        </w:rPr>
        <w:t>Федоришин</w:t>
      </w:r>
      <w:proofErr w:type="spellEnd"/>
      <w:r w:rsidRPr="0044455E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 xml:space="preserve">571 976 </w:t>
      </w:r>
      <w:r w:rsidRPr="0044455E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4455E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п’ятсот сімдесят одна тисяча дев’ятсот сімдесят шість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</w:t>
      </w:r>
      <w:r w:rsidRPr="0044455E">
        <w:rPr>
          <w:sz w:val="28"/>
          <w:szCs w:val="28"/>
          <w:lang w:val="uk-UA"/>
        </w:rPr>
        <w:t>для виплати допомог та</w:t>
      </w:r>
      <w:r>
        <w:rPr>
          <w:sz w:val="28"/>
          <w:szCs w:val="28"/>
          <w:lang w:val="uk-UA"/>
        </w:rPr>
        <w:t xml:space="preserve"> 287</w:t>
      </w:r>
      <w:r w:rsidRPr="0044455E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50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вісімдесят сім грн 50 </w:t>
      </w:r>
      <w:proofErr w:type="spellStart"/>
      <w:r w:rsidRPr="0044455E">
        <w:rPr>
          <w:sz w:val="28"/>
          <w:szCs w:val="28"/>
          <w:lang w:val="uk-UA"/>
        </w:rPr>
        <w:t>коп</w:t>
      </w:r>
      <w:proofErr w:type="spellEnd"/>
      <w:r w:rsidRPr="0044455E">
        <w:rPr>
          <w:sz w:val="28"/>
          <w:szCs w:val="28"/>
          <w:lang w:val="uk-UA"/>
        </w:rPr>
        <w:t>) на поштовий збір.</w:t>
      </w:r>
    </w:p>
    <w:p w:rsidR="006C5133" w:rsidRDefault="007679D1" w:rsidP="007679D1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 w:rsidRPr="0065189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A40DA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2A640F" w:rsidRPr="007679D1" w:rsidRDefault="007679D1" w:rsidP="007679D1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640F">
        <w:rPr>
          <w:sz w:val="28"/>
          <w:szCs w:val="28"/>
          <w:lang w:val="uk-UA"/>
        </w:rPr>
        <w:t xml:space="preserve"> Додаток 1</w:t>
      </w:r>
    </w:p>
    <w:p w:rsidR="00183BD7" w:rsidRDefault="002A640F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</w:t>
      </w:r>
      <w:r w:rsidR="00183BD7">
        <w:rPr>
          <w:sz w:val="28"/>
          <w:szCs w:val="28"/>
          <w:lang w:val="uk-UA"/>
        </w:rPr>
        <w:t xml:space="preserve">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2A640F">
        <w:rPr>
          <w:sz w:val="28"/>
          <w:szCs w:val="28"/>
          <w:lang w:val="uk-UA"/>
        </w:rPr>
        <w:t>23.07</w:t>
      </w:r>
      <w:r>
        <w:rPr>
          <w:sz w:val="28"/>
          <w:szCs w:val="28"/>
          <w:lang w:val="uk-UA"/>
        </w:rPr>
        <w:t>.2024 №</w:t>
      </w:r>
      <w:r w:rsidR="002A640F">
        <w:rPr>
          <w:sz w:val="28"/>
          <w:szCs w:val="28"/>
          <w:lang w:val="uk-UA"/>
        </w:rPr>
        <w:t xml:space="preserve"> </w:t>
      </w:r>
      <w:r w:rsidR="007679D1">
        <w:rPr>
          <w:sz w:val="28"/>
          <w:szCs w:val="28"/>
          <w:lang w:val="uk-UA"/>
        </w:rPr>
        <w:t>179</w:t>
      </w:r>
    </w:p>
    <w:p w:rsidR="007679D1" w:rsidRPr="0000753F" w:rsidRDefault="007679D1" w:rsidP="007679D1">
      <w:pPr>
        <w:ind w:right="180"/>
        <w:jc w:val="center"/>
        <w:rPr>
          <w:b/>
          <w:sz w:val="28"/>
          <w:szCs w:val="28"/>
          <w:lang w:val="uk-UA"/>
        </w:rPr>
      </w:pPr>
      <w:r w:rsidRPr="0000753F">
        <w:rPr>
          <w:b/>
          <w:sz w:val="28"/>
          <w:szCs w:val="28"/>
          <w:lang w:val="uk-UA"/>
        </w:rPr>
        <w:t>СПИСОК</w:t>
      </w:r>
    </w:p>
    <w:p w:rsidR="007679D1" w:rsidRDefault="007679D1" w:rsidP="007679D1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 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7679D1" w:rsidRPr="00A02ECA" w:rsidRDefault="007679D1" w:rsidP="007679D1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430"/>
        <w:gridCol w:w="2977"/>
        <w:gridCol w:w="1417"/>
      </w:tblGrid>
      <w:tr w:rsidR="00F04122" w:rsidTr="00F04122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22" w:rsidRPr="00351759" w:rsidRDefault="00F04122" w:rsidP="009276DD">
            <w:pPr>
              <w:pStyle w:val="1"/>
              <w:rPr>
                <w:szCs w:val="28"/>
              </w:rPr>
            </w:pPr>
          </w:p>
          <w:p w:rsidR="00F04122" w:rsidRPr="00351759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№ п/п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22" w:rsidRPr="00351759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F04122" w:rsidRPr="00351759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22" w:rsidRPr="00351759" w:rsidRDefault="00F04122" w:rsidP="009276DD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22" w:rsidRPr="00351759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F04122" w:rsidRPr="00351759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122" w:rsidTr="00F04122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22" w:rsidRPr="001B2B06" w:rsidRDefault="00F04122" w:rsidP="007679D1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22" w:rsidRPr="0010721E" w:rsidRDefault="00F04122" w:rsidP="009276DD">
            <w:pPr>
              <w:jc w:val="center"/>
              <w:rPr>
                <w:sz w:val="28"/>
                <w:szCs w:val="28"/>
              </w:rPr>
            </w:pPr>
            <w:r w:rsidRPr="0010721E">
              <w:rPr>
                <w:sz w:val="28"/>
                <w:szCs w:val="28"/>
              </w:rPr>
              <w:t>50 000</w:t>
            </w:r>
          </w:p>
        </w:tc>
      </w:tr>
      <w:tr w:rsidR="00F04122" w:rsidTr="00F04122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22" w:rsidRPr="001B2B06" w:rsidRDefault="00F04122" w:rsidP="007679D1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22" w:rsidRPr="0010721E" w:rsidRDefault="00F04122" w:rsidP="009276DD">
            <w:pPr>
              <w:jc w:val="center"/>
              <w:rPr>
                <w:sz w:val="28"/>
                <w:szCs w:val="28"/>
              </w:rPr>
            </w:pPr>
            <w:r w:rsidRPr="0010721E">
              <w:rPr>
                <w:sz w:val="28"/>
                <w:szCs w:val="28"/>
              </w:rPr>
              <w:t>50 000</w:t>
            </w:r>
          </w:p>
        </w:tc>
      </w:tr>
      <w:tr w:rsidR="00F04122" w:rsidTr="00F04122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22" w:rsidRPr="001B2B06" w:rsidRDefault="00F04122" w:rsidP="007679D1">
            <w:pPr>
              <w:pStyle w:val="1"/>
              <w:widowControl w:val="0"/>
              <w:numPr>
                <w:ilvl w:val="0"/>
                <w:numId w:val="45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10721E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22" w:rsidRPr="0010721E" w:rsidRDefault="00F04122" w:rsidP="009276DD">
            <w:pPr>
              <w:jc w:val="center"/>
              <w:rPr>
                <w:sz w:val="28"/>
                <w:szCs w:val="28"/>
              </w:rPr>
            </w:pPr>
            <w:r w:rsidRPr="0010721E">
              <w:rPr>
                <w:sz w:val="28"/>
                <w:szCs w:val="28"/>
              </w:rPr>
              <w:t>100 000</w:t>
            </w:r>
          </w:p>
        </w:tc>
      </w:tr>
    </w:tbl>
    <w:p w:rsidR="007679D1" w:rsidRDefault="007679D1" w:rsidP="007679D1">
      <w:pPr>
        <w:ind w:left="-426" w:right="-180"/>
        <w:jc w:val="center"/>
        <w:rPr>
          <w:sz w:val="28"/>
          <w:szCs w:val="28"/>
          <w:lang w:val="uk-UA"/>
        </w:rPr>
      </w:pPr>
    </w:p>
    <w:p w:rsidR="007679D1" w:rsidRDefault="000770FE" w:rsidP="000770FE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679D1">
        <w:rPr>
          <w:sz w:val="28"/>
          <w:szCs w:val="28"/>
          <w:lang w:val="uk-UA"/>
        </w:rPr>
        <w:t xml:space="preserve">Всього: 200 000 грн 00 </w:t>
      </w:r>
      <w:proofErr w:type="spellStart"/>
      <w:r w:rsidR="007679D1">
        <w:rPr>
          <w:sz w:val="28"/>
          <w:szCs w:val="28"/>
          <w:lang w:val="uk-UA"/>
        </w:rPr>
        <w:t>коп</w:t>
      </w:r>
      <w:proofErr w:type="spellEnd"/>
      <w:r w:rsidR="007679D1">
        <w:rPr>
          <w:sz w:val="28"/>
          <w:szCs w:val="28"/>
          <w:lang w:val="uk-UA"/>
        </w:rPr>
        <w:t xml:space="preserve"> (двісті тисяч грн 00 </w:t>
      </w:r>
      <w:proofErr w:type="spellStart"/>
      <w:r w:rsidR="007679D1">
        <w:rPr>
          <w:sz w:val="28"/>
          <w:szCs w:val="28"/>
          <w:lang w:val="uk-UA"/>
        </w:rPr>
        <w:t>коп</w:t>
      </w:r>
      <w:proofErr w:type="spellEnd"/>
      <w:r w:rsidR="007679D1">
        <w:rPr>
          <w:sz w:val="28"/>
          <w:szCs w:val="28"/>
          <w:lang w:val="uk-UA"/>
        </w:rPr>
        <w:t>).</w:t>
      </w:r>
    </w:p>
    <w:p w:rsidR="00183BD7" w:rsidRPr="007679D1" w:rsidRDefault="00183BD7" w:rsidP="00183BD7">
      <w:pPr>
        <w:jc w:val="both"/>
        <w:rPr>
          <w:b/>
          <w:sz w:val="28"/>
          <w:szCs w:val="28"/>
          <w:lang w:val="uk-UA"/>
        </w:rPr>
      </w:pPr>
    </w:p>
    <w:p w:rsidR="00183BD7" w:rsidRPr="007679D1" w:rsidRDefault="00183BD7" w:rsidP="00183BD7">
      <w:pPr>
        <w:jc w:val="both"/>
        <w:rPr>
          <w:b/>
          <w:sz w:val="28"/>
          <w:szCs w:val="28"/>
          <w:lang w:val="uk-UA"/>
        </w:rPr>
      </w:pPr>
    </w:p>
    <w:p w:rsidR="006C5133" w:rsidRDefault="00183BD7" w:rsidP="00183BD7">
      <w:pPr>
        <w:spacing w:line="276" w:lineRule="auto"/>
        <w:rPr>
          <w:sz w:val="28"/>
          <w:szCs w:val="28"/>
        </w:rPr>
      </w:pPr>
      <w:proofErr w:type="spellStart"/>
      <w:r w:rsidRPr="005461BB">
        <w:rPr>
          <w:sz w:val="28"/>
          <w:szCs w:val="28"/>
        </w:rPr>
        <w:t>Керуючий</w:t>
      </w:r>
      <w:proofErr w:type="spellEnd"/>
      <w:r w:rsidRPr="005461BB">
        <w:rPr>
          <w:sz w:val="28"/>
          <w:szCs w:val="28"/>
        </w:rPr>
        <w:t xml:space="preserve"> справами </w:t>
      </w:r>
      <w:proofErr w:type="spellStart"/>
      <w:r w:rsidRPr="005461BB">
        <w:rPr>
          <w:sz w:val="28"/>
          <w:szCs w:val="28"/>
        </w:rPr>
        <w:t>виконкому</w:t>
      </w:r>
      <w:proofErr w:type="spellEnd"/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p w:rsidR="002A640F" w:rsidRDefault="002A640F" w:rsidP="00183BD7">
      <w:pPr>
        <w:spacing w:line="276" w:lineRule="auto"/>
        <w:rPr>
          <w:sz w:val="28"/>
          <w:szCs w:val="28"/>
        </w:rPr>
      </w:pP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7679D1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</w:t>
      </w:r>
      <w:r w:rsidR="007679D1">
        <w:rPr>
          <w:sz w:val="28"/>
          <w:szCs w:val="28"/>
          <w:lang w:val="uk-UA"/>
        </w:rPr>
        <w:t>179</w:t>
      </w:r>
    </w:p>
    <w:p w:rsidR="007679D1" w:rsidRPr="007679D1" w:rsidRDefault="007679D1" w:rsidP="007679D1">
      <w:pPr>
        <w:ind w:right="180"/>
        <w:jc w:val="center"/>
        <w:rPr>
          <w:b/>
          <w:sz w:val="28"/>
          <w:szCs w:val="28"/>
          <w:lang w:val="uk-UA"/>
        </w:rPr>
      </w:pPr>
      <w:r w:rsidRPr="007679D1">
        <w:rPr>
          <w:b/>
          <w:sz w:val="28"/>
          <w:szCs w:val="28"/>
        </w:rPr>
        <w:t>СПИСОК</w:t>
      </w:r>
    </w:p>
    <w:p w:rsidR="007679D1" w:rsidRPr="007660CC" w:rsidRDefault="007679D1" w:rsidP="007679D1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7679D1" w:rsidRPr="00F508AF" w:rsidRDefault="007679D1" w:rsidP="007679D1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55"/>
        <w:gridCol w:w="3402"/>
        <w:gridCol w:w="1418"/>
      </w:tblGrid>
      <w:tr w:rsidR="00F04122" w:rsidRPr="007660C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7660CC" w:rsidRDefault="00F04122" w:rsidP="009276DD">
            <w:pPr>
              <w:pStyle w:val="1"/>
              <w:rPr>
                <w:szCs w:val="28"/>
              </w:rPr>
            </w:pPr>
          </w:p>
          <w:p w:rsidR="00F04122" w:rsidRPr="007660CC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A613FF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F04122" w:rsidRPr="00A613FF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A613FF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22" w:rsidRPr="00A613FF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допомоги</w:t>
            </w:r>
            <w:proofErr w:type="spellEnd"/>
          </w:p>
          <w:p w:rsidR="00F04122" w:rsidRPr="00A613FF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5000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3000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10 000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5000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5000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5000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10 000</w:t>
            </w:r>
          </w:p>
        </w:tc>
      </w:tr>
      <w:tr w:rsidR="00F04122" w:rsidRPr="001D4AAC" w:rsidTr="00F04122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E41134" w:rsidRDefault="00F04122" w:rsidP="007679D1">
            <w:pPr>
              <w:pStyle w:val="1"/>
              <w:widowControl w:val="0"/>
              <w:numPr>
                <w:ilvl w:val="0"/>
                <w:numId w:val="46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0A4107" w:rsidRDefault="00F04122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22" w:rsidRPr="000A4107" w:rsidRDefault="00F04122" w:rsidP="009276DD">
            <w:pPr>
              <w:jc w:val="center"/>
              <w:rPr>
                <w:sz w:val="28"/>
                <w:szCs w:val="28"/>
              </w:rPr>
            </w:pPr>
            <w:r w:rsidRPr="000A4107">
              <w:rPr>
                <w:sz w:val="28"/>
                <w:szCs w:val="28"/>
              </w:rPr>
              <w:t>5000</w:t>
            </w:r>
          </w:p>
        </w:tc>
      </w:tr>
    </w:tbl>
    <w:p w:rsidR="007679D1" w:rsidRDefault="007679D1" w:rsidP="007679D1">
      <w:pPr>
        <w:ind w:right="-180"/>
        <w:jc w:val="right"/>
        <w:rPr>
          <w:sz w:val="28"/>
          <w:szCs w:val="28"/>
          <w:lang w:val="uk-UA"/>
        </w:rPr>
      </w:pPr>
    </w:p>
    <w:p w:rsidR="002A640F" w:rsidRPr="00F04122" w:rsidRDefault="000770FE" w:rsidP="00F04122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679D1" w:rsidRPr="007660CC">
        <w:rPr>
          <w:sz w:val="28"/>
          <w:szCs w:val="28"/>
          <w:lang w:val="uk-UA"/>
        </w:rPr>
        <w:t xml:space="preserve">Всього: </w:t>
      </w:r>
      <w:r w:rsidR="007679D1">
        <w:rPr>
          <w:sz w:val="28"/>
          <w:szCs w:val="28"/>
          <w:lang w:val="uk-UA"/>
        </w:rPr>
        <w:t>48</w:t>
      </w:r>
      <w:r w:rsidR="007679D1" w:rsidRPr="007660CC">
        <w:rPr>
          <w:sz w:val="28"/>
          <w:szCs w:val="28"/>
          <w:lang w:val="uk-UA"/>
        </w:rPr>
        <w:t xml:space="preserve"> 000 грн 00 </w:t>
      </w:r>
      <w:proofErr w:type="spellStart"/>
      <w:r w:rsidR="007679D1" w:rsidRPr="007660CC">
        <w:rPr>
          <w:sz w:val="28"/>
          <w:szCs w:val="28"/>
          <w:lang w:val="uk-UA"/>
        </w:rPr>
        <w:t>коп</w:t>
      </w:r>
      <w:proofErr w:type="spellEnd"/>
      <w:r w:rsidR="007679D1" w:rsidRPr="007660CC">
        <w:rPr>
          <w:sz w:val="28"/>
          <w:szCs w:val="28"/>
          <w:lang w:val="uk-UA"/>
        </w:rPr>
        <w:t xml:space="preserve"> (</w:t>
      </w:r>
      <w:r w:rsidR="007679D1">
        <w:rPr>
          <w:sz w:val="28"/>
          <w:szCs w:val="28"/>
          <w:lang w:val="uk-UA"/>
        </w:rPr>
        <w:t xml:space="preserve">сорок вісім </w:t>
      </w:r>
      <w:r w:rsidR="007679D1" w:rsidRPr="007660CC">
        <w:rPr>
          <w:sz w:val="28"/>
          <w:szCs w:val="28"/>
          <w:lang w:val="uk-UA"/>
        </w:rPr>
        <w:t xml:space="preserve">тисяч грн 00 </w:t>
      </w:r>
      <w:proofErr w:type="spellStart"/>
      <w:r w:rsidR="007679D1" w:rsidRPr="007660CC">
        <w:rPr>
          <w:sz w:val="28"/>
          <w:szCs w:val="28"/>
          <w:lang w:val="uk-UA"/>
        </w:rPr>
        <w:t>коп</w:t>
      </w:r>
      <w:proofErr w:type="spellEnd"/>
      <w:r w:rsidR="007679D1" w:rsidRPr="007660CC">
        <w:rPr>
          <w:sz w:val="28"/>
          <w:szCs w:val="28"/>
          <w:lang w:val="uk-UA"/>
        </w:rPr>
        <w:t>).</w:t>
      </w:r>
    </w:p>
    <w:p w:rsidR="002A640F" w:rsidRDefault="002A640F" w:rsidP="00183BD7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3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</w:t>
      </w:r>
      <w:r w:rsidR="007679D1">
        <w:rPr>
          <w:sz w:val="28"/>
          <w:szCs w:val="28"/>
          <w:lang w:val="uk-UA"/>
        </w:rPr>
        <w:t>179</w:t>
      </w:r>
    </w:p>
    <w:p w:rsidR="007679D1" w:rsidRPr="007660CC" w:rsidRDefault="007679D1" w:rsidP="007679D1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b/>
          <w:sz w:val="28"/>
          <w:szCs w:val="28"/>
        </w:rPr>
        <w:t>СПИСОК</w:t>
      </w:r>
    </w:p>
    <w:p w:rsidR="007679D1" w:rsidRDefault="007679D1" w:rsidP="007679D1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7679D1" w:rsidRPr="007660CC" w:rsidRDefault="000770FE" w:rsidP="007679D1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7679D1">
        <w:rPr>
          <w:sz w:val="28"/>
          <w:szCs w:val="28"/>
          <w:lang w:val="uk-UA"/>
        </w:rPr>
        <w:t xml:space="preserve"> вирішення матеріальних проблем </w:t>
      </w:r>
    </w:p>
    <w:tbl>
      <w:tblPr>
        <w:tblpPr w:leftFromText="180" w:rightFromText="180" w:vertAnchor="text" w:horzAnchor="margin" w:tblpXSpec="center" w:tblpY="202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240"/>
        <w:gridCol w:w="1417"/>
      </w:tblGrid>
      <w:tr w:rsidR="00F04122" w:rsidRPr="007660CC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1D4AAC" w:rsidRDefault="00F04122" w:rsidP="009276DD">
            <w:pPr>
              <w:pStyle w:val="1"/>
              <w:rPr>
                <w:szCs w:val="28"/>
              </w:rPr>
            </w:pPr>
          </w:p>
          <w:p w:rsidR="00F04122" w:rsidRPr="001D4AAC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1D4AAC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F04122" w:rsidRPr="001D4AAC" w:rsidRDefault="00F04122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1D4AAC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F04122" w:rsidRPr="001D4AAC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F04122" w:rsidRPr="001D4AAC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F04122" w:rsidRPr="001D4AAC" w:rsidRDefault="00F04122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1D4AAC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Бигар</w:t>
            </w:r>
            <w:proofErr w:type="spellEnd"/>
            <w:r w:rsidRPr="00CE36ED">
              <w:rPr>
                <w:sz w:val="28"/>
                <w:szCs w:val="28"/>
              </w:rPr>
              <w:t xml:space="preserve"> Роман </w:t>
            </w:r>
            <w:proofErr w:type="spellStart"/>
            <w:r w:rsidRPr="00CE36E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10 000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Біла</w:t>
            </w:r>
            <w:proofErr w:type="spellEnd"/>
            <w:r w:rsidRPr="00CE36ED">
              <w:rPr>
                <w:sz w:val="28"/>
                <w:szCs w:val="28"/>
              </w:rPr>
              <w:t xml:space="preserve"> Оксана </w:t>
            </w:r>
            <w:proofErr w:type="spellStart"/>
            <w:r w:rsidRPr="00CE36ED">
              <w:rPr>
                <w:sz w:val="28"/>
                <w:szCs w:val="28"/>
              </w:rPr>
              <w:t>Іллівна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Боднарчук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Назарій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Венгриняк</w:t>
            </w:r>
            <w:proofErr w:type="spellEnd"/>
            <w:r w:rsidRPr="00CE36ED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CE36ED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Гаврилів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Надія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5000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Галій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Світлана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Гнатюк Любомир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Данчин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Віра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10 000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Дзундза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Світлана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Добрянська</w:t>
            </w:r>
            <w:proofErr w:type="spellEnd"/>
            <w:r w:rsidRPr="00CE36ED">
              <w:rPr>
                <w:sz w:val="28"/>
                <w:szCs w:val="28"/>
              </w:rPr>
              <w:t xml:space="preserve"> Богдана </w:t>
            </w:r>
            <w:proofErr w:type="spellStart"/>
            <w:r w:rsidRPr="00CE36ED"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Дранчук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Богданна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Жовнір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Юлія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500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Келебай</w:t>
            </w:r>
            <w:proofErr w:type="spellEnd"/>
            <w:r w:rsidRPr="00CE36ED">
              <w:rPr>
                <w:sz w:val="28"/>
                <w:szCs w:val="28"/>
              </w:rPr>
              <w:t xml:space="preserve"> Михайло </w:t>
            </w:r>
            <w:proofErr w:type="spellStart"/>
            <w:r w:rsidRPr="00CE36ED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Луцан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Марія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Масляк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Анастасія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Мацьків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Наталія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E36E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Мацьків</w:t>
            </w:r>
            <w:proofErr w:type="spellEnd"/>
            <w:r w:rsidRPr="00CE36ED">
              <w:rPr>
                <w:sz w:val="28"/>
                <w:szCs w:val="28"/>
              </w:rPr>
              <w:t xml:space="preserve"> Роман </w:t>
            </w:r>
            <w:proofErr w:type="spellStart"/>
            <w:r w:rsidRPr="00CE36E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 xml:space="preserve">Мельник </w:t>
            </w:r>
            <w:proofErr w:type="spellStart"/>
            <w:r w:rsidRPr="00CE36ED">
              <w:rPr>
                <w:sz w:val="28"/>
                <w:szCs w:val="28"/>
              </w:rPr>
              <w:t>Звенислава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Островська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CE36ED">
              <w:rPr>
                <w:bCs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E36ED"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Павчук</w:t>
            </w:r>
            <w:proofErr w:type="spellEnd"/>
            <w:r w:rsidRPr="00CE36ED">
              <w:rPr>
                <w:sz w:val="28"/>
                <w:szCs w:val="28"/>
              </w:rPr>
              <w:t xml:space="preserve"> Христина </w:t>
            </w:r>
            <w:proofErr w:type="spellStart"/>
            <w:r w:rsidRPr="00CE36ED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Петрів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Іванна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Петрів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Олександра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8270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Присташ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Любов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E36ED">
              <w:rPr>
                <w:rFonts w:ascii="Times New Roman" w:hAnsi="Times New Roman"/>
                <w:b w:val="0"/>
                <w:bCs w:val="0"/>
                <w:szCs w:val="28"/>
              </w:rPr>
              <w:t>2000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Романів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Сергій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1000</w:t>
            </w:r>
          </w:p>
        </w:tc>
      </w:tr>
      <w:tr w:rsidR="00F04122" w:rsidRPr="008656EA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8656EA" w:rsidRDefault="00F04122" w:rsidP="009276D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Синиця Наталія Романівна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8656EA" w:rsidRDefault="00F04122" w:rsidP="009276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Стасюк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Юліана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500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Федіна</w:t>
            </w:r>
            <w:proofErr w:type="spellEnd"/>
            <w:r w:rsidRPr="00CE36ED">
              <w:rPr>
                <w:sz w:val="28"/>
                <w:szCs w:val="28"/>
              </w:rPr>
              <w:t xml:space="preserve"> Ольга </w:t>
            </w:r>
            <w:proofErr w:type="spellStart"/>
            <w:r w:rsidRPr="00CE36ED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2558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Харів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Ярослав Ярославович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CE36ED"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Хацевич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Марія</w:t>
            </w:r>
            <w:proofErr w:type="spellEnd"/>
            <w:r w:rsidRPr="00CE36ED">
              <w:rPr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sz w:val="28"/>
                <w:szCs w:val="28"/>
              </w:rPr>
              <w:t>Йосипівна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r w:rsidRPr="00CE36ED">
              <w:rPr>
                <w:bCs/>
                <w:sz w:val="28"/>
                <w:szCs w:val="28"/>
              </w:rPr>
              <w:t xml:space="preserve">Чебан </w:t>
            </w:r>
            <w:proofErr w:type="spellStart"/>
            <w:r w:rsidRPr="00CE36ED">
              <w:rPr>
                <w:bCs/>
                <w:sz w:val="28"/>
                <w:szCs w:val="28"/>
              </w:rPr>
              <w:t>Павло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Пахомович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CE36ED">
              <w:rPr>
                <w:sz w:val="28"/>
                <w:szCs w:val="28"/>
              </w:rPr>
              <w:t>Шинкар</w:t>
            </w:r>
            <w:proofErr w:type="spellEnd"/>
            <w:r w:rsidRPr="00CE36ED">
              <w:rPr>
                <w:sz w:val="28"/>
                <w:szCs w:val="28"/>
              </w:rPr>
              <w:t xml:space="preserve"> Катерина </w:t>
            </w:r>
            <w:proofErr w:type="spellStart"/>
            <w:r w:rsidRPr="00CE36ED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E36ED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 xml:space="preserve">Шпак Василь </w:t>
            </w:r>
            <w:proofErr w:type="spellStart"/>
            <w:r w:rsidRPr="00CE36ED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2000</w:t>
            </w:r>
          </w:p>
        </w:tc>
      </w:tr>
      <w:tr w:rsidR="00F04122" w:rsidRPr="0050767E" w:rsidTr="00F04122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50767E" w:rsidRDefault="00F04122" w:rsidP="007679D1">
            <w:pPr>
              <w:pStyle w:val="1"/>
              <w:widowControl w:val="0"/>
              <w:numPr>
                <w:ilvl w:val="0"/>
                <w:numId w:val="44"/>
              </w:numPr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122" w:rsidRPr="00CE36ED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CE36ED">
              <w:rPr>
                <w:bCs/>
                <w:sz w:val="28"/>
                <w:szCs w:val="28"/>
              </w:rPr>
              <w:t>Якимцова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Марія</w:t>
            </w:r>
            <w:proofErr w:type="spellEnd"/>
            <w:r w:rsidRPr="00CE36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E36ED">
              <w:rPr>
                <w:bCs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122" w:rsidRPr="00CE36ED" w:rsidRDefault="00F04122" w:rsidP="009276DD">
            <w:pPr>
              <w:jc w:val="center"/>
              <w:rPr>
                <w:sz w:val="28"/>
                <w:szCs w:val="28"/>
              </w:rPr>
            </w:pPr>
            <w:r w:rsidRPr="00CE36ED">
              <w:rPr>
                <w:sz w:val="28"/>
                <w:szCs w:val="28"/>
              </w:rPr>
              <w:t>500</w:t>
            </w:r>
          </w:p>
        </w:tc>
      </w:tr>
    </w:tbl>
    <w:p w:rsidR="009276DD" w:rsidRDefault="009276DD" w:rsidP="009276DD">
      <w:pPr>
        <w:ind w:right="-180"/>
        <w:rPr>
          <w:sz w:val="28"/>
          <w:szCs w:val="28"/>
        </w:rPr>
      </w:pPr>
    </w:p>
    <w:p w:rsidR="007679D1" w:rsidRPr="007660CC" w:rsidRDefault="007679D1" w:rsidP="009276DD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>Всього:</w:t>
      </w:r>
      <w:r w:rsidR="009276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129 176 грн 00</w:t>
      </w:r>
      <w:r w:rsidRPr="007660CC"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 w:rsidR="000770FE">
        <w:rPr>
          <w:sz w:val="28"/>
          <w:szCs w:val="28"/>
          <w:lang w:val="uk-UA"/>
        </w:rPr>
        <w:t>сто двадцять дев’ять</w:t>
      </w:r>
      <w:r>
        <w:rPr>
          <w:sz w:val="28"/>
          <w:szCs w:val="28"/>
          <w:lang w:val="uk-UA"/>
        </w:rPr>
        <w:t xml:space="preserve"> тисяч сто сімдесят шість грн 00</w:t>
      </w:r>
      <w:r w:rsidRPr="007660CC">
        <w:rPr>
          <w:sz w:val="28"/>
          <w:szCs w:val="28"/>
          <w:lang w:val="uk-UA"/>
        </w:rPr>
        <w:t xml:space="preserve"> </w:t>
      </w:r>
      <w:r w:rsidR="000770FE">
        <w:rPr>
          <w:sz w:val="28"/>
          <w:szCs w:val="28"/>
          <w:lang w:val="uk-UA"/>
        </w:rPr>
        <w:t xml:space="preserve">                         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A640F" w:rsidRPr="007679D1" w:rsidRDefault="002A640F" w:rsidP="002A640F">
      <w:pPr>
        <w:spacing w:line="276" w:lineRule="auto"/>
        <w:rPr>
          <w:b/>
          <w:i/>
          <w:sz w:val="28"/>
          <w:szCs w:val="28"/>
          <w:lang w:val="uk-UA"/>
        </w:rPr>
      </w:pPr>
    </w:p>
    <w:p w:rsidR="002A640F" w:rsidRDefault="002A640F" w:rsidP="002A640F">
      <w:pPr>
        <w:spacing w:line="276" w:lineRule="auto"/>
        <w:rPr>
          <w:b/>
          <w:i/>
          <w:sz w:val="28"/>
          <w:szCs w:val="28"/>
        </w:rPr>
      </w:pP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F04122" w:rsidRDefault="00F04122" w:rsidP="002A640F">
      <w:pPr>
        <w:tabs>
          <w:tab w:val="left" w:pos="709"/>
        </w:tabs>
        <w:jc w:val="both"/>
        <w:rPr>
          <w:sz w:val="28"/>
          <w:szCs w:val="28"/>
        </w:rPr>
      </w:pPr>
    </w:p>
    <w:p w:rsidR="00F04122" w:rsidRDefault="00F04122" w:rsidP="002A640F">
      <w:pPr>
        <w:tabs>
          <w:tab w:val="left" w:pos="709"/>
        </w:tabs>
        <w:jc w:val="both"/>
        <w:rPr>
          <w:sz w:val="28"/>
          <w:szCs w:val="28"/>
        </w:rPr>
      </w:pP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Додаток 4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2A640F" w:rsidRDefault="002A640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</w:t>
      </w:r>
      <w:r w:rsidR="007679D1">
        <w:rPr>
          <w:sz w:val="28"/>
          <w:szCs w:val="28"/>
          <w:lang w:val="uk-UA"/>
        </w:rPr>
        <w:t>179</w:t>
      </w:r>
    </w:p>
    <w:p w:rsidR="009276DD" w:rsidRPr="007660CC" w:rsidRDefault="009276DD" w:rsidP="009276DD">
      <w:pPr>
        <w:ind w:left="3540" w:firstLine="708"/>
        <w:rPr>
          <w:b/>
          <w:sz w:val="28"/>
          <w:szCs w:val="28"/>
        </w:rPr>
      </w:pPr>
      <w:r w:rsidRPr="007660CC">
        <w:rPr>
          <w:b/>
          <w:sz w:val="28"/>
          <w:szCs w:val="28"/>
        </w:rPr>
        <w:t>СПИСОК</w:t>
      </w:r>
    </w:p>
    <w:p w:rsidR="009276DD" w:rsidRPr="00BE2945" w:rsidRDefault="009276DD" w:rsidP="009276DD">
      <w:pPr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3118"/>
        <w:gridCol w:w="1418"/>
      </w:tblGrid>
      <w:tr w:rsidR="009276DD" w:rsidRPr="007660CC" w:rsidTr="009276DD">
        <w:trPr>
          <w:trHeight w:val="704"/>
        </w:trPr>
        <w:tc>
          <w:tcPr>
            <w:tcW w:w="817" w:type="dxa"/>
            <w:vAlign w:val="center"/>
          </w:tcPr>
          <w:p w:rsidR="009276DD" w:rsidRPr="007660CC" w:rsidRDefault="009276DD" w:rsidP="009276DD">
            <w:pPr>
              <w:pStyle w:val="1"/>
              <w:rPr>
                <w:szCs w:val="28"/>
              </w:rPr>
            </w:pPr>
          </w:p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vAlign w:val="center"/>
          </w:tcPr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:rsidR="009276DD" w:rsidRPr="007660CC" w:rsidRDefault="009276DD" w:rsidP="009276DD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118" w:type="dxa"/>
            <w:vAlign w:val="center"/>
          </w:tcPr>
          <w:p w:rsidR="009276DD" w:rsidRPr="007660CC" w:rsidRDefault="009276DD" w:rsidP="009276DD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418" w:type="dxa"/>
            <w:vAlign w:val="center"/>
          </w:tcPr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333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9276DD" w:rsidRPr="007660CC" w:rsidTr="009276DD">
        <w:trPr>
          <w:trHeight w:val="275"/>
        </w:trPr>
        <w:tc>
          <w:tcPr>
            <w:tcW w:w="817" w:type="dxa"/>
          </w:tcPr>
          <w:p w:rsidR="009276DD" w:rsidRPr="007660CC" w:rsidRDefault="009276DD" w:rsidP="009276DD">
            <w:pPr>
              <w:pStyle w:val="1"/>
              <w:widowControl w:val="0"/>
              <w:numPr>
                <w:ilvl w:val="0"/>
                <w:numId w:val="47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73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9276DD" w:rsidRPr="00043331" w:rsidRDefault="009276DD" w:rsidP="009276DD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9276DD" w:rsidRPr="00043331" w:rsidRDefault="009276DD" w:rsidP="009276D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3331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9276DD" w:rsidRDefault="009276DD" w:rsidP="009276DD">
      <w:pPr>
        <w:ind w:right="-180"/>
        <w:rPr>
          <w:sz w:val="28"/>
          <w:szCs w:val="28"/>
          <w:lang w:val="uk-UA"/>
        </w:rPr>
      </w:pPr>
    </w:p>
    <w:p w:rsidR="009276DD" w:rsidRPr="007660CC" w:rsidRDefault="009276DD" w:rsidP="009276DD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180</w:t>
      </w:r>
      <w:r w:rsidR="000770FE">
        <w:rPr>
          <w:sz w:val="28"/>
          <w:szCs w:val="28"/>
          <w:lang w:val="uk-UA"/>
        </w:rPr>
        <w:t xml:space="preserve">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вісімдесят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A640F" w:rsidRPr="009276DD" w:rsidRDefault="002A640F" w:rsidP="002A640F">
      <w:pPr>
        <w:rPr>
          <w:sz w:val="28"/>
          <w:szCs w:val="28"/>
          <w:lang w:val="uk-UA"/>
        </w:rPr>
      </w:pPr>
    </w:p>
    <w:p w:rsidR="002A640F" w:rsidRDefault="002A640F" w:rsidP="002A640F">
      <w:pPr>
        <w:rPr>
          <w:sz w:val="28"/>
          <w:szCs w:val="28"/>
        </w:rPr>
      </w:pPr>
    </w:p>
    <w:p w:rsidR="002A640F" w:rsidRDefault="002A640F" w:rsidP="002A640F">
      <w:pPr>
        <w:rPr>
          <w:sz w:val="28"/>
          <w:szCs w:val="28"/>
        </w:rPr>
      </w:pPr>
    </w:p>
    <w:p w:rsidR="002A640F" w:rsidRDefault="002A640F" w:rsidP="002A640F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6C36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5</w:t>
      </w:r>
    </w:p>
    <w:p w:rsidR="006C36CF" w:rsidRDefault="006C36CF" w:rsidP="006C36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6C36CF" w:rsidRDefault="006C36CF" w:rsidP="006C36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6C36CF" w:rsidRDefault="006C36CF" w:rsidP="006C36C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</w:t>
      </w:r>
      <w:r w:rsidR="007679D1">
        <w:rPr>
          <w:sz w:val="28"/>
          <w:szCs w:val="28"/>
          <w:lang w:val="uk-UA"/>
        </w:rPr>
        <w:t>179</w:t>
      </w:r>
    </w:p>
    <w:p w:rsidR="006C36CF" w:rsidRPr="009276DD" w:rsidRDefault="006C36CF" w:rsidP="006C36CF">
      <w:pPr>
        <w:rPr>
          <w:sz w:val="28"/>
          <w:szCs w:val="28"/>
          <w:lang w:val="uk-UA"/>
        </w:rPr>
      </w:pPr>
    </w:p>
    <w:p w:rsidR="009276DD" w:rsidRPr="009276DD" w:rsidRDefault="009276DD" w:rsidP="009276DD">
      <w:pPr>
        <w:pStyle w:val="3"/>
        <w:jc w:val="center"/>
        <w:rPr>
          <w:b/>
        </w:rPr>
      </w:pPr>
      <w:r w:rsidRPr="009276DD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9276DD" w:rsidRPr="007660CC" w:rsidRDefault="009276DD" w:rsidP="009276DD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9276DD" w:rsidRPr="00D260C6" w:rsidRDefault="009276DD" w:rsidP="009276DD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73"/>
        <w:gridCol w:w="992"/>
        <w:gridCol w:w="2693"/>
        <w:gridCol w:w="1559"/>
      </w:tblGrid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7660CC" w:rsidRDefault="009276DD" w:rsidP="009276DD">
            <w:pPr>
              <w:pStyle w:val="1"/>
              <w:rPr>
                <w:szCs w:val="28"/>
              </w:rPr>
            </w:pPr>
          </w:p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9276DD" w:rsidRPr="007660CC" w:rsidRDefault="009276DD" w:rsidP="009276DD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DD" w:rsidRPr="007660CC" w:rsidRDefault="009276DD" w:rsidP="009276DD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7660CC" w:rsidRDefault="009276DD" w:rsidP="009276DD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9276DD" w:rsidRPr="007660CC" w:rsidRDefault="009276DD" w:rsidP="009276DD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AB1B15" w:rsidRDefault="009276DD" w:rsidP="009276DD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DD" w:rsidRPr="00403F44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03F44">
              <w:rPr>
                <w:sz w:val="28"/>
                <w:szCs w:val="28"/>
              </w:rPr>
              <w:t>1200</w:t>
            </w:r>
          </w:p>
        </w:tc>
      </w:tr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Default="009276DD" w:rsidP="009276DD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  <w:r w:rsidRPr="00403F44">
              <w:rPr>
                <w:sz w:val="28"/>
                <w:szCs w:val="28"/>
              </w:rPr>
              <w:t>5000</w:t>
            </w:r>
          </w:p>
        </w:tc>
      </w:tr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AB1B15" w:rsidRDefault="009276DD" w:rsidP="009276DD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  <w:r w:rsidRPr="00403F44">
              <w:rPr>
                <w:sz w:val="28"/>
                <w:szCs w:val="28"/>
              </w:rPr>
              <w:t>1200</w:t>
            </w:r>
          </w:p>
        </w:tc>
      </w:tr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Default="009276DD" w:rsidP="009276DD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6DD" w:rsidRPr="00403F44" w:rsidRDefault="009276DD" w:rsidP="009276DD">
            <w:pPr>
              <w:jc w:val="center"/>
              <w:rPr>
                <w:sz w:val="28"/>
                <w:szCs w:val="28"/>
              </w:rPr>
            </w:pPr>
            <w:r w:rsidRPr="00403F44">
              <w:rPr>
                <w:sz w:val="28"/>
                <w:szCs w:val="28"/>
              </w:rPr>
              <w:t>1200</w:t>
            </w:r>
          </w:p>
        </w:tc>
      </w:tr>
      <w:tr w:rsidR="009276DD" w:rsidRPr="007660CC" w:rsidTr="009276DD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Default="009276DD" w:rsidP="009276DD">
            <w:pPr>
              <w:pStyle w:val="1"/>
              <w:widowControl w:val="0"/>
              <w:numPr>
                <w:ilvl w:val="0"/>
                <w:numId w:val="4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DD" w:rsidRPr="00403F44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6DD" w:rsidRPr="00403F44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403F44">
              <w:rPr>
                <w:sz w:val="28"/>
                <w:szCs w:val="28"/>
              </w:rPr>
              <w:t>1200</w:t>
            </w:r>
          </w:p>
        </w:tc>
      </w:tr>
    </w:tbl>
    <w:p w:rsidR="009276DD" w:rsidRDefault="009276DD" w:rsidP="009276DD">
      <w:pPr>
        <w:jc w:val="center"/>
        <w:rPr>
          <w:sz w:val="28"/>
          <w:szCs w:val="28"/>
          <w:lang w:val="uk-UA"/>
        </w:rPr>
      </w:pPr>
    </w:p>
    <w:p w:rsidR="009276DD" w:rsidRPr="007660CC" w:rsidRDefault="009276DD" w:rsidP="009276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 </w:t>
      </w:r>
      <w:r w:rsidR="000770FE">
        <w:rPr>
          <w:sz w:val="28"/>
          <w:szCs w:val="28"/>
          <w:lang w:val="uk-UA"/>
        </w:rPr>
        <w:t>9800</w:t>
      </w:r>
      <w:r>
        <w:rPr>
          <w:sz w:val="28"/>
          <w:szCs w:val="28"/>
          <w:lang w:val="uk-UA"/>
        </w:rPr>
        <w:t xml:space="preserve"> грн</w:t>
      </w:r>
      <w:r w:rsidRPr="00DC05A6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дев’ять тисяч вісімсот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C36CF" w:rsidRPr="009276DD" w:rsidRDefault="006C36CF" w:rsidP="006C36CF">
      <w:pPr>
        <w:rPr>
          <w:sz w:val="28"/>
          <w:szCs w:val="28"/>
          <w:lang w:val="uk-UA"/>
        </w:rPr>
      </w:pPr>
    </w:p>
    <w:p w:rsidR="006C36CF" w:rsidRDefault="006C36CF" w:rsidP="006C36CF">
      <w:pPr>
        <w:rPr>
          <w:sz w:val="28"/>
          <w:szCs w:val="28"/>
        </w:rPr>
      </w:pPr>
    </w:p>
    <w:p w:rsidR="006C36CF" w:rsidRDefault="006C36CF" w:rsidP="006C36CF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36CF" w:rsidRDefault="006C36CF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5C97" w:rsidRDefault="00875C97" w:rsidP="002A640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75C97" w:rsidRDefault="00875C97" w:rsidP="00875C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6</w:t>
      </w:r>
    </w:p>
    <w:p w:rsidR="00875C97" w:rsidRDefault="00875C97" w:rsidP="00875C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875C97" w:rsidRDefault="00875C97" w:rsidP="00875C9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043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875C97" w:rsidRPr="00F04122" w:rsidRDefault="00875C97" w:rsidP="00F0412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</w:t>
      </w:r>
      <w:r w:rsidR="007679D1">
        <w:rPr>
          <w:sz w:val="28"/>
          <w:szCs w:val="28"/>
          <w:lang w:val="uk-UA"/>
        </w:rPr>
        <w:t>179</w:t>
      </w:r>
    </w:p>
    <w:p w:rsidR="009276DD" w:rsidRPr="00317E74" w:rsidRDefault="009276DD" w:rsidP="009276DD">
      <w:pPr>
        <w:ind w:left="3540" w:firstLine="708"/>
        <w:rPr>
          <w:b/>
          <w:sz w:val="28"/>
          <w:szCs w:val="28"/>
          <w:lang w:val="uk-UA"/>
        </w:rPr>
      </w:pPr>
      <w:r w:rsidRPr="00317E74">
        <w:rPr>
          <w:b/>
          <w:sz w:val="28"/>
          <w:szCs w:val="28"/>
          <w:lang w:val="uk-UA"/>
        </w:rPr>
        <w:t>СПИСОК</w:t>
      </w:r>
    </w:p>
    <w:p w:rsidR="009276DD" w:rsidRPr="00317E74" w:rsidRDefault="009276DD" w:rsidP="009276DD">
      <w:pPr>
        <w:jc w:val="center"/>
        <w:rPr>
          <w:sz w:val="28"/>
          <w:szCs w:val="28"/>
          <w:lang w:val="uk-UA"/>
        </w:rPr>
      </w:pPr>
      <w:r w:rsidRPr="00317E74">
        <w:rPr>
          <w:sz w:val="28"/>
          <w:szCs w:val="28"/>
          <w:lang w:val="uk-UA"/>
        </w:rPr>
        <w:t>батьків дітей</w:t>
      </w:r>
      <w:r>
        <w:rPr>
          <w:sz w:val="28"/>
          <w:szCs w:val="28"/>
          <w:lang w:val="uk-UA"/>
        </w:rPr>
        <w:t xml:space="preserve">, </w:t>
      </w:r>
      <w:r w:rsidRPr="00317E74">
        <w:rPr>
          <w:sz w:val="28"/>
          <w:szCs w:val="28"/>
          <w:lang w:val="uk-UA"/>
        </w:rPr>
        <w:t xml:space="preserve">хворих на цукровий діабет, </w:t>
      </w:r>
    </w:p>
    <w:p w:rsidR="009276DD" w:rsidRDefault="009276DD" w:rsidP="009276DD">
      <w:pPr>
        <w:jc w:val="center"/>
        <w:rPr>
          <w:sz w:val="28"/>
          <w:szCs w:val="28"/>
        </w:rPr>
      </w:pPr>
      <w:proofErr w:type="spellStart"/>
      <w:r w:rsidRPr="00A82BE2">
        <w:rPr>
          <w:sz w:val="28"/>
          <w:szCs w:val="28"/>
        </w:rPr>
        <w:t>яким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виділена</w:t>
      </w:r>
      <w:proofErr w:type="spellEnd"/>
      <w:r w:rsidRPr="00A82BE2">
        <w:rPr>
          <w:sz w:val="28"/>
          <w:szCs w:val="28"/>
        </w:rPr>
        <w:t xml:space="preserve"> одноразова </w:t>
      </w:r>
      <w:proofErr w:type="spellStart"/>
      <w:r w:rsidRPr="00A82BE2">
        <w:rPr>
          <w:sz w:val="28"/>
          <w:szCs w:val="28"/>
        </w:rPr>
        <w:t>грошова</w:t>
      </w:r>
      <w:proofErr w:type="spellEnd"/>
      <w:r w:rsidRPr="00A82BE2">
        <w:rPr>
          <w:sz w:val="28"/>
          <w:szCs w:val="28"/>
        </w:rPr>
        <w:t xml:space="preserve"> </w:t>
      </w:r>
      <w:proofErr w:type="spellStart"/>
      <w:r w:rsidRPr="00A82BE2">
        <w:rPr>
          <w:sz w:val="28"/>
          <w:szCs w:val="28"/>
        </w:rPr>
        <w:t>допомога</w:t>
      </w:r>
      <w:proofErr w:type="spellEnd"/>
    </w:p>
    <w:p w:rsidR="009276DD" w:rsidRDefault="009276DD" w:rsidP="009276DD">
      <w:pPr>
        <w:jc w:val="center"/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31"/>
        <w:gridCol w:w="992"/>
        <w:gridCol w:w="3402"/>
        <w:gridCol w:w="1417"/>
      </w:tblGrid>
      <w:tr w:rsidR="009276DD" w:rsidRPr="00E358D4" w:rsidTr="009276DD">
        <w:trPr>
          <w:trHeight w:val="567"/>
        </w:trPr>
        <w:tc>
          <w:tcPr>
            <w:tcW w:w="851" w:type="dxa"/>
            <w:vAlign w:val="center"/>
          </w:tcPr>
          <w:p w:rsidR="009276DD" w:rsidRDefault="009276DD" w:rsidP="009276DD">
            <w:pPr>
              <w:rPr>
                <w:b/>
                <w:sz w:val="28"/>
                <w:szCs w:val="28"/>
              </w:rPr>
            </w:pPr>
          </w:p>
          <w:p w:rsidR="009276DD" w:rsidRPr="00906E77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906E7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31" w:type="dxa"/>
            <w:vAlign w:val="center"/>
          </w:tcPr>
          <w:p w:rsidR="009276DD" w:rsidRPr="00A80782" w:rsidRDefault="009276DD" w:rsidP="009276DD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0782">
              <w:rPr>
                <w:bCs/>
                <w:sz w:val="28"/>
                <w:szCs w:val="28"/>
              </w:rPr>
              <w:t>Прізвище</w:t>
            </w:r>
            <w:proofErr w:type="spellEnd"/>
            <w:r w:rsidRPr="00A80782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A80782">
              <w:rPr>
                <w:bCs/>
                <w:sz w:val="28"/>
                <w:szCs w:val="28"/>
              </w:rPr>
              <w:t>ім’я</w:t>
            </w:r>
            <w:proofErr w:type="spellEnd"/>
            <w:r w:rsidRPr="00A80782">
              <w:rPr>
                <w:bCs/>
                <w:sz w:val="28"/>
                <w:szCs w:val="28"/>
              </w:rPr>
              <w:t>,</w:t>
            </w:r>
          </w:p>
          <w:p w:rsidR="009276DD" w:rsidRPr="00A80782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bCs/>
                <w:sz w:val="28"/>
                <w:szCs w:val="28"/>
              </w:rPr>
              <w:t xml:space="preserve">по </w:t>
            </w:r>
            <w:proofErr w:type="spellStart"/>
            <w:r w:rsidRPr="00A80782"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</w:tcPr>
          <w:p w:rsidR="009276DD" w:rsidRPr="00A80782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402" w:type="dxa"/>
            <w:vAlign w:val="center"/>
          </w:tcPr>
          <w:p w:rsidR="009276DD" w:rsidRPr="00A80782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 w:rsidRPr="00A80782"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vAlign w:val="center"/>
          </w:tcPr>
          <w:p w:rsidR="009276DD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80782">
              <w:rPr>
                <w:sz w:val="28"/>
                <w:szCs w:val="28"/>
              </w:rPr>
              <w:t>Розмір</w:t>
            </w:r>
            <w:proofErr w:type="spellEnd"/>
            <w:r w:rsidRPr="00A80782">
              <w:rPr>
                <w:sz w:val="28"/>
                <w:szCs w:val="28"/>
              </w:rPr>
              <w:t xml:space="preserve"> </w:t>
            </w:r>
            <w:proofErr w:type="spellStart"/>
            <w:r w:rsidRPr="00A80782">
              <w:rPr>
                <w:sz w:val="28"/>
                <w:szCs w:val="28"/>
              </w:rPr>
              <w:t>допомоги</w:t>
            </w:r>
            <w:proofErr w:type="spellEnd"/>
          </w:p>
          <w:p w:rsidR="009276DD" w:rsidRPr="00A80782" w:rsidRDefault="009276DD" w:rsidP="009276DD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276DD" w:rsidRPr="00E358D4" w:rsidTr="009276DD">
        <w:trPr>
          <w:trHeight w:val="567"/>
        </w:trPr>
        <w:tc>
          <w:tcPr>
            <w:tcW w:w="851" w:type="dxa"/>
          </w:tcPr>
          <w:p w:rsidR="009276DD" w:rsidRPr="00906E77" w:rsidRDefault="009276DD" w:rsidP="009276DD">
            <w:pPr>
              <w:widowControl w:val="0"/>
              <w:numPr>
                <w:ilvl w:val="0"/>
                <w:numId w:val="49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31" w:type="dxa"/>
          </w:tcPr>
          <w:p w:rsidR="009276DD" w:rsidRPr="00C34443" w:rsidRDefault="009276DD" w:rsidP="009276D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276DD" w:rsidRPr="00C34443" w:rsidRDefault="009276DD" w:rsidP="009276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276DD" w:rsidRPr="00C34443" w:rsidRDefault="009276DD" w:rsidP="009276D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9276DD" w:rsidRPr="00C34443" w:rsidRDefault="009276DD" w:rsidP="009276DD">
            <w:pPr>
              <w:jc w:val="center"/>
              <w:rPr>
                <w:sz w:val="28"/>
                <w:szCs w:val="28"/>
              </w:rPr>
            </w:pPr>
            <w:r w:rsidRPr="00C34443">
              <w:rPr>
                <w:sz w:val="28"/>
                <w:szCs w:val="28"/>
              </w:rPr>
              <w:t>5000</w:t>
            </w:r>
          </w:p>
        </w:tc>
      </w:tr>
    </w:tbl>
    <w:p w:rsidR="009276DD" w:rsidRDefault="009276DD" w:rsidP="009276DD">
      <w:pPr>
        <w:rPr>
          <w:sz w:val="28"/>
          <w:szCs w:val="28"/>
        </w:rPr>
      </w:pPr>
    </w:p>
    <w:p w:rsidR="009276DD" w:rsidRPr="00065897" w:rsidRDefault="009276DD" w:rsidP="000770FE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875C97" w:rsidRDefault="00875C97" w:rsidP="00875C97">
      <w:pPr>
        <w:rPr>
          <w:sz w:val="28"/>
          <w:szCs w:val="28"/>
          <w:lang w:val="uk-UA"/>
        </w:rPr>
      </w:pPr>
    </w:p>
    <w:p w:rsidR="0000753F" w:rsidRDefault="0000753F" w:rsidP="00875C97">
      <w:pPr>
        <w:rPr>
          <w:sz w:val="28"/>
          <w:szCs w:val="28"/>
          <w:lang w:val="uk-UA"/>
        </w:rPr>
      </w:pPr>
    </w:p>
    <w:p w:rsidR="009276DD" w:rsidRPr="009276DD" w:rsidRDefault="009276DD" w:rsidP="00875C97">
      <w:pPr>
        <w:rPr>
          <w:sz w:val="28"/>
          <w:szCs w:val="28"/>
          <w:lang w:val="uk-UA"/>
        </w:rPr>
      </w:pPr>
    </w:p>
    <w:p w:rsidR="00875C97" w:rsidRDefault="00875C97" w:rsidP="00875C97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00753F" w:rsidRDefault="0000753F" w:rsidP="00875C97">
      <w:pPr>
        <w:spacing w:line="276" w:lineRule="auto"/>
        <w:rPr>
          <w:sz w:val="28"/>
          <w:szCs w:val="28"/>
        </w:rPr>
      </w:pPr>
    </w:p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Додаток 7</w:t>
      </w:r>
    </w:p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23.07.2024 № 179</w:t>
      </w:r>
    </w:p>
    <w:p w:rsidR="009276DD" w:rsidRPr="003A4D51" w:rsidRDefault="009276DD" w:rsidP="009276DD">
      <w:pPr>
        <w:ind w:left="3540" w:firstLine="708"/>
        <w:rPr>
          <w:b/>
          <w:sz w:val="28"/>
          <w:szCs w:val="28"/>
          <w:lang w:val="uk-UA"/>
        </w:rPr>
      </w:pPr>
      <w:r w:rsidRPr="003A4D51">
        <w:rPr>
          <w:b/>
          <w:sz w:val="28"/>
          <w:szCs w:val="28"/>
          <w:lang w:val="uk-UA"/>
        </w:rPr>
        <w:t>СПИСОК</w:t>
      </w:r>
    </w:p>
    <w:p w:rsidR="009276DD" w:rsidRDefault="009276DD" w:rsidP="009276DD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>ромадян, яким відмовлено в наданні одноразової грошової  допомоги</w:t>
      </w:r>
    </w:p>
    <w:p w:rsidR="009276DD" w:rsidRPr="003A4D51" w:rsidRDefault="009276DD" w:rsidP="009276DD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90"/>
        <w:gridCol w:w="4111"/>
      </w:tblGrid>
      <w:tr w:rsidR="00F04122" w:rsidRPr="003A4D51" w:rsidTr="00F04122">
        <w:tc>
          <w:tcPr>
            <w:tcW w:w="710" w:type="dxa"/>
            <w:vAlign w:val="center"/>
          </w:tcPr>
          <w:p w:rsidR="00F04122" w:rsidRPr="004B4580" w:rsidRDefault="00F04122" w:rsidP="009276DD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F04122" w:rsidRPr="004B4580" w:rsidRDefault="00F04122" w:rsidP="009276DD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990" w:type="dxa"/>
            <w:vAlign w:val="center"/>
          </w:tcPr>
          <w:p w:rsidR="00F04122" w:rsidRPr="004B4580" w:rsidRDefault="00F04122" w:rsidP="009276DD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F04122" w:rsidRPr="004B4580" w:rsidRDefault="00F04122" w:rsidP="009276DD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111" w:type="dxa"/>
            <w:vAlign w:val="center"/>
          </w:tcPr>
          <w:p w:rsidR="00F04122" w:rsidRPr="004B4580" w:rsidRDefault="00F04122" w:rsidP="009276DD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04122" w:rsidRPr="002623EA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2623EA">
              <w:rPr>
                <w:sz w:val="28"/>
                <w:szCs w:val="28"/>
              </w:rPr>
              <w:t>Заник</w:t>
            </w:r>
            <w:proofErr w:type="spellEnd"/>
            <w:r w:rsidRPr="002623EA">
              <w:rPr>
                <w:sz w:val="28"/>
                <w:szCs w:val="28"/>
              </w:rPr>
              <w:t xml:space="preserve"> Василь </w:t>
            </w:r>
            <w:proofErr w:type="spellStart"/>
            <w:r w:rsidRPr="002623EA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Pr="00FF2FE6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04122" w:rsidRPr="002623EA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2623EA">
              <w:rPr>
                <w:sz w:val="28"/>
                <w:szCs w:val="28"/>
              </w:rPr>
              <w:t>Кіндрат</w:t>
            </w:r>
            <w:proofErr w:type="spellEnd"/>
            <w:r w:rsidRPr="002623EA">
              <w:rPr>
                <w:sz w:val="28"/>
                <w:szCs w:val="28"/>
              </w:rPr>
              <w:t xml:space="preserve"> Ольга </w:t>
            </w:r>
            <w:proofErr w:type="spellStart"/>
            <w:r w:rsidRPr="002623EA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04122" w:rsidRPr="002623EA" w:rsidRDefault="00F04122" w:rsidP="009276DD">
            <w:pPr>
              <w:rPr>
                <w:sz w:val="28"/>
                <w:szCs w:val="28"/>
              </w:rPr>
            </w:pPr>
            <w:r w:rsidRPr="002623EA">
              <w:rPr>
                <w:sz w:val="28"/>
                <w:szCs w:val="28"/>
              </w:rPr>
              <w:t xml:space="preserve">Мельник </w:t>
            </w:r>
            <w:proofErr w:type="spellStart"/>
            <w:r w:rsidRPr="002623EA">
              <w:rPr>
                <w:sz w:val="28"/>
                <w:szCs w:val="28"/>
              </w:rPr>
              <w:t>Світлана</w:t>
            </w:r>
            <w:proofErr w:type="spellEnd"/>
            <w:r w:rsidRPr="002623EA">
              <w:rPr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sz w:val="28"/>
                <w:szCs w:val="28"/>
              </w:rPr>
              <w:t>Омелянівна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Pr="00FF2FE6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Миндюк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Омелянович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r w:rsidRPr="002623EA">
              <w:rPr>
                <w:bCs/>
                <w:sz w:val="28"/>
                <w:szCs w:val="28"/>
              </w:rPr>
              <w:t>Мудрик Петро Степанович</w:t>
            </w:r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Портенко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Богдана </w:t>
            </w:r>
            <w:proofErr w:type="spellStart"/>
            <w:r w:rsidRPr="002623EA">
              <w:rPr>
                <w:bCs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Резепкіна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Руслана </w:t>
            </w:r>
            <w:proofErr w:type="spellStart"/>
            <w:r w:rsidRPr="002623EA"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</w:tcPr>
          <w:p w:rsidR="00F04122" w:rsidRPr="002623EA" w:rsidRDefault="00F04122" w:rsidP="009276DD">
            <w:pPr>
              <w:rPr>
                <w:sz w:val="28"/>
                <w:szCs w:val="28"/>
              </w:rPr>
            </w:pPr>
            <w:proofErr w:type="spellStart"/>
            <w:r w:rsidRPr="002623EA">
              <w:rPr>
                <w:sz w:val="28"/>
                <w:szCs w:val="28"/>
              </w:rPr>
              <w:t>Романів</w:t>
            </w:r>
            <w:proofErr w:type="spellEnd"/>
            <w:r w:rsidRPr="002623EA">
              <w:rPr>
                <w:sz w:val="28"/>
                <w:szCs w:val="28"/>
              </w:rPr>
              <w:t xml:space="preserve"> Марта </w:t>
            </w:r>
            <w:proofErr w:type="spellStart"/>
            <w:r w:rsidRPr="002623EA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Сеник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Віра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Фіцак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Василь </w:t>
            </w:r>
            <w:proofErr w:type="spellStart"/>
            <w:r w:rsidRPr="002623EA">
              <w:rPr>
                <w:bCs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r w:rsidRPr="002623EA">
              <w:rPr>
                <w:bCs/>
                <w:sz w:val="28"/>
                <w:szCs w:val="28"/>
              </w:rPr>
              <w:t xml:space="preserve">Хромей </w:t>
            </w:r>
            <w:proofErr w:type="spellStart"/>
            <w:r w:rsidRPr="002623EA">
              <w:rPr>
                <w:bCs/>
                <w:sz w:val="28"/>
                <w:szCs w:val="28"/>
              </w:rPr>
              <w:t>Юрій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F04122" w:rsidRPr="00FF2FE6" w:rsidTr="00F04122">
        <w:tc>
          <w:tcPr>
            <w:tcW w:w="710" w:type="dxa"/>
            <w:vAlign w:val="center"/>
          </w:tcPr>
          <w:p w:rsidR="00F04122" w:rsidRDefault="00F04122" w:rsidP="009276DD">
            <w:pPr>
              <w:numPr>
                <w:ilvl w:val="0"/>
                <w:numId w:val="50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90" w:type="dxa"/>
            <w:vAlign w:val="center"/>
          </w:tcPr>
          <w:p w:rsidR="00F04122" w:rsidRPr="002623EA" w:rsidRDefault="00F04122" w:rsidP="009276DD">
            <w:pPr>
              <w:rPr>
                <w:bCs/>
                <w:sz w:val="28"/>
                <w:szCs w:val="28"/>
              </w:rPr>
            </w:pPr>
            <w:proofErr w:type="spellStart"/>
            <w:r w:rsidRPr="002623EA">
              <w:rPr>
                <w:bCs/>
                <w:sz w:val="28"/>
                <w:szCs w:val="28"/>
              </w:rPr>
              <w:t>Черепій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Марія</w:t>
            </w:r>
            <w:proofErr w:type="spellEnd"/>
            <w:r w:rsidRPr="002623E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623EA">
              <w:rPr>
                <w:bCs/>
                <w:sz w:val="28"/>
                <w:szCs w:val="28"/>
              </w:rPr>
              <w:t>Євстафіївна</w:t>
            </w:r>
            <w:proofErr w:type="spellEnd"/>
          </w:p>
        </w:tc>
        <w:tc>
          <w:tcPr>
            <w:tcW w:w="4111" w:type="dxa"/>
          </w:tcPr>
          <w:p w:rsidR="00F04122" w:rsidRPr="00C1157B" w:rsidRDefault="00F04122" w:rsidP="009276DD">
            <w:pPr>
              <w:rPr>
                <w:sz w:val="28"/>
                <w:szCs w:val="28"/>
              </w:rPr>
            </w:pPr>
            <w:r w:rsidRPr="00C1157B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C1157B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1157B">
              <w:rPr>
                <w:bCs/>
                <w:sz w:val="28"/>
                <w:szCs w:val="28"/>
              </w:rPr>
              <w:t>вимогам</w:t>
            </w:r>
            <w:proofErr w:type="spellEnd"/>
            <w:r w:rsidRPr="00C1157B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276DD" w:rsidRDefault="009276DD" w:rsidP="009276D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276DD" w:rsidRPr="00875C97" w:rsidRDefault="009276DD" w:rsidP="00F0412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  <w:bookmarkStart w:id="0" w:name="_GoBack"/>
      <w:bookmarkEnd w:id="0"/>
    </w:p>
    <w:sectPr w:rsidR="009276DD" w:rsidRPr="00875C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1C" w:rsidRDefault="001A571C">
      <w:r>
        <w:separator/>
      </w:r>
    </w:p>
  </w:endnote>
  <w:endnote w:type="continuationSeparator" w:id="0">
    <w:p w:rsidR="001A571C" w:rsidRDefault="001A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1C" w:rsidRDefault="001A571C">
      <w:r>
        <w:separator/>
      </w:r>
    </w:p>
  </w:footnote>
  <w:footnote w:type="continuationSeparator" w:id="0">
    <w:p w:rsidR="001A571C" w:rsidRDefault="001A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DD" w:rsidRDefault="009276D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9276DD" w:rsidRDefault="009276D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DD" w:rsidRDefault="009276D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04122">
      <w:rPr>
        <w:rStyle w:val="ab"/>
        <w:noProof/>
      </w:rPr>
      <w:t>6</w:t>
    </w:r>
    <w:r>
      <w:rPr>
        <w:rStyle w:val="ab"/>
      </w:rPr>
      <w:fldChar w:fldCharType="end"/>
    </w:r>
  </w:p>
  <w:p w:rsidR="009276DD" w:rsidRDefault="009276D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0802"/>
    <w:multiLevelType w:val="hybridMultilevel"/>
    <w:tmpl w:val="1DAA45BE"/>
    <w:lvl w:ilvl="0" w:tplc="9FE481E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A775F4"/>
    <w:multiLevelType w:val="hybridMultilevel"/>
    <w:tmpl w:val="0E5C272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708DE"/>
    <w:multiLevelType w:val="hybridMultilevel"/>
    <w:tmpl w:val="0BC00450"/>
    <w:lvl w:ilvl="0" w:tplc="C39A67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5"/>
  </w:num>
  <w:num w:numId="4">
    <w:abstractNumId w:val="49"/>
  </w:num>
  <w:num w:numId="5">
    <w:abstractNumId w:val="26"/>
  </w:num>
  <w:num w:numId="6">
    <w:abstractNumId w:val="37"/>
  </w:num>
  <w:num w:numId="7">
    <w:abstractNumId w:val="1"/>
  </w:num>
  <w:num w:numId="8">
    <w:abstractNumId w:val="30"/>
  </w:num>
  <w:num w:numId="9">
    <w:abstractNumId w:val="25"/>
  </w:num>
  <w:num w:numId="10">
    <w:abstractNumId w:val="19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3"/>
  </w:num>
  <w:num w:numId="17">
    <w:abstractNumId w:val="16"/>
  </w:num>
  <w:num w:numId="18">
    <w:abstractNumId w:val="47"/>
  </w:num>
  <w:num w:numId="19">
    <w:abstractNumId w:val="28"/>
  </w:num>
  <w:num w:numId="20">
    <w:abstractNumId w:val="44"/>
  </w:num>
  <w:num w:numId="21">
    <w:abstractNumId w:val="6"/>
  </w:num>
  <w:num w:numId="22">
    <w:abstractNumId w:val="0"/>
  </w:num>
  <w:num w:numId="23">
    <w:abstractNumId w:val="35"/>
  </w:num>
  <w:num w:numId="24">
    <w:abstractNumId w:val="33"/>
  </w:num>
  <w:num w:numId="25">
    <w:abstractNumId w:val="2"/>
  </w:num>
  <w:num w:numId="26">
    <w:abstractNumId w:val="18"/>
  </w:num>
  <w:num w:numId="27">
    <w:abstractNumId w:val="15"/>
  </w:num>
  <w:num w:numId="28">
    <w:abstractNumId w:val="8"/>
  </w:num>
  <w:num w:numId="29">
    <w:abstractNumId w:val="43"/>
  </w:num>
  <w:num w:numId="30">
    <w:abstractNumId w:val="27"/>
  </w:num>
  <w:num w:numId="31">
    <w:abstractNumId w:val="42"/>
  </w:num>
  <w:num w:numId="32">
    <w:abstractNumId w:val="38"/>
  </w:num>
  <w:num w:numId="33">
    <w:abstractNumId w:val="31"/>
  </w:num>
  <w:num w:numId="34">
    <w:abstractNumId w:val="46"/>
  </w:num>
  <w:num w:numId="35">
    <w:abstractNumId w:val="11"/>
  </w:num>
  <w:num w:numId="36">
    <w:abstractNumId w:val="45"/>
  </w:num>
  <w:num w:numId="37">
    <w:abstractNumId w:val="48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41"/>
  </w:num>
  <w:num w:numId="43">
    <w:abstractNumId w:val="4"/>
  </w:num>
  <w:num w:numId="44">
    <w:abstractNumId w:val="22"/>
  </w:num>
  <w:num w:numId="45">
    <w:abstractNumId w:val="14"/>
  </w:num>
  <w:num w:numId="46">
    <w:abstractNumId w:val="39"/>
  </w:num>
  <w:num w:numId="47">
    <w:abstractNumId w:val="34"/>
  </w:num>
  <w:num w:numId="48">
    <w:abstractNumId w:val="40"/>
  </w:num>
  <w:num w:numId="49">
    <w:abstractNumId w:val="3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53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0FE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3E3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571C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0F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3BE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001C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0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40B2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6CF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9D1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07B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14"/>
    <w:rsid w:val="00853304"/>
    <w:rsid w:val="00853D81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C9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5F20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DD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92F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D6BA7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4CD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966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B6F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2AA9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B5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122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661E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245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20606-7DEF-4F4C-A56F-200B0900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4485</Words>
  <Characters>2558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2024-07-26T12:17:00Z</dcterms:created>
  <dcterms:modified xsi:type="dcterms:W3CDTF">2024-07-26T12:20:00Z</dcterms:modified>
</cp:coreProperties>
</file>