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31708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5164C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8E6AD9">
        <w:rPr>
          <w:sz w:val="28"/>
          <w:szCs w:val="28"/>
          <w:u w:val="single"/>
          <w:lang w:val="uk-UA"/>
        </w:rPr>
        <w:t>187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E6AD9">
        <w:rPr>
          <w:sz w:val="28"/>
          <w:szCs w:val="28"/>
          <w:lang w:val="uk-UA"/>
        </w:rPr>
        <w:t>встановлення тарифів на платні послуги комунального підприємства «СПОРТ-АРЕНА» Калуської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4F23A1" w:rsidRDefault="008E6AD9" w:rsidP="004F23A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AC43F2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беручи до уваги службову записку начальника управління молоді та спорту міської ради Руслана </w:t>
      </w:r>
      <w:proofErr w:type="spellStart"/>
      <w:r>
        <w:rPr>
          <w:rFonts w:ascii="Times New Roman" w:hAnsi="Times New Roman"/>
          <w:sz w:val="28"/>
          <w:szCs w:val="28"/>
        </w:rPr>
        <w:t>Цюпера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08.07.2024 №01-19/53, з метою якісної і ефективної роботи комунального підприємства «СПОРТ-АРЕНА» Калуської міської ради з надання послуг населенню засобами фізичної к</w:t>
      </w:r>
      <w:r w:rsidR="009E7EAC">
        <w:rPr>
          <w:rFonts w:ascii="Times New Roman" w:hAnsi="Times New Roman"/>
          <w:sz w:val="28"/>
          <w:szCs w:val="28"/>
        </w:rPr>
        <w:t xml:space="preserve">ультури і спорту та </w:t>
      </w:r>
      <w:r>
        <w:rPr>
          <w:rFonts w:ascii="Times New Roman" w:hAnsi="Times New Roman"/>
          <w:sz w:val="28"/>
          <w:szCs w:val="28"/>
        </w:rPr>
        <w:t>підготовки стадіонів до проведення спортивних змагань,</w:t>
      </w:r>
      <w:r w:rsidR="009E7EAC">
        <w:rPr>
          <w:rFonts w:ascii="Times New Roman" w:hAnsi="Times New Roman"/>
          <w:sz w:val="28"/>
          <w:szCs w:val="28"/>
        </w:rPr>
        <w:t xml:space="preserve"> раціонального використання </w:t>
      </w:r>
      <w:r>
        <w:rPr>
          <w:rFonts w:ascii="Times New Roman" w:hAnsi="Times New Roman"/>
          <w:sz w:val="28"/>
          <w:szCs w:val="28"/>
        </w:rPr>
        <w:t>бюджетних коштів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8E6AD9" w:rsidRDefault="008E6AD9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E6AD9" w:rsidRDefault="008437B3" w:rsidP="008E6A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E6AD9" w:rsidRPr="008E6AD9" w:rsidRDefault="008E6AD9" w:rsidP="008E6AD9">
      <w:pPr>
        <w:pStyle w:val="af1"/>
        <w:numPr>
          <w:ilvl w:val="0"/>
          <w:numId w:val="47"/>
        </w:numPr>
        <w:tabs>
          <w:tab w:val="left" w:pos="567"/>
        </w:tabs>
        <w:ind w:left="0" w:firstLine="567"/>
        <w:jc w:val="both"/>
        <w:rPr>
          <w:b/>
          <w:sz w:val="28"/>
          <w:szCs w:val="28"/>
          <w:lang w:val="uk-UA"/>
        </w:rPr>
      </w:pPr>
      <w:proofErr w:type="spellStart"/>
      <w:r w:rsidRPr="008E6AD9">
        <w:rPr>
          <w:sz w:val="28"/>
          <w:szCs w:val="28"/>
        </w:rPr>
        <w:t>Встановити</w:t>
      </w:r>
      <w:proofErr w:type="spellEnd"/>
      <w:r w:rsidRPr="008E6AD9">
        <w:rPr>
          <w:sz w:val="28"/>
          <w:szCs w:val="28"/>
        </w:rPr>
        <w:t xml:space="preserve"> з 01 </w:t>
      </w:r>
      <w:proofErr w:type="spellStart"/>
      <w:r w:rsidRPr="008E6AD9">
        <w:rPr>
          <w:sz w:val="28"/>
          <w:szCs w:val="28"/>
        </w:rPr>
        <w:t>серпня</w:t>
      </w:r>
      <w:proofErr w:type="spellEnd"/>
      <w:r w:rsidRPr="008E6AD9">
        <w:rPr>
          <w:sz w:val="28"/>
          <w:szCs w:val="28"/>
        </w:rPr>
        <w:t xml:space="preserve"> 2024 року тарифи на плату за послуги, що надаються </w:t>
      </w:r>
      <w:proofErr w:type="spellStart"/>
      <w:r w:rsidRPr="008E6AD9">
        <w:rPr>
          <w:sz w:val="28"/>
          <w:szCs w:val="28"/>
        </w:rPr>
        <w:t>комунальним</w:t>
      </w:r>
      <w:proofErr w:type="spellEnd"/>
      <w:r w:rsidRPr="008E6AD9">
        <w:rPr>
          <w:sz w:val="28"/>
          <w:szCs w:val="28"/>
        </w:rPr>
        <w:t xml:space="preserve"> </w:t>
      </w:r>
      <w:proofErr w:type="spellStart"/>
      <w:r w:rsidRPr="008E6AD9">
        <w:rPr>
          <w:sz w:val="28"/>
          <w:szCs w:val="28"/>
        </w:rPr>
        <w:t>підприємством</w:t>
      </w:r>
      <w:proofErr w:type="spellEnd"/>
      <w:r w:rsidRPr="008E6AD9">
        <w:rPr>
          <w:sz w:val="28"/>
          <w:szCs w:val="28"/>
        </w:rPr>
        <w:t xml:space="preserve"> «СПОРТ-АРЕНА» </w:t>
      </w:r>
      <w:proofErr w:type="spellStart"/>
      <w:r w:rsidRPr="008E6AD9">
        <w:rPr>
          <w:sz w:val="28"/>
          <w:szCs w:val="28"/>
        </w:rPr>
        <w:t>Калуської</w:t>
      </w:r>
      <w:proofErr w:type="spellEnd"/>
      <w:r w:rsidRPr="008E6AD9">
        <w:rPr>
          <w:sz w:val="28"/>
          <w:szCs w:val="28"/>
        </w:rPr>
        <w:t xml:space="preserve"> </w:t>
      </w:r>
      <w:proofErr w:type="spellStart"/>
      <w:r w:rsidRPr="008E6AD9">
        <w:rPr>
          <w:sz w:val="28"/>
          <w:szCs w:val="28"/>
        </w:rPr>
        <w:t>міської</w:t>
      </w:r>
      <w:proofErr w:type="spellEnd"/>
      <w:r w:rsidRPr="008E6AD9">
        <w:rPr>
          <w:sz w:val="28"/>
          <w:szCs w:val="28"/>
        </w:rPr>
        <w:t xml:space="preserve"> ради:</w:t>
      </w:r>
    </w:p>
    <w:p w:rsidR="008E6AD9" w:rsidRPr="008E6AD9" w:rsidRDefault="008E6AD9" w:rsidP="008E6AD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8E6AD9">
        <w:rPr>
          <w:sz w:val="28"/>
          <w:szCs w:val="28"/>
        </w:rPr>
        <w:t>Використання</w:t>
      </w:r>
      <w:proofErr w:type="spellEnd"/>
      <w:r w:rsidRPr="008E6AD9">
        <w:rPr>
          <w:sz w:val="28"/>
          <w:szCs w:val="28"/>
        </w:rPr>
        <w:t xml:space="preserve"> </w:t>
      </w:r>
      <w:proofErr w:type="spellStart"/>
      <w:r w:rsidRPr="008E6AD9">
        <w:rPr>
          <w:sz w:val="28"/>
          <w:szCs w:val="28"/>
        </w:rPr>
        <w:t>стадіонів</w:t>
      </w:r>
      <w:proofErr w:type="spellEnd"/>
      <w:r w:rsidRPr="008E6AD9">
        <w:rPr>
          <w:sz w:val="28"/>
          <w:szCs w:val="28"/>
        </w:rPr>
        <w:t xml:space="preserve"> для </w:t>
      </w:r>
      <w:proofErr w:type="spellStart"/>
      <w:r w:rsidRPr="008E6AD9">
        <w:rPr>
          <w:sz w:val="28"/>
          <w:szCs w:val="28"/>
        </w:rPr>
        <w:t>змагань</w:t>
      </w:r>
      <w:proofErr w:type="spellEnd"/>
      <w:r w:rsidRPr="008E6AD9">
        <w:rPr>
          <w:sz w:val="28"/>
          <w:szCs w:val="28"/>
        </w:rPr>
        <w:t xml:space="preserve"> та тренувань (у послугу входить: підготовка стадіонів до проведення змагань, тренувань - </w:t>
      </w:r>
      <w:proofErr w:type="spellStart"/>
      <w:r w:rsidRPr="008E6AD9">
        <w:rPr>
          <w:sz w:val="28"/>
          <w:szCs w:val="28"/>
        </w:rPr>
        <w:t>косіння</w:t>
      </w:r>
      <w:proofErr w:type="spellEnd"/>
      <w:r w:rsidRPr="008E6AD9">
        <w:rPr>
          <w:sz w:val="28"/>
          <w:szCs w:val="28"/>
        </w:rPr>
        <w:t xml:space="preserve"> газону без </w:t>
      </w:r>
      <w:proofErr w:type="spellStart"/>
      <w:r w:rsidRPr="008E6AD9">
        <w:rPr>
          <w:sz w:val="28"/>
          <w:szCs w:val="28"/>
        </w:rPr>
        <w:t>розмітки</w:t>
      </w:r>
      <w:proofErr w:type="spellEnd"/>
      <w:r w:rsidRPr="008E6AD9">
        <w:rPr>
          <w:sz w:val="28"/>
          <w:szCs w:val="28"/>
        </w:rPr>
        <w:t xml:space="preserve"> футбольного поля):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стадіон «Хімік» (основне поле) – за 1 год</w:t>
      </w:r>
      <w:r>
        <w:rPr>
          <w:color w:val="000000"/>
          <w:sz w:val="28"/>
          <w:szCs w:val="28"/>
          <w:lang w:val="uk-UA"/>
        </w:rPr>
        <w:t xml:space="preserve"> – 3000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стадіон «Х</w:t>
      </w:r>
      <w:r>
        <w:rPr>
          <w:color w:val="000000"/>
          <w:sz w:val="28"/>
          <w:szCs w:val="28"/>
          <w:lang w:val="uk-UA"/>
        </w:rPr>
        <w:t>імік» (запасне поле) – за 1 год</w:t>
      </w:r>
      <w:r w:rsidRPr="006E7072">
        <w:rPr>
          <w:color w:val="000000"/>
          <w:sz w:val="28"/>
          <w:szCs w:val="28"/>
          <w:lang w:val="uk-UA"/>
        </w:rPr>
        <w:t xml:space="preserve"> – 300 грн</w:t>
      </w:r>
      <w:r>
        <w:rPr>
          <w:color w:val="000000"/>
          <w:sz w:val="28"/>
          <w:szCs w:val="28"/>
          <w:lang w:val="uk-UA"/>
        </w:rPr>
        <w:t>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>
        <w:rPr>
          <w:color w:val="000000"/>
          <w:sz w:val="28"/>
          <w:szCs w:val="28"/>
          <w:lang w:val="uk-UA"/>
        </w:rPr>
        <w:t>с.Голинь</w:t>
      </w:r>
      <w:proofErr w:type="spellEnd"/>
      <w:r>
        <w:rPr>
          <w:color w:val="000000"/>
          <w:sz w:val="28"/>
          <w:szCs w:val="28"/>
          <w:lang w:val="uk-UA"/>
        </w:rPr>
        <w:t xml:space="preserve"> – за 1 год</w:t>
      </w:r>
      <w:r w:rsidRPr="006E7072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1000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>
        <w:rPr>
          <w:color w:val="000000"/>
          <w:sz w:val="28"/>
          <w:szCs w:val="28"/>
          <w:lang w:val="uk-UA"/>
        </w:rPr>
        <w:t>с.Тужилів</w:t>
      </w:r>
      <w:proofErr w:type="spellEnd"/>
      <w:r>
        <w:rPr>
          <w:color w:val="000000"/>
          <w:sz w:val="28"/>
          <w:szCs w:val="28"/>
          <w:lang w:val="uk-UA"/>
        </w:rPr>
        <w:t xml:space="preserve"> – за 1 год – 1000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с.Віс</w:t>
      </w:r>
      <w:r>
        <w:rPr>
          <w:color w:val="000000"/>
          <w:sz w:val="28"/>
          <w:szCs w:val="28"/>
          <w:lang w:val="uk-UA"/>
        </w:rPr>
        <w:t>това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вул.Санаторна</w:t>
      </w:r>
      <w:proofErr w:type="spellEnd"/>
      <w:r>
        <w:rPr>
          <w:color w:val="000000"/>
          <w:sz w:val="28"/>
          <w:szCs w:val="28"/>
          <w:lang w:val="uk-UA"/>
        </w:rPr>
        <w:t>) – за 1 год – 1500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с.Вістова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вул.Б.Хмельницького</w:t>
      </w:r>
      <w:proofErr w:type="spellEnd"/>
      <w:r>
        <w:rPr>
          <w:color w:val="000000"/>
          <w:sz w:val="28"/>
          <w:szCs w:val="28"/>
          <w:lang w:val="uk-UA"/>
        </w:rPr>
        <w:t>) – за 1 год – 600 грн;</w:t>
      </w:r>
    </w:p>
    <w:p w:rsidR="008E6AD9" w:rsidRPr="00086856" w:rsidRDefault="008E6AD9" w:rsidP="008E6AD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>
        <w:rPr>
          <w:color w:val="000000"/>
          <w:sz w:val="28"/>
          <w:szCs w:val="28"/>
          <w:lang w:val="uk-UA"/>
        </w:rPr>
        <w:t>с.Студінка</w:t>
      </w:r>
      <w:proofErr w:type="spellEnd"/>
      <w:r>
        <w:rPr>
          <w:color w:val="000000"/>
          <w:sz w:val="28"/>
          <w:szCs w:val="28"/>
          <w:lang w:val="uk-UA"/>
        </w:rPr>
        <w:t xml:space="preserve"> – за 1 год – 1000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>
        <w:rPr>
          <w:color w:val="000000"/>
          <w:sz w:val="28"/>
          <w:szCs w:val="28"/>
          <w:lang w:val="uk-UA"/>
        </w:rPr>
        <w:t>с.Мостище</w:t>
      </w:r>
      <w:proofErr w:type="spellEnd"/>
      <w:r>
        <w:rPr>
          <w:color w:val="000000"/>
          <w:sz w:val="28"/>
          <w:szCs w:val="28"/>
          <w:lang w:val="uk-UA"/>
        </w:rPr>
        <w:t xml:space="preserve"> – за 1 год</w:t>
      </w:r>
      <w:r w:rsidRPr="006E70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 600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стадіон </w:t>
      </w:r>
      <w:proofErr w:type="spellStart"/>
      <w:r>
        <w:rPr>
          <w:color w:val="000000"/>
          <w:sz w:val="28"/>
          <w:szCs w:val="28"/>
          <w:lang w:val="uk-UA"/>
        </w:rPr>
        <w:t>с.Кропивник</w:t>
      </w:r>
      <w:proofErr w:type="spellEnd"/>
      <w:r>
        <w:rPr>
          <w:color w:val="000000"/>
          <w:sz w:val="28"/>
          <w:szCs w:val="28"/>
          <w:lang w:val="uk-UA"/>
        </w:rPr>
        <w:t xml:space="preserve"> – за 1 год – 600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</w:t>
      </w:r>
      <w:r>
        <w:rPr>
          <w:color w:val="000000"/>
          <w:sz w:val="28"/>
          <w:szCs w:val="28"/>
          <w:lang w:val="uk-UA"/>
        </w:rPr>
        <w:t xml:space="preserve">іон </w:t>
      </w:r>
      <w:proofErr w:type="spellStart"/>
      <w:r>
        <w:rPr>
          <w:color w:val="000000"/>
          <w:sz w:val="28"/>
          <w:szCs w:val="28"/>
          <w:lang w:val="uk-UA"/>
        </w:rPr>
        <w:t>с.Сівка</w:t>
      </w:r>
      <w:proofErr w:type="spellEnd"/>
      <w:r>
        <w:rPr>
          <w:color w:val="000000"/>
          <w:sz w:val="28"/>
          <w:szCs w:val="28"/>
          <w:lang w:val="uk-UA"/>
        </w:rPr>
        <w:t>-Калуська – за 1 год – 600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</w:t>
      </w:r>
      <w:r>
        <w:rPr>
          <w:color w:val="000000"/>
          <w:sz w:val="28"/>
          <w:szCs w:val="28"/>
          <w:lang w:val="uk-UA"/>
        </w:rPr>
        <w:t xml:space="preserve">іон </w:t>
      </w:r>
      <w:proofErr w:type="spellStart"/>
      <w:r>
        <w:rPr>
          <w:color w:val="000000"/>
          <w:sz w:val="28"/>
          <w:szCs w:val="28"/>
          <w:lang w:val="uk-UA"/>
        </w:rPr>
        <w:t>с.Довге</w:t>
      </w:r>
      <w:proofErr w:type="spellEnd"/>
      <w:r>
        <w:rPr>
          <w:color w:val="000000"/>
          <w:sz w:val="28"/>
          <w:szCs w:val="28"/>
          <w:lang w:val="uk-UA"/>
        </w:rPr>
        <w:t>-Калуське – за 1 год – 600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</w:t>
      </w:r>
      <w:r>
        <w:rPr>
          <w:color w:val="000000"/>
          <w:sz w:val="28"/>
          <w:szCs w:val="28"/>
          <w:lang w:val="uk-UA"/>
        </w:rPr>
        <w:t xml:space="preserve">іон </w:t>
      </w:r>
      <w:proofErr w:type="spellStart"/>
      <w:r>
        <w:rPr>
          <w:color w:val="000000"/>
          <w:sz w:val="28"/>
          <w:szCs w:val="28"/>
          <w:lang w:val="uk-UA"/>
        </w:rPr>
        <w:t>с.Середній</w:t>
      </w:r>
      <w:proofErr w:type="spellEnd"/>
      <w:r>
        <w:rPr>
          <w:color w:val="000000"/>
          <w:sz w:val="28"/>
          <w:szCs w:val="28"/>
          <w:lang w:val="uk-UA"/>
        </w:rPr>
        <w:t xml:space="preserve"> Бабин – за 1 год – 600 грн;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</w:t>
      </w:r>
      <w:r>
        <w:rPr>
          <w:color w:val="000000"/>
          <w:sz w:val="28"/>
          <w:szCs w:val="28"/>
          <w:lang w:val="uk-UA"/>
        </w:rPr>
        <w:t xml:space="preserve">діон </w:t>
      </w:r>
      <w:proofErr w:type="spellStart"/>
      <w:r>
        <w:rPr>
          <w:color w:val="000000"/>
          <w:sz w:val="28"/>
          <w:szCs w:val="28"/>
          <w:lang w:val="uk-UA"/>
        </w:rPr>
        <w:t>с.Бабин</w:t>
      </w:r>
      <w:proofErr w:type="spellEnd"/>
      <w:r>
        <w:rPr>
          <w:color w:val="000000"/>
          <w:sz w:val="28"/>
          <w:szCs w:val="28"/>
          <w:lang w:val="uk-UA"/>
        </w:rPr>
        <w:t>-Зарічний – за 1 год – 600 грн;</w:t>
      </w:r>
    </w:p>
    <w:p w:rsidR="008E6AD9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стадіон житлового масиву Підгірки – за 1 год – 600 грн;</w:t>
      </w:r>
    </w:p>
    <w:p w:rsidR="008E6AD9" w:rsidRPr="008E6AD9" w:rsidRDefault="008E6AD9" w:rsidP="008E6AD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E6AD9" w:rsidRPr="006E7072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стадіон житлового масиву </w:t>
      </w:r>
      <w:r w:rsidRPr="006E7072">
        <w:rPr>
          <w:color w:val="000000"/>
          <w:sz w:val="28"/>
          <w:szCs w:val="28"/>
          <w:lang w:val="uk-UA"/>
        </w:rPr>
        <w:t>Хотінь – за 1 год</w:t>
      </w:r>
      <w:r>
        <w:rPr>
          <w:color w:val="000000"/>
          <w:sz w:val="28"/>
          <w:szCs w:val="28"/>
          <w:lang w:val="uk-UA"/>
        </w:rPr>
        <w:t xml:space="preserve"> – 600 грн;</w:t>
      </w:r>
    </w:p>
    <w:p w:rsidR="008E6AD9" w:rsidRDefault="008E6AD9" w:rsidP="008E6AD9">
      <w:pPr>
        <w:pStyle w:val="af1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стадіон житлового масиву </w:t>
      </w:r>
      <w:proofErr w:type="spellStart"/>
      <w:r w:rsidRPr="006E7072">
        <w:rPr>
          <w:color w:val="000000"/>
          <w:sz w:val="28"/>
          <w:szCs w:val="28"/>
          <w:lang w:val="uk-UA"/>
        </w:rPr>
        <w:t>Загір</w:t>
      </w:r>
      <w:proofErr w:type="spellEnd"/>
      <w:r w:rsidRPr="006E7072">
        <w:rPr>
          <w:color w:val="000000"/>
          <w:sz w:val="28"/>
          <w:szCs w:val="28"/>
        </w:rPr>
        <w:t>`</w:t>
      </w:r>
      <w:r>
        <w:rPr>
          <w:color w:val="000000"/>
          <w:sz w:val="28"/>
          <w:szCs w:val="28"/>
          <w:lang w:val="uk-UA"/>
        </w:rPr>
        <w:t>я – за 1 год</w:t>
      </w:r>
      <w:r w:rsidRPr="006E7072">
        <w:rPr>
          <w:color w:val="000000"/>
          <w:sz w:val="28"/>
          <w:szCs w:val="28"/>
          <w:lang w:val="uk-UA"/>
        </w:rPr>
        <w:t xml:space="preserve"> – 600 грн.</w:t>
      </w:r>
    </w:p>
    <w:p w:rsidR="008E6AD9" w:rsidRDefault="008E6AD9" w:rsidP="008E6AD9">
      <w:pPr>
        <w:pStyle w:val="af1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</w:t>
      </w:r>
      <w:r>
        <w:rPr>
          <w:color w:val="000000"/>
          <w:sz w:val="28"/>
          <w:szCs w:val="28"/>
          <w:lang w:val="uk-UA"/>
        </w:rPr>
        <w:tab/>
      </w:r>
      <w:r w:rsidRPr="008E6AD9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ористування</w:t>
      </w:r>
      <w:r w:rsidRPr="008E6AD9">
        <w:rPr>
          <w:color w:val="000000"/>
          <w:sz w:val="28"/>
          <w:szCs w:val="28"/>
          <w:lang w:val="uk-UA"/>
        </w:rPr>
        <w:t xml:space="preserve"> легкоатлетичною доріжкою стадіону «Хімік» для групових занять – за 1 год – 200 грн.</w:t>
      </w:r>
    </w:p>
    <w:p w:rsidR="008E6AD9" w:rsidRPr="008E6AD9" w:rsidRDefault="008E6AD9" w:rsidP="008E6AD9">
      <w:pPr>
        <w:pStyle w:val="af1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</w:t>
      </w:r>
      <w:r>
        <w:rPr>
          <w:color w:val="000000"/>
          <w:sz w:val="28"/>
          <w:szCs w:val="28"/>
          <w:lang w:val="uk-UA"/>
        </w:rPr>
        <w:tab/>
      </w:r>
      <w:r w:rsidRPr="008E6AD9">
        <w:rPr>
          <w:sz w:val="28"/>
          <w:szCs w:val="28"/>
          <w:lang w:val="uk-UA"/>
        </w:rPr>
        <w:t xml:space="preserve">Косіння трав’яних газонів: </w:t>
      </w:r>
    </w:p>
    <w:p w:rsidR="008E6AD9" w:rsidRDefault="008E6AD9" w:rsidP="008E6AD9">
      <w:pPr>
        <w:pStyle w:val="af6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викошування комбінованих газонів ручними газонокосарками з бензиновим двигуном –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– 207 грн 98 коп.;</w:t>
      </w:r>
    </w:p>
    <w:p w:rsidR="008E6AD9" w:rsidRDefault="00361CF3" w:rsidP="008E6AD9">
      <w:pPr>
        <w:pStyle w:val="af6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викошування суцільних</w:t>
      </w:r>
      <w:r w:rsidR="008E6AD9">
        <w:rPr>
          <w:rFonts w:ascii="Times New Roman" w:hAnsi="Times New Roman"/>
          <w:sz w:val="28"/>
          <w:szCs w:val="28"/>
        </w:rPr>
        <w:t xml:space="preserve"> газонів </w:t>
      </w:r>
      <w:bookmarkStart w:id="0" w:name="_GoBack"/>
      <w:bookmarkEnd w:id="0"/>
      <w:r w:rsidR="008E6AD9">
        <w:rPr>
          <w:rFonts w:ascii="Times New Roman" w:hAnsi="Times New Roman"/>
          <w:sz w:val="28"/>
          <w:szCs w:val="28"/>
        </w:rPr>
        <w:t xml:space="preserve">ручними газонокосарками з бензиновим двигуном – 100 </w:t>
      </w:r>
      <w:proofErr w:type="spellStart"/>
      <w:r w:rsidR="008E6AD9">
        <w:rPr>
          <w:rFonts w:ascii="Times New Roman" w:hAnsi="Times New Roman"/>
          <w:sz w:val="28"/>
          <w:szCs w:val="28"/>
        </w:rPr>
        <w:t>кв.м</w:t>
      </w:r>
      <w:proofErr w:type="spellEnd"/>
      <w:r w:rsidR="008E6AD9">
        <w:rPr>
          <w:rFonts w:ascii="Times New Roman" w:hAnsi="Times New Roman"/>
          <w:sz w:val="28"/>
          <w:szCs w:val="28"/>
        </w:rPr>
        <w:t xml:space="preserve"> – 163 грн 54 коп.</w:t>
      </w:r>
      <w:r w:rsidR="008E6AD9" w:rsidRPr="00E70B68">
        <w:rPr>
          <w:rFonts w:ascii="Times New Roman" w:hAnsi="Times New Roman"/>
          <w:sz w:val="28"/>
          <w:szCs w:val="28"/>
        </w:rPr>
        <w:t>;</w:t>
      </w:r>
    </w:p>
    <w:p w:rsidR="008E6AD9" w:rsidRDefault="008E6AD9" w:rsidP="008E6AD9">
      <w:pPr>
        <w:pStyle w:val="af6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викошування лугових газонів тракторною косаркою –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– 18 грн </w:t>
      </w:r>
      <w:r w:rsidRPr="00E70B68">
        <w:rPr>
          <w:rFonts w:ascii="Times New Roman" w:hAnsi="Times New Roman"/>
          <w:sz w:val="28"/>
          <w:szCs w:val="28"/>
        </w:rPr>
        <w:t>77 коп.</w:t>
      </w: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E6AD9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8E6AD9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Надію </w:t>
      </w:r>
      <w:proofErr w:type="spellStart"/>
      <w:r w:rsidRPr="008E6AD9">
        <w:rPr>
          <w:rFonts w:ascii="Times New Roman" w:hAnsi="Times New Roman"/>
          <w:sz w:val="28"/>
          <w:szCs w:val="28"/>
        </w:rPr>
        <w:t>Гуш</w:t>
      </w:r>
      <w:proofErr w:type="spellEnd"/>
      <w:r w:rsidRPr="008E6AD9">
        <w:rPr>
          <w:rFonts w:ascii="Times New Roman" w:hAnsi="Times New Roman"/>
          <w:sz w:val="28"/>
          <w:szCs w:val="28"/>
        </w:rPr>
        <w:t>.</w:t>
      </w: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6AD9" w:rsidRP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3A1" w:rsidRDefault="008437B3" w:rsidP="005164C2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4F23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21" w:rsidRDefault="00402321">
      <w:r>
        <w:separator/>
      </w:r>
    </w:p>
  </w:endnote>
  <w:endnote w:type="continuationSeparator" w:id="0">
    <w:p w:rsidR="00402321" w:rsidRDefault="0040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21" w:rsidRDefault="00402321">
      <w:r>
        <w:separator/>
      </w:r>
    </w:p>
  </w:footnote>
  <w:footnote w:type="continuationSeparator" w:id="0">
    <w:p w:rsidR="00402321" w:rsidRDefault="00402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1CF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225A"/>
    <w:multiLevelType w:val="multilevel"/>
    <w:tmpl w:val="D7402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28E5"/>
    <w:multiLevelType w:val="hybridMultilevel"/>
    <w:tmpl w:val="31C0F822"/>
    <w:lvl w:ilvl="0" w:tplc="BCD8637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840842"/>
    <w:multiLevelType w:val="multilevel"/>
    <w:tmpl w:val="FA868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4"/>
  </w:num>
  <w:num w:numId="4">
    <w:abstractNumId w:val="46"/>
  </w:num>
  <w:num w:numId="5">
    <w:abstractNumId w:val="25"/>
  </w:num>
  <w:num w:numId="6">
    <w:abstractNumId w:val="35"/>
  </w:num>
  <w:num w:numId="7">
    <w:abstractNumId w:val="1"/>
  </w:num>
  <w:num w:numId="8">
    <w:abstractNumId w:val="30"/>
  </w:num>
  <w:num w:numId="9">
    <w:abstractNumId w:val="24"/>
  </w:num>
  <w:num w:numId="10">
    <w:abstractNumId w:val="18"/>
  </w:num>
  <w:num w:numId="11">
    <w:abstractNumId w:val="11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4"/>
  </w:num>
  <w:num w:numId="18">
    <w:abstractNumId w:val="44"/>
  </w:num>
  <w:num w:numId="19">
    <w:abstractNumId w:val="27"/>
  </w:num>
  <w:num w:numId="20">
    <w:abstractNumId w:val="41"/>
  </w:num>
  <w:num w:numId="21">
    <w:abstractNumId w:val="5"/>
  </w:num>
  <w:num w:numId="22">
    <w:abstractNumId w:val="0"/>
  </w:num>
  <w:num w:numId="23">
    <w:abstractNumId w:val="33"/>
  </w:num>
  <w:num w:numId="24">
    <w:abstractNumId w:val="32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9"/>
  </w:num>
  <w:num w:numId="30">
    <w:abstractNumId w:val="26"/>
  </w:num>
  <w:num w:numId="31">
    <w:abstractNumId w:val="38"/>
  </w:num>
  <w:num w:numId="32">
    <w:abstractNumId w:val="36"/>
  </w:num>
  <w:num w:numId="33">
    <w:abstractNumId w:val="31"/>
  </w:num>
  <w:num w:numId="34">
    <w:abstractNumId w:val="43"/>
  </w:num>
  <w:num w:numId="35">
    <w:abstractNumId w:val="10"/>
  </w:num>
  <w:num w:numId="36">
    <w:abstractNumId w:val="42"/>
  </w:num>
  <w:num w:numId="37">
    <w:abstractNumId w:val="45"/>
  </w:num>
  <w:num w:numId="38">
    <w:abstractNumId w:val="23"/>
  </w:num>
  <w:num w:numId="39">
    <w:abstractNumId w:val="8"/>
  </w:num>
  <w:num w:numId="40">
    <w:abstractNumId w:val="22"/>
  </w:num>
  <w:num w:numId="41">
    <w:abstractNumId w:val="12"/>
  </w:num>
  <w:num w:numId="42">
    <w:abstractNumId w:val="37"/>
  </w:num>
  <w:num w:numId="43">
    <w:abstractNumId w:val="40"/>
  </w:num>
  <w:num w:numId="44">
    <w:abstractNumId w:val="29"/>
  </w:num>
  <w:num w:numId="45">
    <w:abstractNumId w:val="28"/>
  </w:num>
  <w:num w:numId="46">
    <w:abstractNumId w:val="2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1CF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321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171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AD9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E7EAC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30F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7AC81-3243-4698-BD2C-6F9F28E4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2024-07-23T13:50:00Z</dcterms:created>
  <dcterms:modified xsi:type="dcterms:W3CDTF">2024-07-24T06:05:00Z</dcterms:modified>
</cp:coreProperties>
</file>