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241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8280D">
        <w:rPr>
          <w:sz w:val="28"/>
          <w:szCs w:val="28"/>
          <w:u w:val="single"/>
          <w:lang w:val="uk-UA"/>
        </w:rPr>
        <w:t>127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280D">
        <w:rPr>
          <w:sz w:val="28"/>
          <w:szCs w:val="28"/>
          <w:lang w:val="uk-UA"/>
        </w:rPr>
        <w:t>надання дозволу на розміщення зовнішньої</w:t>
      </w:r>
      <w:r w:rsidR="0095300E">
        <w:rPr>
          <w:sz w:val="28"/>
          <w:szCs w:val="28"/>
          <w:lang w:val="uk-UA"/>
        </w:rPr>
        <w:t xml:space="preserve"> реклам</w:t>
      </w:r>
      <w:r w:rsidR="00D8280D">
        <w:rPr>
          <w:sz w:val="28"/>
          <w:szCs w:val="28"/>
          <w:lang w:val="uk-UA"/>
        </w:rPr>
        <w:t>и</w:t>
      </w:r>
      <w:r w:rsidR="0095300E">
        <w:rPr>
          <w:sz w:val="28"/>
          <w:szCs w:val="28"/>
          <w:lang w:val="uk-UA"/>
        </w:rPr>
        <w:t xml:space="preserve"> </w:t>
      </w:r>
      <w:r w:rsidR="00D8280D">
        <w:rPr>
          <w:sz w:val="28"/>
          <w:szCs w:val="28"/>
          <w:lang w:val="uk-UA"/>
        </w:rPr>
        <w:t>приватному підприємству</w:t>
      </w:r>
      <w:r w:rsidR="0095300E">
        <w:rPr>
          <w:sz w:val="28"/>
          <w:szCs w:val="28"/>
          <w:lang w:val="uk-UA"/>
        </w:rPr>
        <w:t xml:space="preserve"> «</w:t>
      </w:r>
      <w:r w:rsidR="00D8280D">
        <w:rPr>
          <w:sz w:val="28"/>
          <w:szCs w:val="28"/>
          <w:lang w:val="uk-UA"/>
        </w:rPr>
        <w:t>Завод Пінопласт</w:t>
      </w:r>
      <w:r w:rsidR="0095300E">
        <w:rPr>
          <w:sz w:val="28"/>
          <w:szCs w:val="28"/>
          <w:lang w:val="uk-UA"/>
        </w:rPr>
        <w:t xml:space="preserve">» </w:t>
      </w:r>
      <w:r w:rsidR="00D8280D">
        <w:rPr>
          <w:sz w:val="28"/>
          <w:szCs w:val="28"/>
          <w:lang w:val="uk-UA"/>
        </w:rPr>
        <w:t xml:space="preserve">в </w:t>
      </w:r>
      <w:proofErr w:type="spellStart"/>
      <w:r w:rsidR="00D8280D">
        <w:rPr>
          <w:sz w:val="28"/>
          <w:szCs w:val="28"/>
          <w:lang w:val="uk-UA"/>
        </w:rPr>
        <w:t>с.Пійло</w:t>
      </w:r>
      <w:proofErr w:type="spellEnd"/>
      <w:r w:rsidR="00D8280D">
        <w:rPr>
          <w:sz w:val="28"/>
          <w:szCs w:val="28"/>
          <w:lang w:val="uk-UA"/>
        </w:rPr>
        <w:t xml:space="preserve"> </w:t>
      </w:r>
      <w:r w:rsidR="0095300E">
        <w:rPr>
          <w:sz w:val="28"/>
          <w:szCs w:val="28"/>
          <w:lang w:val="uk-UA"/>
        </w:rPr>
        <w:t>(вздовж дороги державного значення Н-10 Стрий-Мамалига)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D8280D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8280D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D8280D"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D8280D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619EA">
        <w:rPr>
          <w:rFonts w:ascii="Times New Roman" w:hAnsi="Times New Roman"/>
          <w:sz w:val="28"/>
          <w:szCs w:val="28"/>
        </w:rPr>
        <w:t>, ст.</w:t>
      </w:r>
      <w:r w:rsidRPr="00D8280D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F619EA">
        <w:rPr>
          <w:rFonts w:ascii="Times New Roman" w:hAnsi="Times New Roman"/>
          <w:sz w:val="28"/>
          <w:szCs w:val="28"/>
        </w:rPr>
        <w:t>істрів України від 29.12.2003 №</w:t>
      </w:r>
      <w:r w:rsidRPr="00D8280D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 комп’ютерний макет місця, розглянувши заяву приватного підприємства «Завод Пінопласт» про надання дозволу на розміщення зовнішньої</w:t>
      </w:r>
      <w:r w:rsidR="009F74B1">
        <w:rPr>
          <w:rFonts w:ascii="Times New Roman" w:hAnsi="Times New Roman"/>
          <w:sz w:val="28"/>
          <w:szCs w:val="28"/>
        </w:rPr>
        <w:t xml:space="preserve"> </w:t>
      </w:r>
      <w:r w:rsidRPr="00D8280D">
        <w:rPr>
          <w:rFonts w:ascii="Times New Roman" w:hAnsi="Times New Roman"/>
          <w:sz w:val="28"/>
          <w:szCs w:val="28"/>
        </w:rPr>
        <w:t>реклам</w:t>
      </w:r>
      <w:r w:rsidR="009F74B1">
        <w:rPr>
          <w:rFonts w:ascii="Times New Roman" w:hAnsi="Times New Roman"/>
          <w:sz w:val="28"/>
          <w:szCs w:val="28"/>
        </w:rPr>
        <w:t xml:space="preserve">и в </w:t>
      </w:r>
      <w:proofErr w:type="spellStart"/>
      <w:r w:rsidR="009F74B1">
        <w:rPr>
          <w:rFonts w:ascii="Times New Roman" w:hAnsi="Times New Roman"/>
          <w:sz w:val="28"/>
          <w:szCs w:val="28"/>
        </w:rPr>
        <w:t>с.</w:t>
      </w:r>
      <w:r w:rsidRPr="00D8280D">
        <w:rPr>
          <w:rFonts w:ascii="Times New Roman" w:hAnsi="Times New Roman"/>
          <w:sz w:val="28"/>
          <w:szCs w:val="28"/>
        </w:rPr>
        <w:t>Пійло</w:t>
      </w:r>
      <w:proofErr w:type="spellEnd"/>
      <w:r w:rsidRPr="00D8280D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300E" w:rsidRDefault="008437B3" w:rsidP="00953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F74B1" w:rsidRPr="009F74B1" w:rsidRDefault="009F74B1" w:rsidP="00F619EA">
      <w:pPr>
        <w:tabs>
          <w:tab w:val="left" w:pos="567"/>
        </w:tabs>
        <w:ind w:right="283" w:firstLine="567"/>
        <w:contextualSpacing/>
        <w:jc w:val="both"/>
        <w:rPr>
          <w:sz w:val="28"/>
          <w:szCs w:val="28"/>
          <w:lang w:val="uk-UA"/>
        </w:rPr>
      </w:pPr>
      <w:r w:rsidRPr="00F619E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F74B1">
        <w:rPr>
          <w:sz w:val="28"/>
          <w:szCs w:val="28"/>
          <w:lang w:val="uk-UA"/>
        </w:rPr>
        <w:t xml:space="preserve">Дати дозвіл на розміщення зовнішньої реклами приватному підприємству «Завод Пінопласт» терміном на п’ять років в </w:t>
      </w:r>
      <w:proofErr w:type="spellStart"/>
      <w:r w:rsidRPr="009F74B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Pr="009F74B1">
        <w:rPr>
          <w:sz w:val="28"/>
          <w:szCs w:val="28"/>
          <w:lang w:val="uk-UA"/>
        </w:rPr>
        <w:t>Пійло</w:t>
      </w:r>
      <w:proofErr w:type="spellEnd"/>
      <w:r w:rsidRPr="009F74B1">
        <w:rPr>
          <w:sz w:val="28"/>
          <w:szCs w:val="28"/>
          <w:lang w:val="uk-UA"/>
        </w:rPr>
        <w:t xml:space="preserve"> (вздовж дороги державного значення Н-10 Стрий-Мамалига на 62+100 км) - спеціальна рекламна конструкція типу "біг-борд", розміром 3.00 м х 6.00 м.</w:t>
      </w:r>
    </w:p>
    <w:p w:rsidR="00F619EA" w:rsidRDefault="009F74B1" w:rsidP="00F619EA">
      <w:pPr>
        <w:ind w:firstLine="567"/>
        <w:rPr>
          <w:sz w:val="28"/>
          <w:szCs w:val="28"/>
          <w:lang w:val="uk-UA"/>
        </w:rPr>
      </w:pPr>
      <w:r w:rsidRPr="00F619EA">
        <w:rPr>
          <w:b/>
          <w:sz w:val="28"/>
          <w:szCs w:val="28"/>
          <w:lang w:val="uk-UA"/>
        </w:rPr>
        <w:t>2.</w:t>
      </w:r>
      <w:r w:rsidRPr="009F74B1">
        <w:rPr>
          <w:sz w:val="28"/>
          <w:szCs w:val="28"/>
          <w:lang w:val="uk-UA"/>
        </w:rPr>
        <w:tab/>
        <w:t>Приватному підприємству «Завод Пінопласт»:</w:t>
      </w:r>
    </w:p>
    <w:p w:rsidR="009F74B1" w:rsidRDefault="009F74B1" w:rsidP="000C6E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В п’ятиденний термін після реєстрації дозволу укласти договір з комунальним підприємством «Міський інформацій</w:t>
      </w:r>
      <w:bookmarkStart w:id="0" w:name="_GoBack"/>
      <w:bookmarkEnd w:id="0"/>
      <w:r>
        <w:rPr>
          <w:sz w:val="28"/>
          <w:szCs w:val="28"/>
          <w:lang w:val="uk-UA"/>
        </w:rPr>
        <w:t>ний центр» про надання в тимчасове користування місця, яке перебув</w:t>
      </w:r>
      <w:r w:rsidR="000C6E00">
        <w:rPr>
          <w:sz w:val="28"/>
          <w:szCs w:val="28"/>
          <w:lang w:val="uk-UA"/>
        </w:rPr>
        <w:t xml:space="preserve">ає у комунальній власності, для </w:t>
      </w:r>
      <w:r>
        <w:rPr>
          <w:sz w:val="28"/>
          <w:szCs w:val="28"/>
          <w:lang w:val="uk-UA"/>
        </w:rPr>
        <w:t>розташування спеціальної конструкції.</w:t>
      </w:r>
    </w:p>
    <w:p w:rsidR="009F74B1" w:rsidRDefault="009F74B1" w:rsidP="009F74B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</w:t>
      </w:r>
      <w:r w:rsidR="00F619EA">
        <w:rPr>
          <w:sz w:val="28"/>
          <w:szCs w:val="28"/>
          <w:lang w:val="uk-UA"/>
        </w:rPr>
        <w:t>азначенням на каркасі реклам</w:t>
      </w:r>
      <w:r>
        <w:rPr>
          <w:sz w:val="28"/>
          <w:szCs w:val="28"/>
          <w:lang w:val="uk-UA"/>
        </w:rPr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2B434A">
        <w:rPr>
          <w:sz w:val="28"/>
          <w:szCs w:val="28"/>
          <w:lang w:val="uk-UA"/>
        </w:rPr>
        <w:t>На замовлення виконавчого комітету міської ради безкоштовно розміщувати на рекламн</w:t>
      </w:r>
      <w:r>
        <w:rPr>
          <w:sz w:val="28"/>
          <w:szCs w:val="28"/>
          <w:lang w:val="uk-UA"/>
        </w:rPr>
        <w:t>ій</w:t>
      </w:r>
      <w:r w:rsidRPr="002B434A">
        <w:rPr>
          <w:sz w:val="28"/>
          <w:szCs w:val="28"/>
          <w:lang w:val="uk-UA"/>
        </w:rPr>
        <w:t xml:space="preserve"> конструкці</w:t>
      </w:r>
      <w:r>
        <w:rPr>
          <w:sz w:val="28"/>
          <w:szCs w:val="28"/>
          <w:lang w:val="uk-UA"/>
        </w:rPr>
        <w:t>ї</w:t>
      </w:r>
      <w:r w:rsidRPr="002B434A">
        <w:rPr>
          <w:sz w:val="28"/>
          <w:szCs w:val="28"/>
          <w:lang w:val="uk-UA"/>
        </w:rPr>
        <w:t xml:space="preserve"> соціальну рекламу.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Приватному підприємству «Завод Пінопласт»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F619EA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F74B1" w:rsidRDefault="009F74B1" w:rsidP="00F619EA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2555DB" w:rsidRPr="006F56A6" w:rsidRDefault="002555DB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6E" w:rsidRDefault="0099536E">
      <w:r>
        <w:separator/>
      </w:r>
    </w:p>
  </w:endnote>
  <w:endnote w:type="continuationSeparator" w:id="0">
    <w:p w:rsidR="0099536E" w:rsidRDefault="0099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6E" w:rsidRDefault="0099536E">
      <w:r>
        <w:separator/>
      </w:r>
    </w:p>
  </w:footnote>
  <w:footnote w:type="continuationSeparator" w:id="0">
    <w:p w:rsidR="0099536E" w:rsidRDefault="0099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6E0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82D"/>
    <w:multiLevelType w:val="hybridMultilevel"/>
    <w:tmpl w:val="A40835A0"/>
    <w:lvl w:ilvl="0" w:tplc="FB9053D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54BCB"/>
    <w:multiLevelType w:val="hybridMultilevel"/>
    <w:tmpl w:val="EF146B6A"/>
    <w:lvl w:ilvl="0" w:tplc="E14EF1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0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7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3"/>
  </w:num>
  <w:num w:numId="18">
    <w:abstractNumId w:val="38"/>
  </w:num>
  <w:num w:numId="19">
    <w:abstractNumId w:val="25"/>
  </w:num>
  <w:num w:numId="20">
    <w:abstractNumId w:val="35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2"/>
  </w:num>
  <w:num w:numId="28">
    <w:abstractNumId w:val="8"/>
  </w:num>
  <w:num w:numId="29">
    <w:abstractNumId w:val="34"/>
  </w:num>
  <w:num w:numId="30">
    <w:abstractNumId w:val="24"/>
  </w:num>
  <w:num w:numId="31">
    <w:abstractNumId w:val="33"/>
  </w:num>
  <w:num w:numId="32">
    <w:abstractNumId w:val="32"/>
  </w:num>
  <w:num w:numId="33">
    <w:abstractNumId w:val="27"/>
  </w:num>
  <w:num w:numId="34">
    <w:abstractNumId w:val="37"/>
  </w:num>
  <w:num w:numId="35">
    <w:abstractNumId w:val="10"/>
  </w:num>
  <w:num w:numId="36">
    <w:abstractNumId w:val="36"/>
  </w:num>
  <w:num w:numId="37">
    <w:abstractNumId w:val="39"/>
  </w:num>
  <w:num w:numId="38">
    <w:abstractNumId w:val="2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E00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D6C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36E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4B1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572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280D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19EA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F498B-DBAE-4EB7-9D04-E80AB2FE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2024-05-29T05:48:00Z</dcterms:created>
  <dcterms:modified xsi:type="dcterms:W3CDTF">2024-05-29T07:07:00Z</dcterms:modified>
</cp:coreProperties>
</file>