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2C" w:rsidRDefault="00271E2C" w:rsidP="008C207C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</w:rPr>
        <w:t>ПЛАН</w:t>
      </w:r>
      <w:r>
        <w:rPr>
          <w:sz w:val="28"/>
          <w:lang w:val="uk-UA"/>
        </w:rPr>
        <w:t xml:space="preserve"> </w:t>
      </w:r>
    </w:p>
    <w:p w:rsidR="00271E2C" w:rsidRDefault="00271E2C" w:rsidP="00271E2C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охоплення відпочинком учнів  закладів загальної середньої освіти  Калуської міської ОТГ </w:t>
      </w:r>
    </w:p>
    <w:p w:rsidR="00271E2C" w:rsidRDefault="00271E2C" w:rsidP="00271E2C">
      <w:pPr>
        <w:keepNext/>
        <w:ind w:left="284" w:firstLine="283"/>
        <w:jc w:val="center"/>
        <w:outlineLvl w:val="1"/>
        <w:rPr>
          <w:sz w:val="28"/>
          <w:lang w:val="uk-UA"/>
        </w:rPr>
      </w:pPr>
      <w:proofErr w:type="gramStart"/>
      <w:r>
        <w:rPr>
          <w:sz w:val="28"/>
        </w:rPr>
        <w:t>у таборах</w:t>
      </w:r>
      <w:proofErr w:type="gramEnd"/>
      <w:r>
        <w:rPr>
          <w:sz w:val="28"/>
          <w:lang w:val="uk-UA"/>
        </w:rPr>
        <w:t xml:space="preserve"> відпочинку з денним перебуванням </w:t>
      </w:r>
      <w:r>
        <w:rPr>
          <w:sz w:val="28"/>
        </w:rPr>
        <w:t xml:space="preserve"> </w:t>
      </w:r>
    </w:p>
    <w:p w:rsidR="00271E2C" w:rsidRDefault="00271E2C" w:rsidP="008C207C">
      <w:pPr>
        <w:keepNext/>
        <w:ind w:left="284" w:firstLine="283"/>
        <w:jc w:val="center"/>
        <w:outlineLvl w:val="1"/>
        <w:rPr>
          <w:sz w:val="28"/>
          <w:lang w:val="uk-UA"/>
        </w:rPr>
      </w:pPr>
      <w:r>
        <w:rPr>
          <w:sz w:val="28"/>
          <w:lang w:val="uk-UA"/>
        </w:rPr>
        <w:t xml:space="preserve">з 03 по 20 червня </w:t>
      </w:r>
      <w:r>
        <w:rPr>
          <w:sz w:val="28"/>
        </w:rPr>
        <w:t>20</w:t>
      </w:r>
      <w:r>
        <w:rPr>
          <w:sz w:val="28"/>
          <w:lang w:val="uk-UA"/>
        </w:rPr>
        <w:t xml:space="preserve">24 </w:t>
      </w:r>
      <w:r>
        <w:rPr>
          <w:sz w:val="28"/>
        </w:rPr>
        <w:t>року</w:t>
      </w:r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0"/>
        <w:gridCol w:w="1844"/>
        <w:gridCol w:w="2127"/>
        <w:gridCol w:w="1846"/>
        <w:gridCol w:w="2128"/>
        <w:gridCol w:w="2833"/>
      </w:tblGrid>
      <w:tr w:rsidR="00271E2C" w:rsidTr="00271E2C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</w:rPr>
              <w:t xml:space="preserve">Вид </w:t>
            </w:r>
            <w:proofErr w:type="spellStart"/>
            <w:r>
              <w:rPr>
                <w:b/>
              </w:rPr>
              <w:t>відпочинку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</w:rPr>
              <w:t>К-</w:t>
            </w:r>
            <w:proofErr w:type="spellStart"/>
            <w:r>
              <w:rPr>
                <w:b/>
              </w:rPr>
              <w:t>сть</w:t>
            </w:r>
            <w:proofErr w:type="spellEnd"/>
          </w:p>
          <w:p w:rsidR="00271E2C" w:rsidRDefault="00271E2C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учнів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</w:rPr>
              <w:t>проведення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</w:rPr>
              <w:t xml:space="preserve">База </w:t>
            </w:r>
            <w:proofErr w:type="spellStart"/>
            <w:r>
              <w:rPr>
                <w:b/>
              </w:rPr>
              <w:t>функціонування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</w:rPr>
              <w:t xml:space="preserve">База </w:t>
            </w:r>
            <w:proofErr w:type="spellStart"/>
            <w:r>
              <w:rPr>
                <w:b/>
              </w:rPr>
              <w:t>харчування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u w:val="single"/>
                <w:lang w:val="uk-UA"/>
              </w:rPr>
            </w:pPr>
            <w:proofErr w:type="spellStart"/>
            <w:r>
              <w:rPr>
                <w:b/>
              </w:rPr>
              <w:t>Відповідальн</w:t>
            </w:r>
            <w:proofErr w:type="spellEnd"/>
            <w:r>
              <w:rPr>
                <w:b/>
                <w:lang w:val="uk-UA"/>
              </w:rPr>
              <w:t>і за проведення табору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</w:rPr>
              <w:t xml:space="preserve">Сума </w:t>
            </w:r>
            <w:proofErr w:type="spellStart"/>
            <w:r>
              <w:rPr>
                <w:b/>
              </w:rPr>
              <w:t>витрат</w:t>
            </w:r>
            <w:proofErr w:type="spellEnd"/>
          </w:p>
        </w:tc>
      </w:tr>
      <w:tr w:rsidR="008C207C" w:rsidTr="0027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tabs>
                <w:tab w:val="left" w:pos="884"/>
              </w:tabs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ind w:right="-108"/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8</w:t>
            </w:r>
          </w:p>
        </w:tc>
      </w:tr>
      <w:tr w:rsidR="00271E2C" w:rsidTr="0027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tabs>
                <w:tab w:val="left" w:pos="884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right="-108"/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</w:p>
          <w:p w:rsidR="00271E2C" w:rsidRDefault="00271E2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еребуванням</w:t>
            </w:r>
            <w:proofErr w:type="spellEnd"/>
          </w:p>
          <w:p w:rsidR="00271E2C" w:rsidRDefault="00271E2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t>Височанка</w:t>
            </w:r>
            <w:proofErr w:type="spellEnd"/>
            <w:r>
              <w:t>» (</w:t>
            </w:r>
            <w:r>
              <w:rPr>
                <w:lang w:val="uk-UA"/>
              </w:rPr>
              <w:t>Ліцей</w:t>
            </w:r>
            <w:r>
              <w:t xml:space="preserve"> №1)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№1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 Ліцей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адміністрація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№1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 днів= 38500,00 грн.</w:t>
            </w:r>
          </w:p>
        </w:tc>
      </w:tr>
      <w:tr w:rsidR="00271E2C" w:rsidTr="00271E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Табір з денним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перебуванням «</w:t>
            </w:r>
            <w:proofErr w:type="spellStart"/>
            <w:r>
              <w:rPr>
                <w:lang w:val="uk-UA"/>
              </w:rPr>
              <w:t>Лінг</w:t>
            </w:r>
            <w:r>
              <w:t>віст</w:t>
            </w:r>
            <w:proofErr w:type="spellEnd"/>
            <w:r>
              <w:rPr>
                <w:lang w:val="uk-UA"/>
              </w:rPr>
              <w:t>»</w:t>
            </w:r>
            <w:r>
              <w:t>(</w:t>
            </w:r>
            <w:r>
              <w:rPr>
                <w:lang w:val="uk-UA"/>
              </w:rPr>
              <w:t>Ліцей</w:t>
            </w:r>
            <w:r>
              <w:t>№2)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40 учнів х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14 днів =30800,00 грн.</w:t>
            </w:r>
          </w:p>
        </w:tc>
      </w:tr>
      <w:tr w:rsidR="00271E2C" w:rsidTr="00271E2C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Табір з денним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перебуванням «</w:t>
            </w:r>
            <w:proofErr w:type="spellStart"/>
            <w:r>
              <w:rPr>
                <w:lang w:val="uk-UA"/>
              </w:rPr>
              <w:t>Горицві</w:t>
            </w:r>
            <w:proofErr w:type="spellEnd"/>
            <w:r>
              <w:t>т»  (</w:t>
            </w:r>
            <w:r>
              <w:rPr>
                <w:lang w:val="uk-UA"/>
              </w:rPr>
              <w:t>Ліцей №3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 днів= 38500,00 грн.</w:t>
            </w:r>
          </w:p>
        </w:tc>
      </w:tr>
      <w:tr w:rsidR="00271E2C" w:rsidTr="00271E2C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</w:p>
          <w:p w:rsidR="00271E2C" w:rsidRDefault="00271E2C">
            <w:pPr>
              <w:rPr>
                <w:lang w:val="uk-UA"/>
              </w:rPr>
            </w:pPr>
            <w:proofErr w:type="spellStart"/>
            <w:r>
              <w:t>перебуванням</w:t>
            </w:r>
            <w:proofErr w:type="spellEnd"/>
            <w:r>
              <w:t xml:space="preserve"> «Веселка»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Ліцей</w:t>
            </w:r>
            <w:r>
              <w:t xml:space="preserve"> №4)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40 учнів х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14 днів =30800,00 грн.</w:t>
            </w:r>
          </w:p>
        </w:tc>
      </w:tr>
      <w:tr w:rsidR="00271E2C" w:rsidTr="00271E2C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57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«Сонечко»  (</w:t>
            </w:r>
            <w:r>
              <w:rPr>
                <w:lang w:val="uk-UA"/>
              </w:rPr>
              <w:t>Ліцей</w:t>
            </w:r>
            <w:r>
              <w:t xml:space="preserve"> №5)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 днів= 38500,00 грн.</w:t>
            </w:r>
          </w:p>
        </w:tc>
      </w:tr>
      <w:tr w:rsidR="00271E2C" w:rsidTr="00271E2C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Літній</w:t>
            </w:r>
            <w:proofErr w:type="spellEnd"/>
            <w:r>
              <w:t>» (</w:t>
            </w:r>
            <w:r>
              <w:rPr>
                <w:lang w:val="uk-UA"/>
              </w:rPr>
              <w:t>Ліцей</w:t>
            </w:r>
            <w:r>
              <w:t>№6)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>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30 учнів х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14 днів =23100,00 грн.</w:t>
            </w:r>
          </w:p>
        </w:tc>
      </w:tr>
      <w:tr w:rsidR="00271E2C" w:rsidTr="00271E2C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Барвінок</w:t>
            </w:r>
            <w:proofErr w:type="spellEnd"/>
            <w:r>
              <w:t>»  (</w:t>
            </w:r>
            <w:r>
              <w:rPr>
                <w:lang w:val="uk-UA"/>
              </w:rPr>
              <w:t>Ліцей</w:t>
            </w:r>
            <w:r>
              <w:t xml:space="preserve"> №7)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</w:t>
            </w:r>
            <w:r>
              <w:t xml:space="preserve"> №7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50 учнів х 14 днів= 38500,00 грн.</w:t>
            </w:r>
          </w:p>
        </w:tc>
      </w:tr>
      <w:tr w:rsidR="00271E2C" w:rsidTr="008C207C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Табір з денним перебуванням «Водограй»</w:t>
            </w:r>
          </w:p>
          <w:p w:rsidR="00271E2C" w:rsidRDefault="00271E2C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(Ліцей №10)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 №10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Ліцей  №10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Ліцею  №10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07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60 учнів х</w:t>
            </w:r>
          </w:p>
          <w:p w:rsidR="008C207C" w:rsidRDefault="00271E2C">
            <w:pPr>
              <w:rPr>
                <w:lang w:val="uk-UA"/>
              </w:rPr>
            </w:pPr>
            <w:r>
              <w:rPr>
                <w:lang w:val="uk-UA"/>
              </w:rPr>
              <w:t>14 днів =46200,00 грн.</w:t>
            </w:r>
          </w:p>
          <w:p w:rsidR="008C207C" w:rsidRDefault="008C207C">
            <w:pPr>
              <w:rPr>
                <w:lang w:val="uk-UA"/>
              </w:rPr>
            </w:pPr>
          </w:p>
          <w:p w:rsidR="008C207C" w:rsidRDefault="008C207C">
            <w:pPr>
              <w:rPr>
                <w:lang w:val="uk-UA"/>
              </w:rPr>
            </w:pPr>
          </w:p>
        </w:tc>
      </w:tr>
      <w:tr w:rsidR="008C207C" w:rsidTr="008C207C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ind w:left="57"/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ind w:left="-108" w:hanging="108"/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07C" w:rsidRPr="008C207C" w:rsidRDefault="008C207C" w:rsidP="008C207C">
            <w:pPr>
              <w:jc w:val="center"/>
              <w:rPr>
                <w:b/>
                <w:lang w:val="uk-UA"/>
              </w:rPr>
            </w:pPr>
            <w:r w:rsidRPr="008C207C">
              <w:rPr>
                <w:b/>
                <w:lang w:val="uk-UA"/>
              </w:rPr>
              <w:t>8</w:t>
            </w:r>
          </w:p>
        </w:tc>
      </w:tr>
      <w:tr w:rsidR="00271E2C" w:rsidTr="00271E2C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57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ind w:left="-108" w:hanging="10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t>Табір</w:t>
            </w:r>
            <w:proofErr w:type="spellEnd"/>
            <w:r>
              <w:t xml:space="preserve"> з </w:t>
            </w:r>
            <w:proofErr w:type="spellStart"/>
            <w:r>
              <w:t>денним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«</w:t>
            </w:r>
            <w:proofErr w:type="spellStart"/>
            <w:r>
              <w:t>Початківець</w:t>
            </w:r>
            <w:proofErr w:type="spellEnd"/>
            <w:r>
              <w:t>»</w:t>
            </w:r>
            <w:r>
              <w:rPr>
                <w:lang w:val="uk-UA"/>
              </w:rPr>
              <w:t xml:space="preserve"> </w:t>
            </w:r>
            <w:r>
              <w:t>(</w:t>
            </w:r>
            <w:r>
              <w:rPr>
                <w:lang w:val="uk-UA"/>
              </w:rPr>
              <w:t>ПШ</w:t>
            </w:r>
            <w:r>
              <w:t>№11)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03-20.06.2024р.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ПШ</w:t>
            </w:r>
            <w:r>
              <w:t>№11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 xml:space="preserve">адміністрація 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ПШ  №11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55,00 грн. х 40 учнів х</w:t>
            </w:r>
          </w:p>
          <w:p w:rsidR="00271E2C" w:rsidRDefault="00271E2C">
            <w:pPr>
              <w:rPr>
                <w:lang w:val="uk-UA"/>
              </w:rPr>
            </w:pPr>
            <w:r>
              <w:rPr>
                <w:lang w:val="uk-UA"/>
              </w:rPr>
              <w:t>14 днів =30800,00 грн.</w:t>
            </w:r>
          </w:p>
        </w:tc>
      </w:tr>
      <w:tr w:rsidR="00271E2C" w:rsidTr="00271E2C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2C" w:rsidRDefault="00271E2C">
            <w:pPr>
              <w:ind w:left="57"/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i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2C" w:rsidRDefault="00271E2C">
            <w:pPr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2C" w:rsidRDefault="00271E2C">
            <w:pPr>
              <w:rPr>
                <w:b/>
                <w:lang w:val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2C" w:rsidRDefault="00271E2C">
            <w:pPr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E2C" w:rsidRDefault="00271E2C">
            <w:pPr>
              <w:rPr>
                <w:b/>
                <w:lang w:val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E2C" w:rsidRDefault="00271E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315700,00 грн.</w:t>
            </w:r>
          </w:p>
        </w:tc>
      </w:tr>
    </w:tbl>
    <w:p w:rsidR="00271E2C" w:rsidRDefault="00271E2C" w:rsidP="00271E2C">
      <w:pPr>
        <w:ind w:left="11520"/>
        <w:rPr>
          <w:b/>
          <w:lang w:val="uk-UA"/>
        </w:rPr>
      </w:pPr>
    </w:p>
    <w:p w:rsidR="008C207C" w:rsidRDefault="008C207C" w:rsidP="008C207C">
      <w:pPr>
        <w:jc w:val="center"/>
        <w:rPr>
          <w:b/>
          <w:sz w:val="28"/>
          <w:szCs w:val="28"/>
          <w:lang w:val="uk-UA"/>
        </w:rPr>
      </w:pPr>
    </w:p>
    <w:p w:rsidR="008C207C" w:rsidRPr="006D3A69" w:rsidRDefault="008C207C" w:rsidP="008C207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6D3A69">
        <w:rPr>
          <w:b/>
          <w:sz w:val="28"/>
          <w:szCs w:val="28"/>
          <w:lang w:val="uk-UA"/>
        </w:rPr>
        <w:t>ПЛАН</w:t>
      </w:r>
    </w:p>
    <w:p w:rsidR="008C207C" w:rsidRPr="00732782" w:rsidRDefault="008C207C" w:rsidP="008C207C">
      <w:pPr>
        <w:jc w:val="center"/>
        <w:rPr>
          <w:sz w:val="28"/>
          <w:szCs w:val="28"/>
          <w:lang w:val="uk-UA"/>
        </w:rPr>
      </w:pPr>
      <w:r w:rsidRPr="00732782">
        <w:rPr>
          <w:sz w:val="28"/>
          <w:szCs w:val="28"/>
          <w:lang w:val="uk-UA"/>
        </w:rPr>
        <w:t>відпочинку та оздоровлення дітей та молоді у 20</w:t>
      </w:r>
      <w:r w:rsidRPr="00732782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4</w:t>
      </w:r>
      <w:r w:rsidRPr="00732782">
        <w:rPr>
          <w:sz w:val="28"/>
          <w:szCs w:val="28"/>
          <w:lang w:val="uk-UA"/>
        </w:rPr>
        <w:t xml:space="preserve"> році</w:t>
      </w:r>
    </w:p>
    <w:p w:rsidR="00271E2C" w:rsidRDefault="00271E2C" w:rsidP="00271E2C">
      <w:pPr>
        <w:rPr>
          <w:rFonts w:asciiTheme="minorHAnsi" w:eastAsiaTheme="minorEastAsia" w:hAnsiTheme="minorHAnsi" w:cstheme="minorBidi"/>
          <w:sz w:val="22"/>
          <w:szCs w:val="22"/>
          <w:lang w:val="uk-UA"/>
        </w:rPr>
      </w:pPr>
    </w:p>
    <w:p w:rsidR="00271E2C" w:rsidRDefault="00271E2C" w:rsidP="00271E2C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470"/>
        <w:gridCol w:w="1780"/>
        <w:gridCol w:w="1287"/>
        <w:gridCol w:w="1339"/>
        <w:gridCol w:w="1536"/>
        <w:gridCol w:w="1642"/>
        <w:gridCol w:w="1776"/>
        <w:gridCol w:w="2022"/>
        <w:gridCol w:w="1398"/>
        <w:gridCol w:w="1457"/>
      </w:tblGrid>
      <w:tr w:rsidR="002C1CCD" w:rsidTr="000674C5">
        <w:tc>
          <w:tcPr>
            <w:tcW w:w="474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№</w:t>
            </w:r>
          </w:p>
        </w:tc>
        <w:tc>
          <w:tcPr>
            <w:tcW w:w="1803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Вид відпочинку</w:t>
            </w:r>
          </w:p>
        </w:tc>
        <w:tc>
          <w:tcPr>
            <w:tcW w:w="1302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днів</w:t>
            </w:r>
          </w:p>
        </w:tc>
        <w:tc>
          <w:tcPr>
            <w:tcW w:w="1355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Кількість учасників</w:t>
            </w:r>
          </w:p>
        </w:tc>
        <w:tc>
          <w:tcPr>
            <w:tcW w:w="1555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Час проведення</w:t>
            </w:r>
          </w:p>
        </w:tc>
        <w:tc>
          <w:tcPr>
            <w:tcW w:w="1663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Місце проведення</w:t>
            </w:r>
          </w:p>
        </w:tc>
        <w:tc>
          <w:tcPr>
            <w:tcW w:w="1798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Джерела фінансування</w:t>
            </w:r>
          </w:p>
        </w:tc>
        <w:tc>
          <w:tcPr>
            <w:tcW w:w="2048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Відповідальний</w:t>
            </w:r>
          </w:p>
        </w:tc>
        <w:tc>
          <w:tcPr>
            <w:tcW w:w="1398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Кошторис витрат</w:t>
            </w:r>
          </w:p>
        </w:tc>
        <w:tc>
          <w:tcPr>
            <w:tcW w:w="1311" w:type="dxa"/>
          </w:tcPr>
          <w:p w:rsidR="002C1CCD" w:rsidRPr="002C1CCD" w:rsidRDefault="002C1CCD" w:rsidP="00271E2C">
            <w:pPr>
              <w:rPr>
                <w:lang w:val="uk-UA"/>
              </w:rPr>
            </w:pPr>
            <w:r w:rsidRPr="002C1CCD">
              <w:rPr>
                <w:lang w:val="uk-UA"/>
              </w:rPr>
              <w:t>Примітка</w:t>
            </w:r>
          </w:p>
        </w:tc>
      </w:tr>
      <w:tr w:rsidR="002C1CCD" w:rsidTr="000674C5">
        <w:tc>
          <w:tcPr>
            <w:tcW w:w="474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1</w:t>
            </w:r>
          </w:p>
        </w:tc>
        <w:tc>
          <w:tcPr>
            <w:tcW w:w="1803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Придбання путівок в стаціонарні заклади оздоровлення та відпочинку області</w:t>
            </w:r>
          </w:p>
        </w:tc>
        <w:tc>
          <w:tcPr>
            <w:tcW w:w="1302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14</w:t>
            </w:r>
          </w:p>
        </w:tc>
        <w:tc>
          <w:tcPr>
            <w:tcW w:w="1355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50</w:t>
            </w:r>
          </w:p>
        </w:tc>
        <w:tc>
          <w:tcPr>
            <w:tcW w:w="1555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серпень-</w:t>
            </w:r>
          </w:p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серпень</w:t>
            </w:r>
          </w:p>
        </w:tc>
        <w:tc>
          <w:tcPr>
            <w:tcW w:w="1663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Івано-Франківська обл.</w:t>
            </w:r>
          </w:p>
        </w:tc>
        <w:tc>
          <w:tcPr>
            <w:tcW w:w="1798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спорту міської ради</w:t>
            </w:r>
          </w:p>
        </w:tc>
        <w:tc>
          <w:tcPr>
            <w:tcW w:w="2048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 w:rsidRPr="002C1CCD">
              <w:rPr>
                <w:lang w:val="uk-UA"/>
              </w:rPr>
              <w:t>Управління молоді та спорт</w:t>
            </w:r>
            <w:r w:rsidRPr="002C1CCD">
              <w:rPr>
                <w:lang w:val="uk-UA"/>
              </w:rPr>
              <w:t>у міської ради</w:t>
            </w:r>
          </w:p>
        </w:tc>
        <w:tc>
          <w:tcPr>
            <w:tcW w:w="1398" w:type="dxa"/>
          </w:tcPr>
          <w:p w:rsidR="002C1CCD" w:rsidRPr="002C1CCD" w:rsidRDefault="002C1CCD" w:rsidP="002C1CCD">
            <w:pPr>
              <w:rPr>
                <w:lang w:val="uk-UA"/>
              </w:rPr>
            </w:pPr>
            <w:r>
              <w:rPr>
                <w:lang w:val="uk-UA"/>
              </w:rPr>
              <w:t>50 путівок х 10920 грн.= 546000 грн.</w:t>
            </w:r>
          </w:p>
        </w:tc>
        <w:tc>
          <w:tcPr>
            <w:tcW w:w="1311" w:type="dxa"/>
          </w:tcPr>
          <w:p w:rsidR="002C1CCD" w:rsidRPr="002C1CCD" w:rsidRDefault="002C1CCD" w:rsidP="002C1CCD">
            <w:pPr>
              <w:rPr>
                <w:lang w:val="uk-UA"/>
              </w:rPr>
            </w:pPr>
          </w:p>
        </w:tc>
      </w:tr>
      <w:tr w:rsidR="000674C5" w:rsidTr="000674C5">
        <w:tc>
          <w:tcPr>
            <w:tcW w:w="474" w:type="dxa"/>
          </w:tcPr>
          <w:p w:rsidR="000674C5" w:rsidRPr="002C1CCD" w:rsidRDefault="000674C5" w:rsidP="000674C5">
            <w:pPr>
              <w:rPr>
                <w:lang w:val="uk-UA"/>
              </w:rPr>
            </w:pPr>
          </w:p>
        </w:tc>
        <w:tc>
          <w:tcPr>
            <w:tcW w:w="1803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Обласні оздоровчі табори для дітей соціально - незахищених категорій</w:t>
            </w:r>
          </w:p>
        </w:tc>
        <w:tc>
          <w:tcPr>
            <w:tcW w:w="1302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55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55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червень-серпень</w:t>
            </w:r>
          </w:p>
        </w:tc>
        <w:tc>
          <w:tcPr>
            <w:tcW w:w="1663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Згідно з путівками</w:t>
            </w:r>
          </w:p>
        </w:tc>
        <w:tc>
          <w:tcPr>
            <w:tcW w:w="1798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Департамент соціальної політики Івано-Франківської ОДА</w:t>
            </w:r>
          </w:p>
        </w:tc>
        <w:tc>
          <w:tcPr>
            <w:tcW w:w="2048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м</w:t>
            </w:r>
            <w:r w:rsidRPr="005C207A">
              <w:rPr>
                <w:sz w:val="22"/>
                <w:szCs w:val="22"/>
                <w:lang w:val="uk-UA"/>
              </w:rPr>
              <w:t xml:space="preserve">олоді, </w:t>
            </w:r>
            <w:r>
              <w:rPr>
                <w:sz w:val="22"/>
                <w:szCs w:val="22"/>
                <w:lang w:val="uk-UA"/>
              </w:rPr>
              <w:t xml:space="preserve">та </w:t>
            </w:r>
            <w:r w:rsidRPr="005C207A">
              <w:rPr>
                <w:sz w:val="22"/>
                <w:szCs w:val="22"/>
                <w:lang w:val="uk-UA"/>
              </w:rPr>
              <w:t>спорту міської ради</w:t>
            </w:r>
          </w:p>
        </w:tc>
        <w:tc>
          <w:tcPr>
            <w:tcW w:w="1398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 xml:space="preserve">Транспортні витрати - </w:t>
            </w:r>
          </w:p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179 00</w:t>
            </w:r>
            <w:r w:rsidRPr="005C207A">
              <w:rPr>
                <w:sz w:val="22"/>
                <w:szCs w:val="22"/>
                <w:lang w:val="uk-UA"/>
              </w:rPr>
              <w:t>0</w:t>
            </w:r>
            <w:r w:rsidRPr="005C207A">
              <w:rPr>
                <w:sz w:val="22"/>
                <w:szCs w:val="22"/>
                <w:lang w:val="en-US"/>
              </w:rPr>
              <w:t xml:space="preserve"> </w:t>
            </w:r>
            <w:r w:rsidRPr="005C207A">
              <w:rPr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1311" w:type="dxa"/>
          </w:tcPr>
          <w:p w:rsidR="000674C5" w:rsidRPr="005C207A" w:rsidRDefault="000674C5" w:rsidP="000674C5">
            <w:pPr>
              <w:jc w:val="center"/>
              <w:rPr>
                <w:sz w:val="22"/>
                <w:szCs w:val="22"/>
                <w:lang w:val="uk-UA"/>
              </w:rPr>
            </w:pPr>
            <w:r w:rsidRPr="005C207A">
              <w:rPr>
                <w:sz w:val="22"/>
                <w:szCs w:val="22"/>
                <w:lang w:val="uk-UA"/>
              </w:rPr>
              <w:t>Діти соціально - незахищених категорій</w:t>
            </w:r>
          </w:p>
        </w:tc>
      </w:tr>
      <w:tr w:rsidR="000674C5" w:rsidTr="000674C5">
        <w:tc>
          <w:tcPr>
            <w:tcW w:w="474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803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1302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14</w:t>
            </w:r>
          </w:p>
        </w:tc>
        <w:tc>
          <w:tcPr>
            <w:tcW w:w="1355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  <w:r w:rsidRPr="000E5CB2">
              <w:rPr>
                <w:b/>
                <w:i/>
                <w:lang w:val="uk-UA"/>
              </w:rPr>
              <w:t>50</w:t>
            </w:r>
          </w:p>
        </w:tc>
        <w:tc>
          <w:tcPr>
            <w:tcW w:w="1555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663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798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2048" w:type="dxa"/>
          </w:tcPr>
          <w:p w:rsidR="000674C5" w:rsidRPr="000E5CB2" w:rsidRDefault="000674C5" w:rsidP="000674C5">
            <w:pPr>
              <w:rPr>
                <w:b/>
                <w:i/>
                <w:lang w:val="uk-UA"/>
              </w:rPr>
            </w:pPr>
          </w:p>
        </w:tc>
        <w:tc>
          <w:tcPr>
            <w:tcW w:w="1398" w:type="dxa"/>
          </w:tcPr>
          <w:p w:rsidR="000674C5" w:rsidRPr="000E5CB2" w:rsidRDefault="008C207C" w:rsidP="000674C5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725</w:t>
            </w:r>
            <w:r w:rsidR="000674C5" w:rsidRPr="000E5CB2">
              <w:rPr>
                <w:b/>
                <w:i/>
                <w:lang w:val="uk-UA"/>
              </w:rPr>
              <w:t> 000грн.</w:t>
            </w:r>
          </w:p>
        </w:tc>
        <w:tc>
          <w:tcPr>
            <w:tcW w:w="1311" w:type="dxa"/>
          </w:tcPr>
          <w:p w:rsidR="000674C5" w:rsidRPr="002C1CCD" w:rsidRDefault="000674C5" w:rsidP="000674C5">
            <w:pPr>
              <w:rPr>
                <w:lang w:val="uk-UA"/>
              </w:rPr>
            </w:pPr>
          </w:p>
        </w:tc>
      </w:tr>
    </w:tbl>
    <w:p w:rsidR="00271E2C" w:rsidRDefault="00271E2C" w:rsidP="00271E2C">
      <w:pPr>
        <w:rPr>
          <w:sz w:val="28"/>
          <w:szCs w:val="28"/>
          <w:lang w:val="uk-UA"/>
        </w:rPr>
      </w:pPr>
    </w:p>
    <w:p w:rsidR="00271E2C" w:rsidRDefault="00271E2C" w:rsidP="00271E2C">
      <w:pPr>
        <w:rPr>
          <w:sz w:val="28"/>
          <w:szCs w:val="28"/>
          <w:lang w:val="uk-UA"/>
        </w:rPr>
      </w:pPr>
    </w:p>
    <w:p w:rsidR="00271E2C" w:rsidRDefault="00271E2C" w:rsidP="00271E2C">
      <w:pPr>
        <w:rPr>
          <w:sz w:val="28"/>
          <w:szCs w:val="28"/>
          <w:lang w:val="uk-UA"/>
        </w:rPr>
      </w:pPr>
    </w:p>
    <w:p w:rsidR="00271E2C" w:rsidRDefault="00271E2C" w:rsidP="00271E2C">
      <w:pPr>
        <w:rPr>
          <w:sz w:val="28"/>
          <w:szCs w:val="28"/>
          <w:lang w:val="uk-UA"/>
        </w:rPr>
      </w:pPr>
    </w:p>
    <w:p w:rsidR="009E5B15" w:rsidRPr="00540137" w:rsidRDefault="009E5B15" w:rsidP="009E5B15">
      <w:pPr>
        <w:rPr>
          <w:rFonts w:eastAsia="Calibri"/>
          <w:sz w:val="28"/>
          <w:szCs w:val="28"/>
          <w:lang w:val="uk-UA"/>
        </w:rPr>
      </w:pPr>
    </w:p>
    <w:p w:rsidR="00AA60BD" w:rsidRPr="00540137" w:rsidRDefault="00AA60BD" w:rsidP="00FF2F36">
      <w:pPr>
        <w:tabs>
          <w:tab w:val="left" w:pos="3840"/>
        </w:tabs>
        <w:jc w:val="both"/>
        <w:rPr>
          <w:rFonts w:eastAsia="Calibri"/>
          <w:sz w:val="28"/>
          <w:szCs w:val="28"/>
          <w:lang w:val="uk-UA" w:eastAsia="en-US"/>
        </w:rPr>
      </w:pPr>
    </w:p>
    <w:sectPr w:rsidR="00AA60BD" w:rsidRPr="00540137" w:rsidSect="009E5B1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837A6"/>
    <w:multiLevelType w:val="hybridMultilevel"/>
    <w:tmpl w:val="4E9AC3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0B9D"/>
    <w:multiLevelType w:val="hybridMultilevel"/>
    <w:tmpl w:val="8800E15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43B430B"/>
    <w:multiLevelType w:val="multilevel"/>
    <w:tmpl w:val="92C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D1"/>
    <w:rsid w:val="0000288A"/>
    <w:rsid w:val="00005E91"/>
    <w:rsid w:val="000401A0"/>
    <w:rsid w:val="0006079A"/>
    <w:rsid w:val="000644B3"/>
    <w:rsid w:val="000674C5"/>
    <w:rsid w:val="000843C3"/>
    <w:rsid w:val="000A71B8"/>
    <w:rsid w:val="000B5F03"/>
    <w:rsid w:val="000D5DB4"/>
    <w:rsid w:val="000E5CB2"/>
    <w:rsid w:val="000F34E9"/>
    <w:rsid w:val="00123594"/>
    <w:rsid w:val="00127407"/>
    <w:rsid w:val="00185629"/>
    <w:rsid w:val="0019344C"/>
    <w:rsid w:val="001A4F73"/>
    <w:rsid w:val="00201672"/>
    <w:rsid w:val="00206EFC"/>
    <w:rsid w:val="00230732"/>
    <w:rsid w:val="002475D1"/>
    <w:rsid w:val="00253E07"/>
    <w:rsid w:val="0027000A"/>
    <w:rsid w:val="00271E2C"/>
    <w:rsid w:val="0027621F"/>
    <w:rsid w:val="002852C5"/>
    <w:rsid w:val="002957C2"/>
    <w:rsid w:val="0029714C"/>
    <w:rsid w:val="002A2D82"/>
    <w:rsid w:val="002B04F7"/>
    <w:rsid w:val="002C1CCD"/>
    <w:rsid w:val="002C41D3"/>
    <w:rsid w:val="002C779A"/>
    <w:rsid w:val="002D76F8"/>
    <w:rsid w:val="002E4699"/>
    <w:rsid w:val="00323846"/>
    <w:rsid w:val="00327D0D"/>
    <w:rsid w:val="0034510A"/>
    <w:rsid w:val="003637D6"/>
    <w:rsid w:val="003779E9"/>
    <w:rsid w:val="00397126"/>
    <w:rsid w:val="003A7B6D"/>
    <w:rsid w:val="003B5B79"/>
    <w:rsid w:val="003B727B"/>
    <w:rsid w:val="003D2D21"/>
    <w:rsid w:val="003D6BFF"/>
    <w:rsid w:val="00433820"/>
    <w:rsid w:val="00443942"/>
    <w:rsid w:val="004600B8"/>
    <w:rsid w:val="00483DC7"/>
    <w:rsid w:val="004B1A56"/>
    <w:rsid w:val="004B5FED"/>
    <w:rsid w:val="004B76BA"/>
    <w:rsid w:val="004F025F"/>
    <w:rsid w:val="004F2444"/>
    <w:rsid w:val="004F278E"/>
    <w:rsid w:val="00530D03"/>
    <w:rsid w:val="00540137"/>
    <w:rsid w:val="005560E5"/>
    <w:rsid w:val="00562BCE"/>
    <w:rsid w:val="00576F6E"/>
    <w:rsid w:val="0058104B"/>
    <w:rsid w:val="005A296E"/>
    <w:rsid w:val="00624202"/>
    <w:rsid w:val="00630992"/>
    <w:rsid w:val="0066665E"/>
    <w:rsid w:val="006B110D"/>
    <w:rsid w:val="006C03B1"/>
    <w:rsid w:val="007103A6"/>
    <w:rsid w:val="00743AC9"/>
    <w:rsid w:val="0077187C"/>
    <w:rsid w:val="007864EE"/>
    <w:rsid w:val="007967A6"/>
    <w:rsid w:val="00826F22"/>
    <w:rsid w:val="00847F95"/>
    <w:rsid w:val="00855B97"/>
    <w:rsid w:val="008703A3"/>
    <w:rsid w:val="00875B70"/>
    <w:rsid w:val="008B7DFA"/>
    <w:rsid w:val="008C207C"/>
    <w:rsid w:val="008C6CD1"/>
    <w:rsid w:val="008D2A99"/>
    <w:rsid w:val="00906821"/>
    <w:rsid w:val="009161F6"/>
    <w:rsid w:val="009767B9"/>
    <w:rsid w:val="00983BA3"/>
    <w:rsid w:val="009C247A"/>
    <w:rsid w:val="009E5016"/>
    <w:rsid w:val="009E5B15"/>
    <w:rsid w:val="00A01FCB"/>
    <w:rsid w:val="00A123E7"/>
    <w:rsid w:val="00A4200F"/>
    <w:rsid w:val="00A523AC"/>
    <w:rsid w:val="00A663D5"/>
    <w:rsid w:val="00AA4817"/>
    <w:rsid w:val="00AA60BD"/>
    <w:rsid w:val="00AC555C"/>
    <w:rsid w:val="00AC7C09"/>
    <w:rsid w:val="00AD04DC"/>
    <w:rsid w:val="00AD1132"/>
    <w:rsid w:val="00AE7429"/>
    <w:rsid w:val="00B058D8"/>
    <w:rsid w:val="00B066E0"/>
    <w:rsid w:val="00B12FBD"/>
    <w:rsid w:val="00B20CCB"/>
    <w:rsid w:val="00B41AF1"/>
    <w:rsid w:val="00B7270E"/>
    <w:rsid w:val="00B755C9"/>
    <w:rsid w:val="00B92D52"/>
    <w:rsid w:val="00BD08D1"/>
    <w:rsid w:val="00BE0509"/>
    <w:rsid w:val="00C00882"/>
    <w:rsid w:val="00C22929"/>
    <w:rsid w:val="00C4325B"/>
    <w:rsid w:val="00C45310"/>
    <w:rsid w:val="00C50193"/>
    <w:rsid w:val="00C7683A"/>
    <w:rsid w:val="00C90220"/>
    <w:rsid w:val="00CA3F6E"/>
    <w:rsid w:val="00CB68CB"/>
    <w:rsid w:val="00CF443B"/>
    <w:rsid w:val="00D025D3"/>
    <w:rsid w:val="00D23D0C"/>
    <w:rsid w:val="00D44270"/>
    <w:rsid w:val="00D60E60"/>
    <w:rsid w:val="00D962F1"/>
    <w:rsid w:val="00DA336F"/>
    <w:rsid w:val="00DB6DDA"/>
    <w:rsid w:val="00DC5081"/>
    <w:rsid w:val="00E16590"/>
    <w:rsid w:val="00E22486"/>
    <w:rsid w:val="00E25C89"/>
    <w:rsid w:val="00E51297"/>
    <w:rsid w:val="00E57CA5"/>
    <w:rsid w:val="00E74276"/>
    <w:rsid w:val="00E85494"/>
    <w:rsid w:val="00EB6D9D"/>
    <w:rsid w:val="00EC091D"/>
    <w:rsid w:val="00F1368C"/>
    <w:rsid w:val="00F611D2"/>
    <w:rsid w:val="00F76CB9"/>
    <w:rsid w:val="00F8479B"/>
    <w:rsid w:val="00FA19F1"/>
    <w:rsid w:val="00FA3253"/>
    <w:rsid w:val="00FE47FF"/>
    <w:rsid w:val="00FF2F36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A74"/>
  <w15:docId w15:val="{A6EC1042-979D-4479-9007-1EFF42EC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740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274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127407"/>
    <w:pPr>
      <w:keepNext/>
      <w:outlineLvl w:val="2"/>
    </w:pPr>
    <w:rPr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12740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127407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127407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127407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12740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40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12740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27407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40">
    <w:name w:val="Заголовок 4 Знак"/>
    <w:basedOn w:val="a0"/>
    <w:link w:val="4"/>
    <w:semiHidden/>
    <w:rsid w:val="0012740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12740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12740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12740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12740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22929"/>
    <w:pPr>
      <w:ind w:left="708"/>
    </w:pPr>
  </w:style>
  <w:style w:type="paragraph" w:customStyle="1" w:styleId="a4">
    <w:name w:val="Нормальний текст"/>
    <w:basedOn w:val="a"/>
    <w:rsid w:val="00C2292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5">
    <w:name w:val="Table Grid"/>
    <w:basedOn w:val="a1"/>
    <w:uiPriority w:val="59"/>
    <w:rsid w:val="00A4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4600B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4600B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600B8"/>
    <w:pPr>
      <w:spacing w:before="100" w:beforeAutospacing="1" w:after="100" w:afterAutospacing="1"/>
    </w:pPr>
  </w:style>
  <w:style w:type="character" w:customStyle="1" w:styleId="rvts15">
    <w:name w:val="rvts15"/>
    <w:rsid w:val="004600B8"/>
  </w:style>
  <w:style w:type="character" w:customStyle="1" w:styleId="rvts9">
    <w:name w:val="rvts9"/>
    <w:basedOn w:val="a0"/>
    <w:rsid w:val="004600B8"/>
  </w:style>
  <w:style w:type="paragraph" w:styleId="a6">
    <w:name w:val="Body Text"/>
    <w:basedOn w:val="a"/>
    <w:link w:val="a7"/>
    <w:rsid w:val="00127407"/>
    <w:pPr>
      <w:jc w:val="both"/>
    </w:pPr>
    <w:rPr>
      <w:rFonts w:ascii="Courier New" w:hAnsi="Courier New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127407"/>
    <w:rPr>
      <w:rFonts w:ascii="Courier New" w:eastAsia="Times New Roman" w:hAnsi="Courier New" w:cs="Times New Roman"/>
      <w:sz w:val="24"/>
      <w:szCs w:val="20"/>
      <w:lang w:eastAsia="x-none"/>
    </w:rPr>
  </w:style>
  <w:style w:type="paragraph" w:styleId="a8">
    <w:name w:val="Body Text Indent"/>
    <w:basedOn w:val="a"/>
    <w:link w:val="a9"/>
    <w:rsid w:val="0012740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1274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rsid w:val="0012740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74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a">
    <w:name w:val="Title"/>
    <w:basedOn w:val="a"/>
    <w:link w:val="ab"/>
    <w:qFormat/>
    <w:rsid w:val="00127407"/>
    <w:pPr>
      <w:jc w:val="center"/>
    </w:pPr>
    <w:rPr>
      <w:rFonts w:ascii="Courier New" w:hAnsi="Courier New"/>
      <w:b/>
      <w:i/>
      <w:szCs w:val="20"/>
      <w:lang w:val="uk-UA" w:eastAsia="x-none"/>
    </w:rPr>
  </w:style>
  <w:style w:type="character" w:customStyle="1" w:styleId="ab">
    <w:name w:val="Заголовок Знак"/>
    <w:basedOn w:val="a0"/>
    <w:link w:val="aa"/>
    <w:rsid w:val="00127407"/>
    <w:rPr>
      <w:rFonts w:ascii="Courier New" w:eastAsia="Times New Roman" w:hAnsi="Courier New" w:cs="Times New Roman"/>
      <w:b/>
      <w:i/>
      <w:sz w:val="24"/>
      <w:szCs w:val="20"/>
      <w:lang w:eastAsia="x-none"/>
    </w:rPr>
  </w:style>
  <w:style w:type="character" w:styleId="ac">
    <w:name w:val="Hyperlink"/>
    <w:uiPriority w:val="99"/>
    <w:rsid w:val="00127407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2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27407"/>
    <w:rPr>
      <w:rFonts w:ascii="Courier New" w:eastAsia="Times New Roman" w:hAnsi="Courier New" w:cs="Times New Roman"/>
      <w:color w:val="000000"/>
      <w:sz w:val="21"/>
      <w:szCs w:val="21"/>
      <w:lang w:val="x-none" w:eastAsia="x-none"/>
    </w:rPr>
  </w:style>
  <w:style w:type="paragraph" w:styleId="21">
    <w:name w:val="Body Text Indent 2"/>
    <w:basedOn w:val="a"/>
    <w:link w:val="22"/>
    <w:rsid w:val="00127407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1274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d">
    <w:name w:val="Знак Знак Знак Знак"/>
    <w:basedOn w:val="a"/>
    <w:rsid w:val="00127407"/>
    <w:rPr>
      <w:rFonts w:ascii="Verdana" w:hAnsi="Verdana" w:cs="Verdana"/>
      <w:sz w:val="20"/>
      <w:szCs w:val="20"/>
      <w:lang w:val="en-US" w:eastAsia="en-US" w:bidi="sa-IN"/>
    </w:rPr>
  </w:style>
  <w:style w:type="paragraph" w:styleId="ae">
    <w:name w:val="Balloon Text"/>
    <w:basedOn w:val="a"/>
    <w:link w:val="af"/>
    <w:uiPriority w:val="99"/>
    <w:rsid w:val="00127407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127407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f0">
    <w:name w:val="Plain Text"/>
    <w:basedOn w:val="a"/>
    <w:link w:val="af1"/>
    <w:uiPriority w:val="99"/>
    <w:unhideWhenUsed/>
    <w:rsid w:val="00127407"/>
    <w:pPr>
      <w:autoSpaceDE w:val="0"/>
      <w:autoSpaceDN w:val="0"/>
    </w:pPr>
    <w:rPr>
      <w:rFonts w:ascii="Courier New" w:hAnsi="Courier New"/>
      <w:sz w:val="20"/>
      <w:szCs w:val="20"/>
      <w:lang w:val="uk-UA"/>
    </w:rPr>
  </w:style>
  <w:style w:type="character" w:customStyle="1" w:styleId="af1">
    <w:name w:val="Текст Знак"/>
    <w:basedOn w:val="a0"/>
    <w:link w:val="af0"/>
    <w:uiPriority w:val="99"/>
    <w:rsid w:val="0012740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27407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FR2">
    <w:name w:val="FR2"/>
    <w:uiPriority w:val="99"/>
    <w:rsid w:val="00127407"/>
    <w:pPr>
      <w:widowControl w:val="0"/>
      <w:autoSpaceDE w:val="0"/>
      <w:autoSpaceDN w:val="0"/>
      <w:spacing w:after="0" w:line="300" w:lineRule="auto"/>
      <w:ind w:left="5440"/>
      <w:jc w:val="right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FR3">
    <w:name w:val="FR3"/>
    <w:uiPriority w:val="99"/>
    <w:rsid w:val="00127407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f2">
    <w:name w:val="caption"/>
    <w:basedOn w:val="a"/>
    <w:next w:val="a"/>
    <w:semiHidden/>
    <w:unhideWhenUsed/>
    <w:qFormat/>
    <w:rsid w:val="00127407"/>
    <w:pPr>
      <w:jc w:val="center"/>
    </w:pPr>
    <w:rPr>
      <w:b/>
      <w:color w:val="000000"/>
      <w:sz w:val="32"/>
      <w:szCs w:val="20"/>
    </w:rPr>
  </w:style>
  <w:style w:type="paragraph" w:styleId="23">
    <w:name w:val="Body Text 2"/>
    <w:basedOn w:val="a"/>
    <w:link w:val="24"/>
    <w:unhideWhenUsed/>
    <w:rsid w:val="00127407"/>
    <w:pPr>
      <w:ind w:right="5244"/>
      <w:jc w:val="both"/>
    </w:pPr>
    <w:rPr>
      <w:rFonts w:ascii="Tahoma" w:hAnsi="Tahoma"/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127407"/>
    <w:rPr>
      <w:rFonts w:ascii="Tahoma" w:eastAsia="Times New Roman" w:hAnsi="Tahoma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nhideWhenUsed/>
    <w:rsid w:val="001274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2740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1">
    <w:name w:val="Знак Знак Знак Знак1"/>
    <w:basedOn w:val="a"/>
    <w:rsid w:val="004B76BA"/>
    <w:rPr>
      <w:rFonts w:ascii="Verdana" w:hAnsi="Verdana" w:cs="Verdana"/>
      <w:sz w:val="20"/>
      <w:szCs w:val="20"/>
      <w:lang w:val="en-US" w:eastAsia="en-US" w:bidi="sa-IN"/>
    </w:rPr>
  </w:style>
  <w:style w:type="character" w:styleId="af3">
    <w:name w:val="FollowedHyperlink"/>
    <w:basedOn w:val="a0"/>
    <w:uiPriority w:val="99"/>
    <w:semiHidden/>
    <w:unhideWhenUsed/>
    <w:rsid w:val="00B92D52"/>
    <w:rPr>
      <w:color w:val="800080" w:themeColor="followedHyperlink"/>
      <w:u w:val="single"/>
    </w:rPr>
  </w:style>
  <w:style w:type="paragraph" w:customStyle="1" w:styleId="200">
    <w:name w:val="20"/>
    <w:basedOn w:val="a"/>
    <w:rsid w:val="00B92D52"/>
    <w:pPr>
      <w:spacing w:before="100" w:beforeAutospacing="1" w:after="100" w:afterAutospacing="1"/>
    </w:pPr>
    <w:rPr>
      <w:lang w:val="uk-UA" w:eastAsia="uk-UA"/>
    </w:rPr>
  </w:style>
  <w:style w:type="paragraph" w:customStyle="1" w:styleId="300">
    <w:name w:val="30"/>
    <w:basedOn w:val="a"/>
    <w:rsid w:val="00B92D52"/>
    <w:pPr>
      <w:spacing w:before="100" w:beforeAutospacing="1" w:after="100" w:afterAutospacing="1"/>
    </w:pPr>
    <w:rPr>
      <w:lang w:val="uk-UA" w:eastAsia="uk-UA"/>
    </w:rPr>
  </w:style>
  <w:style w:type="paragraph" w:styleId="af4">
    <w:name w:val="Normal (Web)"/>
    <w:basedOn w:val="a"/>
    <w:uiPriority w:val="99"/>
    <w:unhideWhenUsed/>
    <w:rsid w:val="007103A6"/>
    <w:pPr>
      <w:spacing w:before="100" w:beforeAutospacing="1" w:after="100" w:afterAutospacing="1"/>
    </w:pPr>
    <w:rPr>
      <w:lang w:val="uk-UA" w:eastAsia="uk-UA"/>
    </w:rPr>
  </w:style>
  <w:style w:type="character" w:styleId="af5">
    <w:name w:val="Strong"/>
    <w:basedOn w:val="a0"/>
    <w:uiPriority w:val="22"/>
    <w:qFormat/>
    <w:rsid w:val="0027000A"/>
    <w:rPr>
      <w:b/>
      <w:bCs/>
    </w:rPr>
  </w:style>
  <w:style w:type="character" w:customStyle="1" w:styleId="ata-controlscomplain-btn">
    <w:name w:val="ata-controls__complain-btn"/>
    <w:basedOn w:val="a0"/>
    <w:rsid w:val="00B058D8"/>
  </w:style>
  <w:style w:type="paragraph" w:customStyle="1" w:styleId="af6">
    <w:name w:val="Знак"/>
    <w:basedOn w:val="a"/>
    <w:rsid w:val="003451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7">
    <w:name w:val="Основний текст_"/>
    <w:uiPriority w:val="99"/>
    <w:rsid w:val="0034510A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tc">
    <w:name w:val="tc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paragraph" w:customStyle="1" w:styleId="tr">
    <w:name w:val="tr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paragraph" w:customStyle="1" w:styleId="tj">
    <w:name w:val="tj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character" w:customStyle="1" w:styleId="hard-blue-color">
    <w:name w:val="hard-blue-color"/>
    <w:basedOn w:val="a0"/>
    <w:rsid w:val="007967A6"/>
  </w:style>
  <w:style w:type="paragraph" w:customStyle="1" w:styleId="tl">
    <w:name w:val="tl"/>
    <w:basedOn w:val="a"/>
    <w:rsid w:val="007967A6"/>
    <w:pPr>
      <w:spacing w:before="100" w:beforeAutospacing="1" w:after="100" w:afterAutospacing="1"/>
    </w:pPr>
    <w:rPr>
      <w:lang w:val="uk-UA" w:eastAsia="uk-UA"/>
    </w:rPr>
  </w:style>
  <w:style w:type="character" w:customStyle="1" w:styleId="fs2">
    <w:name w:val="fs2"/>
    <w:basedOn w:val="a0"/>
    <w:rsid w:val="0079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5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6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2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57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2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48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265A-FC80-4C76-9E9D-C37C33D1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User-031</dc:creator>
  <cp:lastModifiedBy>admin</cp:lastModifiedBy>
  <cp:revision>4</cp:revision>
  <cp:lastPrinted>2024-05-13T11:52:00Z</cp:lastPrinted>
  <dcterms:created xsi:type="dcterms:W3CDTF">2024-05-10T07:26:00Z</dcterms:created>
  <dcterms:modified xsi:type="dcterms:W3CDTF">2024-05-13T11:52:00Z</dcterms:modified>
</cp:coreProperties>
</file>