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613" w:rsidRDefault="00F35613"/>
    <w:p w:rsidR="00C66DAA" w:rsidRPr="00C66DAA" w:rsidRDefault="00C66DAA" w:rsidP="00C66DAA">
      <w:pPr>
        <w:tabs>
          <w:tab w:val="left" w:pos="4860"/>
        </w:tabs>
        <w:suppressAutoHyphens w:val="0"/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6DAA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142E60C" wp14:editId="1E801B8D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DAA" w:rsidRPr="00C66DAA" w:rsidRDefault="00C66DAA" w:rsidP="00C66DAA">
      <w:pPr>
        <w:suppressAutoHyphens w:val="0"/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66DA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КАЛУСЬКА МІСЬКА РАДА</w:t>
      </w:r>
    </w:p>
    <w:p w:rsidR="00C66DAA" w:rsidRPr="00C66DAA" w:rsidRDefault="00C66DAA" w:rsidP="00C66DAA">
      <w:pPr>
        <w:suppressAutoHyphens w:val="0"/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66DA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ІВАНО-ФРАНКІВСЬКОЇ ОБЛАСТІ</w:t>
      </w:r>
    </w:p>
    <w:p w:rsidR="00C66DAA" w:rsidRPr="00C66DAA" w:rsidRDefault="00C66DAA" w:rsidP="00C66DAA">
      <w:pPr>
        <w:suppressAutoHyphens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C66DA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 КОМІТЕТ</w:t>
      </w:r>
      <w:proofErr w:type="gramEnd"/>
    </w:p>
    <w:p w:rsidR="00C66DAA" w:rsidRPr="00C66DAA" w:rsidRDefault="00C66DAA" w:rsidP="00C66DAA">
      <w:pPr>
        <w:suppressAutoHyphens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6DAA">
        <w:rPr>
          <w:rFonts w:ascii="Calibri" w:eastAsia="Times New Roman" w:hAnsi="Calibri" w:cs="Times New Roman"/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6D0DE" id="Прямая соединительная линия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" strokeweight="4.5pt">
                <v:stroke linestyle="thickThin"/>
                <w10:wrap anchorx="margin"/>
              </v:line>
            </w:pict>
          </mc:Fallback>
        </mc:AlternateContent>
      </w:r>
      <w:r w:rsidRPr="00C66D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C66DAA" w:rsidRPr="00C66DAA" w:rsidRDefault="00C66DAA" w:rsidP="00C66DAA">
      <w:pPr>
        <w:suppressAutoHyphens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66DA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РОЗПОРЯДЖЕННЯ МІСЬКОГО ГОЛОВИ</w:t>
      </w:r>
    </w:p>
    <w:p w:rsidR="00C66DAA" w:rsidRPr="00C66DAA" w:rsidRDefault="00C66DAA" w:rsidP="00C66DAA">
      <w:pPr>
        <w:suppressAutoHyphens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35613" w:rsidRDefault="00C66DAA" w:rsidP="00C66DAA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</w:t>
      </w:r>
      <w:r w:rsidRPr="00C66D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C66D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.2024                                       </w:t>
      </w:r>
      <w:r w:rsidRPr="00C66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66D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м. Калуш</w:t>
      </w:r>
      <w:r w:rsidRPr="00C66DA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C66D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66D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 </w:t>
      </w:r>
      <w:r w:rsidRPr="00C66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604F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C66D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-р</w:t>
      </w:r>
    </w:p>
    <w:p w:rsidR="00C66DAA" w:rsidRPr="00C66DAA" w:rsidRDefault="00C66DAA" w:rsidP="00C66DAA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c"/>
        <w:tblW w:w="92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26"/>
        <w:gridCol w:w="3722"/>
      </w:tblGrid>
      <w:tr w:rsidR="00F35613" w:rsidRPr="00604F31">
        <w:trPr>
          <w:trHeight w:val="1419"/>
        </w:trPr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</w:tcPr>
          <w:p w:rsidR="00F35613" w:rsidRDefault="009E7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відшкодування видатків,</w:t>
            </w:r>
          </w:p>
          <w:p w:rsidR="00F35613" w:rsidRDefault="009E7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пов’язаних з похованням                                                                                            </w:t>
            </w:r>
            <w:r w:rsidR="002756C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загиблих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військовослужбовців</w:t>
            </w:r>
            <w:r w:rsidR="002756C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</w:t>
            </w:r>
          </w:p>
          <w:p w:rsidR="00F35613" w:rsidRDefault="00C619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Первака Я.Б. 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Зембіцького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І.М</w:t>
            </w:r>
            <w:r w:rsidR="00EE5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F35613" w:rsidRPr="008342AD" w:rsidRDefault="00F35613">
            <w:pPr>
              <w:spacing w:after="0" w:line="240" w:lineRule="auto"/>
              <w:rPr>
                <w:lang w:val="uk-UA"/>
              </w:rPr>
            </w:pPr>
          </w:p>
        </w:tc>
      </w:tr>
    </w:tbl>
    <w:p w:rsidR="00F35613" w:rsidRPr="008342AD" w:rsidRDefault="00F35613" w:rsidP="00F630AC">
      <w:pPr>
        <w:spacing w:after="0" w:line="240" w:lineRule="auto"/>
        <w:rPr>
          <w:lang w:val="uk-UA"/>
        </w:rPr>
      </w:pPr>
    </w:p>
    <w:p w:rsidR="00F35613" w:rsidRDefault="009E733A" w:rsidP="00F630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статті 42, пункту 8 статті 59 Закону України «Про місцеве самоврядування в Україні», рішення Калуської міської ради від 29.09.2022 № 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1581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Програму розвитку місцевого самоврядування на 2023-2025 роки», для відшкодування видатків, пов’язаних з похованням загибл</w:t>
      </w:r>
      <w:r w:rsidR="00AC42B0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військовослужбовц</w:t>
      </w:r>
      <w:bookmarkStart w:id="0" w:name="_Hlk135223440"/>
      <w:r w:rsidR="00AC42B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F630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 w:rsidR="00C619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Первака Я.Б., </w:t>
      </w:r>
      <w:proofErr w:type="spellStart"/>
      <w:r w:rsidR="00C619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Зембіцького</w:t>
      </w:r>
      <w:proofErr w:type="spellEnd"/>
      <w:r w:rsidR="00C619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І.М</w:t>
      </w:r>
      <w:r w:rsidR="00AC42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35613" w:rsidRDefault="00F35613" w:rsidP="00F630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613" w:rsidRDefault="009E733A" w:rsidP="00F630AC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загиблого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військовослужбовця </w:t>
      </w:r>
      <w:r w:rsidR="00C619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Первака Ярослава Борисовича,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згідно з додатком 1.</w:t>
      </w:r>
    </w:p>
    <w:p w:rsidR="00F35613" w:rsidRDefault="009E733A" w:rsidP="00F630AC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Затвердити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кошторис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видатків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пов’язаний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похованням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C42B0">
        <w:rPr>
          <w:rFonts w:ascii="Times New Roman" w:hAnsi="Times New Roman" w:cs="Times New Roman"/>
          <w:sz w:val="28"/>
          <w:szCs w:val="28"/>
          <w:lang w:val="uk-UA"/>
        </w:rPr>
        <w:t>загиблого</w:t>
      </w:r>
      <w:r w:rsidR="00AC42B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військовослужбовця</w:t>
      </w:r>
      <w:bookmarkStart w:id="1" w:name="_Hlk1490494351"/>
      <w:bookmarkEnd w:id="1"/>
      <w:proofErr w:type="spellEnd"/>
      <w:r w:rsidR="00F630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619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Зембіцького</w:t>
      </w:r>
      <w:proofErr w:type="spellEnd"/>
      <w:r w:rsidR="00C619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Івана Михайловича,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згідно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додатком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</w:p>
    <w:p w:rsidR="00F35613" w:rsidRPr="00AC42B0" w:rsidRDefault="009E733A" w:rsidP="00AC42B0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C42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Відділу </w:t>
      </w:r>
      <w:hyperlink r:id="rId7">
        <w:r w:rsidRPr="00AC42B0">
          <w:rPr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бухгалтерського обліку і звітності</w:t>
        </w:r>
      </w:hyperlink>
      <w:r w:rsidRPr="00AC42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виконавчого комітету Калуської міської ради (Ірина Гумен) здійснити перерахунок коштів згідно з кошторисами видатків, затвер</w:t>
      </w:r>
      <w:r w:rsidR="008825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джених пунктами 1-</w:t>
      </w:r>
      <w:r w:rsidR="00C619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AC42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цього розпорядження, відповідно до актів виконаних робіт (наданих послуг).</w:t>
      </w:r>
    </w:p>
    <w:p w:rsidR="00F35613" w:rsidRDefault="009E733A" w:rsidP="00F630AC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Організаційному відділу виконавчого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комітету Калуської міської ради (Леся Мельничук) забезпечити супровід проектів договорів та їх виконання в межах своєї компетенції. </w:t>
      </w:r>
    </w:p>
    <w:p w:rsidR="00F35613" w:rsidRDefault="009E733A" w:rsidP="00F630AC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покласти на керуючого справами виконавчого комітету Калуської міської ради Олега С</w:t>
      </w:r>
      <w:r w:rsidR="00AC42B0">
        <w:rPr>
          <w:rFonts w:ascii="Times New Roman" w:hAnsi="Times New Roman" w:cs="Times New Roman"/>
          <w:sz w:val="28"/>
          <w:szCs w:val="28"/>
          <w:lang w:val="uk-UA"/>
        </w:rPr>
        <w:t>АВКУ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5613" w:rsidRDefault="00F3561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0AC" w:rsidRDefault="00F630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0AC" w:rsidRDefault="00F630AC" w:rsidP="00F630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 w:rsidRPr="00F630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Андрій НАЙДА</w:t>
      </w:r>
    </w:p>
    <w:p w:rsidR="00F35613" w:rsidRDefault="00F35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DAA" w:rsidRDefault="00C66DAA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c"/>
        <w:tblW w:w="9904" w:type="dxa"/>
        <w:tblLayout w:type="fixed"/>
        <w:tblLook w:val="04A0" w:firstRow="1" w:lastRow="0" w:firstColumn="1" w:lastColumn="0" w:noHBand="0" w:noVBand="1"/>
      </w:tblPr>
      <w:tblGrid>
        <w:gridCol w:w="6806"/>
        <w:gridCol w:w="3098"/>
      </w:tblGrid>
      <w:tr w:rsidR="00F35613" w:rsidRPr="00604F31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F35613" w:rsidRDefault="00F35613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4DE5" w:rsidRDefault="008E4DE5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4DE5" w:rsidRDefault="008E4DE5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F35613" w:rsidRDefault="009E733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Додаток 1</w:t>
            </w:r>
          </w:p>
          <w:p w:rsidR="00F35613" w:rsidRDefault="009E733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 розпорядження </w:t>
            </w:r>
          </w:p>
          <w:p w:rsidR="00F35613" w:rsidRDefault="009E733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:rsidR="00F35613" w:rsidRDefault="00604F31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05.04.2024  №87</w:t>
            </w:r>
            <w:r w:rsidR="00C66D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-р</w:t>
            </w:r>
          </w:p>
          <w:p w:rsidR="00F35613" w:rsidRDefault="00F35613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35613" w:rsidRDefault="00F35613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613" w:rsidRDefault="009E733A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:rsidR="00F35613" w:rsidRDefault="009E733A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загиблого військовослужбовця   </w:t>
      </w:r>
    </w:p>
    <w:p w:rsidR="00F35613" w:rsidRDefault="00C619EF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Первака Ярослава Борисовича</w:t>
      </w:r>
    </w:p>
    <w:p w:rsidR="00C619EF" w:rsidRDefault="00C619EF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85" w:type="dxa"/>
        <w:jc w:val="center"/>
        <w:tblLayout w:type="fixed"/>
        <w:tblLook w:val="0000" w:firstRow="0" w:lastRow="0" w:firstColumn="0" w:lastColumn="0" w:noHBand="0" w:noVBand="0"/>
      </w:tblPr>
      <w:tblGrid>
        <w:gridCol w:w="980"/>
        <w:gridCol w:w="6946"/>
        <w:gridCol w:w="1559"/>
      </w:tblGrid>
      <w:tr w:rsidR="00F35613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F35613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квітами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  <w:tr w:rsidR="00F35613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 w:rsidP="00EE55BE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C61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57,8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F35613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1907,90</w:t>
            </w:r>
          </w:p>
        </w:tc>
      </w:tr>
      <w:tr w:rsidR="00F35613">
        <w:trPr>
          <w:jc w:val="center"/>
        </w:trPr>
        <w:tc>
          <w:tcPr>
            <w:tcW w:w="7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 w:rsidP="00EE55BE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  <w:r w:rsidR="00C61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65,7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F35613" w:rsidRDefault="00F35613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uk-UA" w:eastAsia="ar-SA"/>
        </w:rPr>
      </w:pPr>
    </w:p>
    <w:p w:rsidR="00F35613" w:rsidRDefault="009E733A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6D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Олег САВКА</w:t>
      </w:r>
      <w:bookmarkStart w:id="2" w:name="_Hlk133223665"/>
      <w:bookmarkEnd w:id="2"/>
    </w:p>
    <w:p w:rsidR="00F35613" w:rsidRDefault="00F35613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3" w:name="_Hlk149049327"/>
      <w:bookmarkEnd w:id="3"/>
    </w:p>
    <w:p w:rsidR="00F35613" w:rsidRDefault="00F35613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4" w:name="_Hlk141882045"/>
      <w:bookmarkEnd w:id="4"/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9E733A">
      <w:pPr>
        <w:tabs>
          <w:tab w:val="left" w:pos="984"/>
          <w:tab w:val="left" w:pos="1517"/>
        </w:tabs>
        <w:jc w:val="both"/>
        <w:rPr>
          <w:lang w:val="ru-RU" w:eastAsia="ar-SA"/>
        </w:rPr>
      </w:pP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bookmarkStart w:id="5" w:name="_Hlk141950215"/>
      <w:bookmarkEnd w:id="5"/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  <w:bookmarkStart w:id="6" w:name="_Hlk146879180"/>
      <w:bookmarkEnd w:id="6"/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  <w:bookmarkStart w:id="7" w:name="_Hlk149049298"/>
      <w:bookmarkEnd w:id="7"/>
    </w:p>
    <w:p w:rsidR="00F35613" w:rsidRDefault="00F35613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DE5" w:rsidRDefault="008E4DE5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c"/>
        <w:tblW w:w="9904" w:type="dxa"/>
        <w:tblLayout w:type="fixed"/>
        <w:tblLook w:val="04A0" w:firstRow="1" w:lastRow="0" w:firstColumn="1" w:lastColumn="0" w:noHBand="0" w:noVBand="1"/>
      </w:tblPr>
      <w:tblGrid>
        <w:gridCol w:w="6806"/>
        <w:gridCol w:w="3098"/>
      </w:tblGrid>
      <w:tr w:rsidR="00F35613" w:rsidRPr="00604F31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F35613" w:rsidRDefault="00F35613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F35613" w:rsidRDefault="009E733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Додаток 2</w:t>
            </w:r>
          </w:p>
          <w:p w:rsidR="00F35613" w:rsidRDefault="009E733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 розпорядження </w:t>
            </w:r>
          </w:p>
          <w:p w:rsidR="00F35613" w:rsidRDefault="009E733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:rsidR="00F35613" w:rsidRDefault="00604F31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05.04.2024  №87</w:t>
            </w:r>
            <w:bookmarkStart w:id="8" w:name="_GoBack"/>
            <w:bookmarkEnd w:id="8"/>
            <w:r w:rsidR="00C66D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-р</w:t>
            </w:r>
          </w:p>
          <w:p w:rsidR="00F35613" w:rsidRDefault="00F35613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35613" w:rsidRDefault="00F35613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613" w:rsidRDefault="009E733A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:rsidR="00F35613" w:rsidRDefault="009E733A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</w:t>
      </w:r>
      <w:r w:rsidR="00AC42B0">
        <w:rPr>
          <w:rFonts w:ascii="Times New Roman" w:hAnsi="Times New Roman" w:cs="Times New Roman"/>
          <w:sz w:val="28"/>
          <w:szCs w:val="28"/>
          <w:lang w:val="uk-UA"/>
        </w:rPr>
        <w:t>загибл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військовослужбовця   </w:t>
      </w:r>
    </w:p>
    <w:p w:rsidR="00F35613" w:rsidRPr="00EE55BE" w:rsidRDefault="00C619EF">
      <w:pPr>
        <w:pStyle w:val="a8"/>
        <w:tabs>
          <w:tab w:val="left" w:pos="984"/>
          <w:tab w:val="left" w:pos="1517"/>
        </w:tabs>
        <w:spacing w:after="0" w:line="276" w:lineRule="auto"/>
        <w:ind w:left="0" w:firstLine="360"/>
        <w:jc w:val="center"/>
        <w:rPr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Зембіцького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Івана Михайловича</w:t>
      </w:r>
    </w:p>
    <w:p w:rsidR="00F35613" w:rsidRPr="00EE55BE" w:rsidRDefault="00F35613" w:rsidP="00EE55BE">
      <w:pPr>
        <w:pStyle w:val="a8"/>
        <w:tabs>
          <w:tab w:val="left" w:pos="984"/>
          <w:tab w:val="left" w:pos="1517"/>
        </w:tabs>
        <w:spacing w:after="0" w:line="276" w:lineRule="auto"/>
        <w:ind w:left="0" w:firstLine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W w:w="9485" w:type="dxa"/>
        <w:jc w:val="center"/>
        <w:tblLayout w:type="fixed"/>
        <w:tblLook w:val="0000" w:firstRow="0" w:lastRow="0" w:firstColumn="0" w:lastColumn="0" w:noHBand="0" w:noVBand="0"/>
      </w:tblPr>
      <w:tblGrid>
        <w:gridCol w:w="980"/>
        <w:gridCol w:w="6946"/>
        <w:gridCol w:w="1559"/>
      </w:tblGrid>
      <w:tr w:rsidR="00F35613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EF4F65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квітами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C619EF" w:rsidP="00E216A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F4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F4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EF4F65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C619EF" w:rsidP="00E216A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657,8</w:t>
            </w:r>
            <w:r w:rsidR="00EF4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EF4F65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1907,90</w:t>
            </w:r>
          </w:p>
        </w:tc>
      </w:tr>
      <w:tr w:rsidR="00EF4F65">
        <w:trPr>
          <w:jc w:val="center"/>
        </w:trPr>
        <w:tc>
          <w:tcPr>
            <w:tcW w:w="7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C619EF" w:rsidP="00E216A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3595,7</w:t>
            </w:r>
            <w:r w:rsidR="00EF4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F35613" w:rsidRDefault="00F35613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uk-UA" w:eastAsia="ar-SA"/>
        </w:rPr>
      </w:pPr>
    </w:p>
    <w:p w:rsidR="00F35613" w:rsidRDefault="009E733A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Олег САВКА</w:t>
      </w:r>
    </w:p>
    <w:p w:rsidR="00F35613" w:rsidRDefault="00F35613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35613" w:rsidRDefault="00F35613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B11658" w:rsidRDefault="00C66DAA" w:rsidP="00C66DAA">
      <w:pPr>
        <w:tabs>
          <w:tab w:val="left" w:pos="984"/>
          <w:tab w:val="left" w:pos="1517"/>
        </w:tabs>
        <w:jc w:val="both"/>
        <w:rPr>
          <w:lang w:val="uk-UA"/>
        </w:rPr>
      </w:pP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</w:p>
    <w:sectPr w:rsidR="00B11658" w:rsidSect="00F630AC">
      <w:pgSz w:w="12240" w:h="15840"/>
      <w:pgMar w:top="851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52575"/>
    <w:multiLevelType w:val="multilevel"/>
    <w:tmpl w:val="4FB09DCA"/>
    <w:lvl w:ilvl="0">
      <w:start w:val="1"/>
      <w:numFmt w:val="decimal"/>
      <w:lvlText w:val="%1."/>
      <w:lvlJc w:val="left"/>
      <w:pPr>
        <w:tabs>
          <w:tab w:val="num" w:pos="66"/>
        </w:tabs>
        <w:ind w:left="876" w:hanging="45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EAE0879"/>
    <w:multiLevelType w:val="multilevel"/>
    <w:tmpl w:val="84ECD5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13"/>
    <w:rsid w:val="00044AFE"/>
    <w:rsid w:val="0014494E"/>
    <w:rsid w:val="002756C2"/>
    <w:rsid w:val="003B5E04"/>
    <w:rsid w:val="00440A1C"/>
    <w:rsid w:val="00445245"/>
    <w:rsid w:val="004B57C7"/>
    <w:rsid w:val="005349AF"/>
    <w:rsid w:val="00540180"/>
    <w:rsid w:val="00557BAE"/>
    <w:rsid w:val="00561323"/>
    <w:rsid w:val="005F1CAE"/>
    <w:rsid w:val="00604F31"/>
    <w:rsid w:val="007461BB"/>
    <w:rsid w:val="007A2E1B"/>
    <w:rsid w:val="007B27C3"/>
    <w:rsid w:val="007E36D4"/>
    <w:rsid w:val="008342AD"/>
    <w:rsid w:val="00882532"/>
    <w:rsid w:val="008E4DE5"/>
    <w:rsid w:val="008F7DF9"/>
    <w:rsid w:val="009009E9"/>
    <w:rsid w:val="009E733A"/>
    <w:rsid w:val="00AC42B0"/>
    <w:rsid w:val="00B11658"/>
    <w:rsid w:val="00BB3EC5"/>
    <w:rsid w:val="00C619EF"/>
    <w:rsid w:val="00C66DAA"/>
    <w:rsid w:val="00D74A29"/>
    <w:rsid w:val="00E04550"/>
    <w:rsid w:val="00E92DD9"/>
    <w:rsid w:val="00EE55BE"/>
    <w:rsid w:val="00EF4F65"/>
    <w:rsid w:val="00F12811"/>
    <w:rsid w:val="00F35613"/>
    <w:rsid w:val="00F630AC"/>
    <w:rsid w:val="00FA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0B42"/>
  <w15:docId w15:val="{1897DDAA-EE94-4C5E-876B-00962310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04D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D3FA7"/>
    <w:rPr>
      <w:rFonts w:ascii="Tahoma" w:hAnsi="Tahoma" w:cs="Tahoma"/>
      <w:sz w:val="16"/>
      <w:szCs w:val="16"/>
      <w:lang w:val="en-US"/>
    </w:rPr>
  </w:style>
  <w:style w:type="character" w:customStyle="1" w:styleId="a4">
    <w:name w:val="Гіперпосилання"/>
    <w:rsid w:val="00F35613"/>
    <w:rPr>
      <w:color w:val="000080"/>
      <w:u w:val="single"/>
    </w:rPr>
  </w:style>
  <w:style w:type="paragraph" w:customStyle="1" w:styleId="1">
    <w:name w:val="Заголовок1"/>
    <w:basedOn w:val="a"/>
    <w:next w:val="a5"/>
    <w:qFormat/>
    <w:rsid w:val="00F3561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F35613"/>
    <w:pPr>
      <w:spacing w:after="140" w:line="276" w:lineRule="auto"/>
    </w:pPr>
  </w:style>
  <w:style w:type="paragraph" w:styleId="a6">
    <w:name w:val="List"/>
    <w:basedOn w:val="a5"/>
    <w:rsid w:val="00F35613"/>
    <w:rPr>
      <w:rFonts w:cs="Arial"/>
    </w:rPr>
  </w:style>
  <w:style w:type="paragraph" w:customStyle="1" w:styleId="10">
    <w:name w:val="Название объекта1"/>
    <w:basedOn w:val="a"/>
    <w:qFormat/>
    <w:rsid w:val="00F3561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F35613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472DB0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DD3F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Вміст таблиці"/>
    <w:basedOn w:val="a"/>
    <w:qFormat/>
    <w:rsid w:val="00F35613"/>
    <w:pPr>
      <w:widowControl w:val="0"/>
      <w:suppressLineNumbers/>
    </w:pPr>
  </w:style>
  <w:style w:type="paragraph" w:customStyle="1" w:styleId="ab">
    <w:name w:val="Заголовок таблиці"/>
    <w:basedOn w:val="aa"/>
    <w:qFormat/>
    <w:rsid w:val="00F35613"/>
    <w:pPr>
      <w:jc w:val="center"/>
    </w:pPr>
    <w:rPr>
      <w:b/>
      <w:bCs/>
    </w:rPr>
  </w:style>
  <w:style w:type="table" w:styleId="ac">
    <w:name w:val="Table Grid"/>
    <w:basedOn w:val="a1"/>
    <w:uiPriority w:val="39"/>
    <w:rsid w:val="00472DB0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alushcity.gov.ua/kmr/department/viddil-buhgalterskogo-obliku-i-zvitnos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52E90-72D9-47B5-B0CD-3930CE3E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346</Words>
  <Characters>2441</Characters>
  <Application>Microsoft Office Word</Application>
  <DocSecurity>0</DocSecurity>
  <Lines>38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2024-04-05T06:53:00Z</cp:lastPrinted>
  <dcterms:created xsi:type="dcterms:W3CDTF">2024-04-05T06:42:00Z</dcterms:created>
  <dcterms:modified xsi:type="dcterms:W3CDTF">2024-04-09T10:24:00Z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