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646" w:rsidRPr="009D4D52" w:rsidRDefault="00103646" w:rsidP="008536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D4D52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</w:p>
    <w:p w:rsidR="00AF0029" w:rsidRPr="00AF0029" w:rsidRDefault="00AF0029" w:rsidP="00AF0029">
      <w:pPr>
        <w:tabs>
          <w:tab w:val="left" w:pos="4860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0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89D1F0" wp14:editId="4547DF25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029" w:rsidRPr="00AF0029" w:rsidRDefault="00AF0029" w:rsidP="00AF0029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00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КАЛУСЬКА МІСЬКА РАДА</w:t>
      </w:r>
    </w:p>
    <w:p w:rsidR="00AF0029" w:rsidRPr="00AF0029" w:rsidRDefault="00AF0029" w:rsidP="00AF0029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00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ІВАНО-ФРАНКІВСЬКОЇ ОБЛАСТІ</w:t>
      </w:r>
    </w:p>
    <w:p w:rsidR="00AF0029" w:rsidRPr="00AF0029" w:rsidRDefault="00AF0029" w:rsidP="00AF0029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F00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 КОМІТЕТ</w:t>
      </w:r>
      <w:proofErr w:type="gramEnd"/>
    </w:p>
    <w:p w:rsidR="00AF0029" w:rsidRPr="00AF0029" w:rsidRDefault="00AF0029" w:rsidP="00AF0029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029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086475" cy="38100"/>
                <wp:effectExtent l="0" t="19050" r="47625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A6E34" id="Прямая соединительная линия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" strokeweight="4.5pt">
                <v:stroke linestyle="thickThin"/>
                <w10:wrap anchorx="margin"/>
              </v:line>
            </w:pict>
          </mc:Fallback>
        </mc:AlternateContent>
      </w:r>
      <w:r w:rsidRPr="00AF0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F0029" w:rsidRPr="00AF0029" w:rsidRDefault="00AF0029" w:rsidP="00AF0029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00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РОЗПОРЯДЖЕННЯ МІСЬКОГО ГОЛОВИ</w:t>
      </w:r>
    </w:p>
    <w:p w:rsidR="00AF0029" w:rsidRPr="00AF0029" w:rsidRDefault="00AF0029" w:rsidP="00AF0029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0029" w:rsidRPr="00AF0029" w:rsidRDefault="00AF0029" w:rsidP="00AF002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Pr="00AF0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.03.2024                                         </w:t>
      </w:r>
      <w:r w:rsidRPr="00AF00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AF0029">
        <w:rPr>
          <w:rFonts w:ascii="Times New Roman" w:eastAsia="Times New Roman" w:hAnsi="Times New Roman" w:cs="Times New Roman"/>
          <w:sz w:val="28"/>
          <w:szCs w:val="28"/>
          <w:lang w:eastAsia="ru-RU"/>
        </w:rPr>
        <w:t>м. Калуш</w:t>
      </w:r>
      <w:r w:rsidRPr="00AF00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F0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68</w:t>
      </w:r>
      <w:r w:rsidRPr="00AF0029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</w:p>
    <w:p w:rsidR="00D60995" w:rsidRPr="009D4D52" w:rsidRDefault="00D60995" w:rsidP="00AF0029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1941AF" w:rsidRPr="00731F62" w:rsidTr="0092028C">
        <w:trPr>
          <w:trHeight w:val="2745"/>
        </w:trPr>
        <w:tc>
          <w:tcPr>
            <w:tcW w:w="9214" w:type="dxa"/>
            <w:shd w:val="clear" w:color="auto" w:fill="auto"/>
            <w:vAlign w:val="center"/>
            <w:hideMark/>
          </w:tcPr>
          <w:p w:rsidR="00845822" w:rsidRDefault="001941AF" w:rsidP="00471C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D4D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Про </w:t>
            </w:r>
            <w:r w:rsidR="008458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затвердження інформаційних</w:t>
            </w:r>
            <w:r w:rsidR="000E7C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та</w:t>
            </w:r>
            <w:r w:rsidR="008458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:rsidR="00845822" w:rsidRDefault="00845822" w:rsidP="008458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технолічних</w:t>
            </w:r>
            <w:proofErr w:type="spellEnd"/>
            <w:r w:rsidR="00F87B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карт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ок адміністративних</w:t>
            </w:r>
            <w:r w:rsidR="008D12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:rsidR="00845822" w:rsidRPr="00845822" w:rsidRDefault="0055205A" w:rsidP="008458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послуг сектора</w:t>
            </w:r>
            <w:r w:rsidR="008458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реєстрації місця проживання</w:t>
            </w:r>
            <w:r w:rsidR="00F87B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="00471C3E" w:rsidRPr="009D4D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:rsidR="0092028C" w:rsidRDefault="00731F62" w:rsidP="00845822">
            <w:pPr>
              <w:spacing w:after="0" w:line="240" w:lineRule="auto"/>
              <w:ind w:left="-1276" w:firstLine="127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731F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правління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D4D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«Центр надання адміністративних послуг»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0021D3" w:rsidRPr="00731F62" w:rsidRDefault="00731F62" w:rsidP="00731F62">
            <w:pPr>
              <w:spacing w:after="0" w:line="240" w:lineRule="auto"/>
              <w:ind w:left="-1276" w:firstLine="127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виконавчого комітету Калуської міської ради</w:t>
            </w:r>
          </w:p>
          <w:p w:rsidR="00B76947" w:rsidRPr="009D4D52" w:rsidRDefault="00B76947" w:rsidP="00471C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  <w:p w:rsidR="00D60995" w:rsidRPr="009D4D52" w:rsidRDefault="00D60995" w:rsidP="00471C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</w:tbl>
    <w:p w:rsidR="001941AF" w:rsidRPr="009D4D52" w:rsidRDefault="0082611C" w:rsidP="000B19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4D5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</w:t>
      </w:r>
      <w:r w:rsidR="005467EE" w:rsidRPr="009D4D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п. 20 ч. 4 ст. 42 Закону України «Про місцеве самоврядування в Україні»</w:t>
      </w:r>
      <w:r w:rsidR="00D906C3" w:rsidRPr="009D4D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</w:t>
      </w:r>
      <w:r w:rsidR="00471C3E" w:rsidRPr="009D4D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аконом України «Про адміністративні послуги», </w:t>
      </w:r>
      <w:r w:rsidR="00ED7269" w:rsidRPr="009D4D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 розпорядження Кабінету Міністрів України від 16.05.2014 № 523-р «Деякі питання надання адміністративних послуг через центри надання адміністративних послуг</w:t>
      </w:r>
      <w:r w:rsidR="008458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(із змінами)</w:t>
      </w:r>
      <w:r w:rsidR="00F87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8E2B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беручи до уваги рішення </w:t>
      </w:r>
      <w:r w:rsidR="000E7C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Калуської </w:t>
      </w:r>
      <w:r w:rsidR="008E2B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ради від </w:t>
      </w:r>
      <w:r w:rsidR="00731F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</w:t>
      </w:r>
      <w:r w:rsidR="008E2B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731F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="008E2B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</w:t>
      </w:r>
      <w:r w:rsidR="00731F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</w:t>
      </w:r>
      <w:r w:rsidR="008E2B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731F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1775</w:t>
      </w:r>
      <w:r w:rsidR="008E2B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організацію роботи Управління «Центр надання адміністративних послуг» виконавчого комітету Калуської міської ради»</w:t>
      </w:r>
      <w:r w:rsidR="008458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(зі змінами), на підставі Наказу Державної міграційної служби України від 19.01.2024 № 17 «</w:t>
      </w:r>
      <w:r w:rsidR="00D718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тип</w:t>
      </w:r>
      <w:r w:rsidR="008458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ових інформаційних карток адміністративних послуг у сфері декларування та реєстрації місця проживання (перебування) фізичних осіб»</w:t>
      </w:r>
      <w:r w:rsidR="001941AF" w:rsidRPr="009D4D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E85732" w:rsidRDefault="0082611C" w:rsidP="000B199B">
      <w:pPr>
        <w:pStyle w:val="docdata"/>
        <w:tabs>
          <w:tab w:val="left" w:pos="142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D52">
        <w:rPr>
          <w:sz w:val="28"/>
          <w:szCs w:val="28"/>
          <w:lang w:eastAsia="ru-RU"/>
        </w:rPr>
        <w:t xml:space="preserve">1. </w:t>
      </w:r>
      <w:r w:rsidR="008E2B54">
        <w:rPr>
          <w:sz w:val="28"/>
          <w:szCs w:val="28"/>
          <w:lang w:eastAsia="ru-RU"/>
        </w:rPr>
        <w:t>Затвердити і</w:t>
      </w:r>
      <w:r w:rsidR="00845822">
        <w:rPr>
          <w:sz w:val="28"/>
          <w:szCs w:val="28"/>
          <w:lang w:eastAsia="ru-RU"/>
        </w:rPr>
        <w:t>нформаційну</w:t>
      </w:r>
      <w:r w:rsidR="00E85732" w:rsidRPr="009D4D52">
        <w:rPr>
          <w:sz w:val="28"/>
          <w:szCs w:val="28"/>
          <w:lang w:eastAsia="ru-RU"/>
        </w:rPr>
        <w:t xml:space="preserve"> </w:t>
      </w:r>
      <w:r w:rsidR="000C65FC">
        <w:rPr>
          <w:sz w:val="28"/>
          <w:szCs w:val="28"/>
          <w:lang w:eastAsia="ru-RU"/>
        </w:rPr>
        <w:t xml:space="preserve">та технологічну </w:t>
      </w:r>
      <w:r w:rsidR="00E85732" w:rsidRPr="009D4D52">
        <w:rPr>
          <w:sz w:val="28"/>
          <w:szCs w:val="28"/>
          <w:lang w:eastAsia="ru-RU"/>
        </w:rPr>
        <w:t>картк</w:t>
      </w:r>
      <w:r w:rsidR="006D1760">
        <w:rPr>
          <w:sz w:val="28"/>
          <w:szCs w:val="28"/>
          <w:lang w:eastAsia="ru-RU"/>
        </w:rPr>
        <w:t>и</w:t>
      </w:r>
      <w:r w:rsidR="00E85732" w:rsidRPr="009D4D52">
        <w:rPr>
          <w:sz w:val="28"/>
          <w:szCs w:val="28"/>
          <w:lang w:eastAsia="ru-RU"/>
        </w:rPr>
        <w:t xml:space="preserve"> </w:t>
      </w:r>
      <w:r w:rsidR="000C65FC">
        <w:rPr>
          <w:sz w:val="28"/>
          <w:szCs w:val="28"/>
          <w:lang w:eastAsia="ru-RU"/>
        </w:rPr>
        <w:t xml:space="preserve">адміністративної </w:t>
      </w:r>
      <w:r w:rsidR="008E2B54">
        <w:rPr>
          <w:sz w:val="28"/>
          <w:szCs w:val="28"/>
          <w:lang w:eastAsia="ru-RU"/>
        </w:rPr>
        <w:t xml:space="preserve">послуги </w:t>
      </w:r>
      <w:r w:rsidR="00E85732" w:rsidRPr="009D4D52">
        <w:rPr>
          <w:sz w:val="28"/>
          <w:szCs w:val="28"/>
        </w:rPr>
        <w:t>«</w:t>
      </w:r>
      <w:r w:rsidR="00845822" w:rsidRPr="00845822">
        <w:rPr>
          <w:bCs/>
          <w:color w:val="333333"/>
          <w:sz w:val="28"/>
          <w:szCs w:val="28"/>
          <w:shd w:val="clear" w:color="auto" w:fill="FFFFFF"/>
        </w:rPr>
        <w:t>Декларування місця проживання особи</w:t>
      </w:r>
      <w:r w:rsidR="00E85732" w:rsidRPr="009D4D52">
        <w:rPr>
          <w:sz w:val="28"/>
          <w:szCs w:val="28"/>
        </w:rPr>
        <w:t xml:space="preserve">» </w:t>
      </w:r>
      <w:r w:rsidR="002E28C6">
        <w:rPr>
          <w:sz w:val="28"/>
          <w:szCs w:val="28"/>
        </w:rPr>
        <w:t xml:space="preserve">згідно </w:t>
      </w:r>
      <w:r w:rsidR="000E7C06">
        <w:rPr>
          <w:sz w:val="28"/>
          <w:szCs w:val="28"/>
        </w:rPr>
        <w:t>з додатком</w:t>
      </w:r>
      <w:r w:rsidR="00003D13">
        <w:rPr>
          <w:sz w:val="28"/>
          <w:szCs w:val="28"/>
        </w:rPr>
        <w:t xml:space="preserve"> 1</w:t>
      </w:r>
      <w:r w:rsidR="00E47587">
        <w:rPr>
          <w:sz w:val="28"/>
          <w:szCs w:val="28"/>
        </w:rPr>
        <w:t>.</w:t>
      </w:r>
    </w:p>
    <w:p w:rsidR="00E47587" w:rsidRDefault="00845822" w:rsidP="000B199B">
      <w:pPr>
        <w:pStyle w:val="docdata"/>
        <w:tabs>
          <w:tab w:val="left" w:pos="142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5822">
        <w:rPr>
          <w:sz w:val="28"/>
          <w:szCs w:val="28"/>
        </w:rPr>
        <w:t xml:space="preserve">2. </w:t>
      </w:r>
      <w:r w:rsidRPr="00845822">
        <w:rPr>
          <w:sz w:val="28"/>
          <w:szCs w:val="28"/>
          <w:lang w:eastAsia="ru-RU"/>
        </w:rPr>
        <w:t>Затвердити інф</w:t>
      </w:r>
      <w:r w:rsidR="006D1760">
        <w:rPr>
          <w:sz w:val="28"/>
          <w:szCs w:val="28"/>
          <w:lang w:eastAsia="ru-RU"/>
        </w:rPr>
        <w:t>ормаційну та технологічну картки</w:t>
      </w:r>
      <w:r w:rsidRPr="00845822">
        <w:rPr>
          <w:sz w:val="28"/>
          <w:szCs w:val="28"/>
          <w:lang w:eastAsia="ru-RU"/>
        </w:rPr>
        <w:t xml:space="preserve"> адміністративної послуги </w:t>
      </w:r>
      <w:r w:rsidR="00E47587">
        <w:rPr>
          <w:sz w:val="28"/>
          <w:szCs w:val="28"/>
          <w:lang w:eastAsia="ru-RU"/>
        </w:rPr>
        <w:t>«</w:t>
      </w:r>
      <w:r w:rsidRPr="00D718CD">
        <w:rPr>
          <w:bCs/>
          <w:sz w:val="28"/>
          <w:szCs w:val="28"/>
          <w:shd w:val="clear" w:color="auto" w:fill="FFFFFF"/>
        </w:rPr>
        <w:t>Зняття із задекларованого/зареєстрованого місця проживання (перебування) особи</w:t>
      </w:r>
      <w:r w:rsidR="00E47587" w:rsidRPr="00D718CD">
        <w:rPr>
          <w:bCs/>
          <w:sz w:val="28"/>
          <w:szCs w:val="28"/>
          <w:shd w:val="clear" w:color="auto" w:fill="FFFFFF"/>
        </w:rPr>
        <w:t>»</w:t>
      </w:r>
      <w:r w:rsidR="00E47587">
        <w:rPr>
          <w:bCs/>
          <w:color w:val="333333"/>
          <w:sz w:val="28"/>
          <w:szCs w:val="28"/>
          <w:shd w:val="clear" w:color="auto" w:fill="FFFFFF"/>
        </w:rPr>
        <w:t xml:space="preserve"> </w:t>
      </w:r>
      <w:r w:rsidR="002E28C6">
        <w:rPr>
          <w:sz w:val="28"/>
          <w:szCs w:val="28"/>
        </w:rPr>
        <w:t xml:space="preserve">згідно </w:t>
      </w:r>
      <w:r w:rsidR="00E47587">
        <w:rPr>
          <w:sz w:val="28"/>
          <w:szCs w:val="28"/>
        </w:rPr>
        <w:t>з додатком</w:t>
      </w:r>
      <w:r w:rsidR="00003D13">
        <w:rPr>
          <w:sz w:val="28"/>
          <w:szCs w:val="28"/>
        </w:rPr>
        <w:t xml:space="preserve"> 2</w:t>
      </w:r>
      <w:r w:rsidR="00E47587">
        <w:rPr>
          <w:sz w:val="28"/>
          <w:szCs w:val="28"/>
        </w:rPr>
        <w:t>.</w:t>
      </w:r>
    </w:p>
    <w:p w:rsidR="00E47587" w:rsidRDefault="00E47587" w:rsidP="000B199B">
      <w:pPr>
        <w:pStyle w:val="docdata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47587">
        <w:rPr>
          <w:sz w:val="28"/>
          <w:szCs w:val="28"/>
        </w:rPr>
        <w:t xml:space="preserve">3. </w:t>
      </w:r>
      <w:r w:rsidRPr="00E47587">
        <w:rPr>
          <w:sz w:val="28"/>
          <w:szCs w:val="28"/>
          <w:lang w:eastAsia="ru-RU"/>
        </w:rPr>
        <w:t>Затвердити інф</w:t>
      </w:r>
      <w:r w:rsidR="006D1760">
        <w:rPr>
          <w:sz w:val="28"/>
          <w:szCs w:val="28"/>
          <w:lang w:eastAsia="ru-RU"/>
        </w:rPr>
        <w:t>ормаційну та технологічну картки</w:t>
      </w:r>
      <w:r w:rsidRPr="00E47587">
        <w:rPr>
          <w:sz w:val="28"/>
          <w:szCs w:val="28"/>
          <w:lang w:eastAsia="ru-RU"/>
        </w:rPr>
        <w:t xml:space="preserve"> адміністративної послуги </w:t>
      </w:r>
      <w:r w:rsidRPr="00E47587">
        <w:rPr>
          <w:sz w:val="28"/>
          <w:szCs w:val="28"/>
        </w:rPr>
        <w:t>«</w:t>
      </w:r>
      <w:r w:rsidRPr="00E47587">
        <w:rPr>
          <w:bCs/>
          <w:color w:val="000000"/>
          <w:sz w:val="28"/>
          <w:szCs w:val="28"/>
        </w:rPr>
        <w:t xml:space="preserve">Видача </w:t>
      </w:r>
      <w:r w:rsidRPr="00E47587">
        <w:rPr>
          <w:bCs/>
          <w:color w:val="333333"/>
          <w:sz w:val="28"/>
          <w:szCs w:val="28"/>
          <w:shd w:val="clear" w:color="auto" w:fill="FFFFFF"/>
        </w:rPr>
        <w:t xml:space="preserve">витягу із реєстру територіальної </w:t>
      </w:r>
      <w:r w:rsidR="00AF0029">
        <w:rPr>
          <w:bCs/>
          <w:color w:val="333333"/>
          <w:sz w:val="28"/>
          <w:szCs w:val="28"/>
          <w:shd w:val="clear" w:color="auto" w:fill="FFFFFF"/>
        </w:rPr>
        <w:t xml:space="preserve"> </w:t>
      </w:r>
      <w:r w:rsidRPr="00E47587">
        <w:rPr>
          <w:bCs/>
          <w:color w:val="333333"/>
          <w:sz w:val="28"/>
          <w:szCs w:val="28"/>
          <w:shd w:val="clear" w:color="auto" w:fill="FFFFFF"/>
        </w:rPr>
        <w:t>громади</w:t>
      </w:r>
      <w:r w:rsidR="002E28C6">
        <w:rPr>
          <w:sz w:val="28"/>
          <w:szCs w:val="28"/>
        </w:rPr>
        <w:t xml:space="preserve">» згідно </w:t>
      </w:r>
      <w:r w:rsidRPr="00E47587">
        <w:rPr>
          <w:sz w:val="28"/>
          <w:szCs w:val="28"/>
        </w:rPr>
        <w:t>з додатком</w:t>
      </w:r>
      <w:r w:rsidR="00003D13">
        <w:rPr>
          <w:sz w:val="28"/>
          <w:szCs w:val="28"/>
        </w:rPr>
        <w:t xml:space="preserve"> 3</w:t>
      </w:r>
      <w:r>
        <w:rPr>
          <w:sz w:val="28"/>
          <w:szCs w:val="28"/>
        </w:rPr>
        <w:t>.</w:t>
      </w:r>
    </w:p>
    <w:p w:rsidR="00E47587" w:rsidRDefault="00E47587" w:rsidP="000B199B">
      <w:pPr>
        <w:pStyle w:val="docdata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47587">
        <w:rPr>
          <w:sz w:val="28"/>
          <w:szCs w:val="28"/>
        </w:rPr>
        <w:t>4.</w:t>
      </w:r>
      <w:r w:rsidRPr="00E47587">
        <w:rPr>
          <w:bCs/>
          <w:color w:val="333333"/>
          <w:sz w:val="28"/>
          <w:szCs w:val="28"/>
          <w:shd w:val="clear" w:color="auto" w:fill="FFFFFF"/>
        </w:rPr>
        <w:t xml:space="preserve"> </w:t>
      </w:r>
      <w:r w:rsidRPr="00E47587">
        <w:rPr>
          <w:sz w:val="28"/>
          <w:szCs w:val="28"/>
          <w:lang w:eastAsia="ru-RU"/>
        </w:rPr>
        <w:t>Затвердити інф</w:t>
      </w:r>
      <w:r w:rsidR="006D1760">
        <w:rPr>
          <w:sz w:val="28"/>
          <w:szCs w:val="28"/>
          <w:lang w:eastAsia="ru-RU"/>
        </w:rPr>
        <w:t>ормаційну та технологічну картки</w:t>
      </w:r>
      <w:r w:rsidRPr="00E47587">
        <w:rPr>
          <w:sz w:val="28"/>
          <w:szCs w:val="28"/>
          <w:lang w:eastAsia="ru-RU"/>
        </w:rPr>
        <w:t xml:space="preserve"> адміністративної послуги «</w:t>
      </w:r>
      <w:r w:rsidRPr="00E47587">
        <w:rPr>
          <w:bCs/>
          <w:color w:val="333333"/>
          <w:sz w:val="28"/>
          <w:szCs w:val="28"/>
          <w:shd w:val="clear" w:color="auto" w:fill="FFFFFF"/>
        </w:rPr>
        <w:t xml:space="preserve">Реєстрація місця проживання малолітньої дитини (до 14 років)» </w:t>
      </w:r>
      <w:r w:rsidR="002E28C6">
        <w:rPr>
          <w:sz w:val="28"/>
          <w:szCs w:val="28"/>
        </w:rPr>
        <w:t xml:space="preserve">згідно </w:t>
      </w:r>
      <w:r w:rsidRPr="00E47587">
        <w:rPr>
          <w:sz w:val="28"/>
          <w:szCs w:val="28"/>
        </w:rPr>
        <w:t>з додатком</w:t>
      </w:r>
      <w:r w:rsidR="00003D13">
        <w:rPr>
          <w:sz w:val="28"/>
          <w:szCs w:val="28"/>
        </w:rPr>
        <w:t xml:space="preserve"> 4</w:t>
      </w:r>
      <w:r>
        <w:rPr>
          <w:sz w:val="28"/>
          <w:szCs w:val="28"/>
        </w:rPr>
        <w:t>.</w:t>
      </w:r>
    </w:p>
    <w:p w:rsidR="00E47587" w:rsidRDefault="00E47587" w:rsidP="000B199B">
      <w:pPr>
        <w:pStyle w:val="docdata"/>
        <w:tabs>
          <w:tab w:val="left" w:pos="142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47587">
        <w:rPr>
          <w:sz w:val="28"/>
          <w:szCs w:val="28"/>
        </w:rPr>
        <w:t xml:space="preserve">5. </w:t>
      </w:r>
      <w:r w:rsidRPr="00E47587">
        <w:rPr>
          <w:sz w:val="28"/>
          <w:szCs w:val="28"/>
          <w:lang w:eastAsia="ru-RU"/>
        </w:rPr>
        <w:t>Затвердити інф</w:t>
      </w:r>
      <w:r w:rsidR="006D1760">
        <w:rPr>
          <w:sz w:val="28"/>
          <w:szCs w:val="28"/>
          <w:lang w:eastAsia="ru-RU"/>
        </w:rPr>
        <w:t>ормаційну та технологічну картки</w:t>
      </w:r>
      <w:r w:rsidRPr="00E47587">
        <w:rPr>
          <w:sz w:val="28"/>
          <w:szCs w:val="28"/>
          <w:lang w:eastAsia="ru-RU"/>
        </w:rPr>
        <w:t xml:space="preserve"> адміністративної послуги «</w:t>
      </w:r>
      <w:r w:rsidRPr="00E47587">
        <w:rPr>
          <w:bCs/>
          <w:color w:val="333333"/>
          <w:sz w:val="28"/>
          <w:szCs w:val="28"/>
          <w:shd w:val="clear" w:color="auto" w:fill="FFFFFF"/>
        </w:rPr>
        <w:t xml:space="preserve">Реєстрація місця проживання (перебування) особи» </w:t>
      </w:r>
      <w:r w:rsidR="002E28C6">
        <w:rPr>
          <w:sz w:val="28"/>
          <w:szCs w:val="28"/>
        </w:rPr>
        <w:t xml:space="preserve">згідно </w:t>
      </w:r>
      <w:r w:rsidRPr="00E47587">
        <w:rPr>
          <w:sz w:val="28"/>
          <w:szCs w:val="28"/>
        </w:rPr>
        <w:t>з додатком</w:t>
      </w:r>
      <w:r w:rsidR="00003D13">
        <w:rPr>
          <w:sz w:val="28"/>
          <w:szCs w:val="28"/>
        </w:rPr>
        <w:t xml:space="preserve"> 5</w:t>
      </w:r>
      <w:r>
        <w:rPr>
          <w:sz w:val="28"/>
          <w:szCs w:val="28"/>
        </w:rPr>
        <w:t>.</w:t>
      </w:r>
    </w:p>
    <w:p w:rsidR="00280F77" w:rsidRDefault="00280F77" w:rsidP="000B199B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0F77">
        <w:rPr>
          <w:rFonts w:ascii="Times New Roman" w:hAnsi="Times New Roman" w:cs="Times New Roman"/>
          <w:sz w:val="28"/>
          <w:szCs w:val="28"/>
          <w:lang w:val="uk-UA"/>
        </w:rPr>
        <w:lastRenderedPageBreak/>
        <w:t>6. Вв</w:t>
      </w:r>
      <w:r w:rsidR="00AA62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280F77">
        <w:rPr>
          <w:rFonts w:ascii="Times New Roman" w:hAnsi="Times New Roman" w:cs="Times New Roman"/>
          <w:sz w:val="28"/>
          <w:szCs w:val="28"/>
          <w:lang w:val="uk-UA"/>
        </w:rPr>
        <w:t>жа</w:t>
      </w:r>
      <w:r w:rsidR="00AA6222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 такими, що втратили чинність </w:t>
      </w:r>
      <w:r w:rsidRPr="00280F77">
        <w:rPr>
          <w:rFonts w:ascii="Times New Roman" w:hAnsi="Times New Roman" w:cs="Times New Roman"/>
          <w:sz w:val="28"/>
          <w:szCs w:val="28"/>
          <w:lang w:val="uk-UA"/>
        </w:rPr>
        <w:t xml:space="preserve">інформаційні та технологічні картки затверджені розпорядженням міського голови від 26.02.2021 № 69-р «Про затвердження інформаційних і  </w:t>
      </w:r>
      <w:r>
        <w:rPr>
          <w:rFonts w:ascii="Times New Roman" w:hAnsi="Times New Roman" w:cs="Times New Roman"/>
          <w:sz w:val="28"/>
          <w:szCs w:val="28"/>
          <w:lang w:val="uk-UA"/>
        </w:rPr>
        <w:t>технологічних карток</w:t>
      </w:r>
      <w:r w:rsidR="007E22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0F77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адміністративних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0F77">
        <w:rPr>
          <w:rFonts w:ascii="Times New Roman" w:hAnsi="Times New Roman" w:cs="Times New Roman"/>
          <w:sz w:val="28"/>
          <w:szCs w:val="28"/>
          <w:lang w:val="uk-UA"/>
        </w:rPr>
        <w:t xml:space="preserve">послуг, що надаються через управління « Центр надання адміністративних послуг» виконавчого </w:t>
      </w:r>
      <w:r>
        <w:rPr>
          <w:rFonts w:ascii="Times New Roman" w:hAnsi="Times New Roman" w:cs="Times New Roman"/>
          <w:sz w:val="28"/>
          <w:szCs w:val="28"/>
          <w:lang w:val="uk-UA"/>
        </w:rPr>
        <w:t>комітету Калуської міської ради», а саме:</w:t>
      </w:r>
    </w:p>
    <w:p w:rsidR="00280F77" w:rsidRDefault="00280F77" w:rsidP="000B19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280F77">
        <w:rPr>
          <w:rFonts w:ascii="Times New Roman" w:hAnsi="Times New Roman" w:cs="Times New Roman"/>
          <w:sz w:val="28"/>
          <w:szCs w:val="28"/>
          <w:lang w:val="uk-UA"/>
        </w:rPr>
        <w:t>6.1.</w:t>
      </w:r>
      <w:r w:rsidRPr="00280F7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Інформаційна</w:t>
      </w:r>
      <w:r w:rsidR="0073408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та технологічні картки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«</w:t>
      </w:r>
      <w:r w:rsidRPr="00280F7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Реєстрації місця проживання/перебування особи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»;</w:t>
      </w:r>
    </w:p>
    <w:p w:rsidR="00280F77" w:rsidRPr="00280F77" w:rsidRDefault="00280F77" w:rsidP="000B19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280F7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6.2. Інформаційна</w:t>
      </w:r>
      <w:r w:rsidR="0073408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та технологічні картки</w:t>
      </w:r>
      <w:r w:rsidRPr="00280F7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«Зняття з реєстрації місця проживання/перебування особи»;</w:t>
      </w:r>
    </w:p>
    <w:p w:rsidR="00734080" w:rsidRPr="00734080" w:rsidRDefault="00734080" w:rsidP="000B19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73408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6.3. Інформаційна</w:t>
      </w:r>
      <w:r w:rsidR="00AA622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та технологічні картки</w:t>
      </w:r>
      <w:r w:rsidRPr="0073408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«</w:t>
      </w:r>
      <w:r w:rsidRPr="00734080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Видача довідки про реєстрацію/зняття  з реєстрації місця проживання/перебування особи</w:t>
      </w:r>
      <w:r w:rsidRPr="0073408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»;</w:t>
      </w:r>
    </w:p>
    <w:p w:rsidR="00734080" w:rsidRDefault="00734080" w:rsidP="000B19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6.4</w:t>
      </w:r>
      <w:r w:rsidRPr="00734080">
        <w:rPr>
          <w:rFonts w:ascii="Times New Roman" w:eastAsia="Calibri" w:hAnsi="Times New Roman" w:cs="Times New Roman"/>
          <w:sz w:val="28"/>
          <w:szCs w:val="28"/>
          <w:lang w:val="uk-UA"/>
        </w:rPr>
        <w:t>. Інформаційна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технологічні картки</w:t>
      </w:r>
      <w:r w:rsidRPr="007340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Pr="00734080">
        <w:rPr>
          <w:rFonts w:ascii="Times New Roman" w:hAnsi="Times New Roman" w:cs="Times New Roman"/>
          <w:sz w:val="28"/>
          <w:szCs w:val="28"/>
          <w:lang w:val="uk-UA" w:eastAsia="uk-UA"/>
        </w:rPr>
        <w:t>Внесення відомостей до Бази обліку реєстрації у Калуській міській територіальній громаді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»;</w:t>
      </w:r>
    </w:p>
    <w:p w:rsidR="00734080" w:rsidRPr="00734080" w:rsidRDefault="00734080" w:rsidP="000B19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73408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6.5. </w:t>
      </w:r>
      <w:r w:rsidRPr="00734080">
        <w:rPr>
          <w:rFonts w:ascii="Times New Roman" w:eastAsia="Calibri" w:hAnsi="Times New Roman" w:cs="Times New Roman"/>
          <w:sz w:val="28"/>
          <w:szCs w:val="28"/>
          <w:lang w:val="uk-UA"/>
        </w:rPr>
        <w:t>Інформаційна та технологічна картка «</w:t>
      </w:r>
      <w:r w:rsidRPr="00734080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Довідка про зареєстрованих у житловому приміщенні/будинку осіб»</w:t>
      </w:r>
      <w:r w:rsidR="00AA6222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E47587" w:rsidRDefault="00734080" w:rsidP="000B199B">
      <w:pPr>
        <w:pStyle w:val="docdata"/>
        <w:tabs>
          <w:tab w:val="left" w:pos="142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C5C63" w:rsidRPr="009D4D52">
        <w:rPr>
          <w:sz w:val="28"/>
          <w:szCs w:val="28"/>
        </w:rPr>
        <w:t xml:space="preserve">. Координацію роботи та узагальнення інформації щодо виконання </w:t>
      </w:r>
      <w:r w:rsidR="006D1760">
        <w:rPr>
          <w:sz w:val="28"/>
          <w:szCs w:val="28"/>
        </w:rPr>
        <w:t xml:space="preserve">цього </w:t>
      </w:r>
      <w:r w:rsidR="002C5C63" w:rsidRPr="009D4D52">
        <w:rPr>
          <w:sz w:val="28"/>
          <w:szCs w:val="28"/>
        </w:rPr>
        <w:t>розпорядження покласти на головного відповід</w:t>
      </w:r>
      <w:r w:rsidR="00731F62">
        <w:rPr>
          <w:sz w:val="28"/>
          <w:szCs w:val="28"/>
        </w:rPr>
        <w:t>аль</w:t>
      </w:r>
      <w:r w:rsidR="002C5C63" w:rsidRPr="009D4D52">
        <w:rPr>
          <w:sz w:val="28"/>
          <w:szCs w:val="28"/>
        </w:rPr>
        <w:t xml:space="preserve">ного виконавця – Управління </w:t>
      </w:r>
      <w:r w:rsidR="007703A5" w:rsidRPr="009D4D52">
        <w:rPr>
          <w:sz w:val="28"/>
          <w:szCs w:val="28"/>
        </w:rPr>
        <w:t xml:space="preserve">«Центр надання адміністративних послуг» виконавчого комітету </w:t>
      </w:r>
      <w:r w:rsidR="002C5C63" w:rsidRPr="009D4D52">
        <w:rPr>
          <w:sz w:val="28"/>
          <w:szCs w:val="28"/>
        </w:rPr>
        <w:t xml:space="preserve"> Калуської міської ради (</w:t>
      </w:r>
      <w:r w:rsidR="007703A5" w:rsidRPr="009D4D52">
        <w:rPr>
          <w:sz w:val="28"/>
          <w:szCs w:val="28"/>
        </w:rPr>
        <w:t>Надія Марій</w:t>
      </w:r>
      <w:r w:rsidR="002C5C63" w:rsidRPr="009D4D52">
        <w:rPr>
          <w:sz w:val="28"/>
          <w:szCs w:val="28"/>
        </w:rPr>
        <w:t>).</w:t>
      </w:r>
    </w:p>
    <w:p w:rsidR="002C5C63" w:rsidRDefault="00734080" w:rsidP="000B199B">
      <w:pPr>
        <w:pStyle w:val="docdata"/>
        <w:tabs>
          <w:tab w:val="left" w:pos="142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C5C63" w:rsidRPr="009D4D52">
        <w:rPr>
          <w:sz w:val="28"/>
          <w:szCs w:val="28"/>
        </w:rPr>
        <w:t xml:space="preserve">. Контроль за виконанням цього розпорядження покласти на </w:t>
      </w:r>
      <w:r w:rsidR="007703A5" w:rsidRPr="009D4D52">
        <w:rPr>
          <w:sz w:val="28"/>
          <w:szCs w:val="28"/>
        </w:rPr>
        <w:t>керуючого справами викон</w:t>
      </w:r>
      <w:r w:rsidR="0092028C">
        <w:rPr>
          <w:sz w:val="28"/>
          <w:szCs w:val="28"/>
        </w:rPr>
        <w:t>авчого комітету</w:t>
      </w:r>
      <w:r w:rsidR="007703A5" w:rsidRPr="009D4D52">
        <w:rPr>
          <w:sz w:val="28"/>
          <w:szCs w:val="28"/>
        </w:rPr>
        <w:t xml:space="preserve"> Олега Савку.</w:t>
      </w:r>
    </w:p>
    <w:p w:rsidR="00AF0029" w:rsidRPr="00E47587" w:rsidRDefault="00AF0029" w:rsidP="000B199B">
      <w:pPr>
        <w:pStyle w:val="docdata"/>
        <w:tabs>
          <w:tab w:val="left" w:pos="142"/>
        </w:tabs>
        <w:spacing w:before="0" w:beforeAutospacing="0" w:after="0" w:afterAutospacing="0"/>
        <w:ind w:firstLine="567"/>
        <w:jc w:val="both"/>
      </w:pPr>
      <w:bookmarkStart w:id="0" w:name="_GoBack"/>
      <w:bookmarkEnd w:id="0"/>
    </w:p>
    <w:p w:rsidR="00C45431" w:rsidRPr="009D4D52" w:rsidRDefault="00C45431" w:rsidP="000009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D1760" w:rsidRPr="00445F66" w:rsidRDefault="006D1760" w:rsidP="006D17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Заступник міського голови               </w:t>
      </w:r>
      <w:r w:rsidR="00AF002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Богдан БІЛЕЦЬКИЙ</w:t>
      </w:r>
    </w:p>
    <w:p w:rsidR="006D1760" w:rsidRDefault="006D1760" w:rsidP="00D6702F">
      <w:pPr>
        <w:pStyle w:val="1"/>
        <w:spacing w:after="0" w:afterAutospacing="0"/>
        <w:rPr>
          <w:sz w:val="28"/>
          <w:szCs w:val="28"/>
          <w:lang w:val="uk-UA"/>
        </w:rPr>
      </w:pPr>
    </w:p>
    <w:sectPr w:rsidR="006D1760" w:rsidSect="00B76947">
      <w:pgSz w:w="11906" w:h="16838"/>
      <w:pgMar w:top="851" w:right="851" w:bottom="851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08E4"/>
    <w:multiLevelType w:val="hybridMultilevel"/>
    <w:tmpl w:val="01CC63F2"/>
    <w:lvl w:ilvl="0" w:tplc="32A8BEB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60" w:hanging="360"/>
      </w:pPr>
    </w:lvl>
    <w:lvl w:ilvl="2" w:tplc="0422001B" w:tentative="1">
      <w:start w:val="1"/>
      <w:numFmt w:val="lowerRoman"/>
      <w:lvlText w:val="%3."/>
      <w:lvlJc w:val="right"/>
      <w:pPr>
        <w:ind w:left="1980" w:hanging="180"/>
      </w:pPr>
    </w:lvl>
    <w:lvl w:ilvl="3" w:tplc="0422000F" w:tentative="1">
      <w:start w:val="1"/>
      <w:numFmt w:val="decimal"/>
      <w:lvlText w:val="%4."/>
      <w:lvlJc w:val="left"/>
      <w:pPr>
        <w:ind w:left="2700" w:hanging="360"/>
      </w:pPr>
    </w:lvl>
    <w:lvl w:ilvl="4" w:tplc="04220019" w:tentative="1">
      <w:start w:val="1"/>
      <w:numFmt w:val="lowerLetter"/>
      <w:lvlText w:val="%5."/>
      <w:lvlJc w:val="left"/>
      <w:pPr>
        <w:ind w:left="3420" w:hanging="360"/>
      </w:pPr>
    </w:lvl>
    <w:lvl w:ilvl="5" w:tplc="0422001B" w:tentative="1">
      <w:start w:val="1"/>
      <w:numFmt w:val="lowerRoman"/>
      <w:lvlText w:val="%6."/>
      <w:lvlJc w:val="right"/>
      <w:pPr>
        <w:ind w:left="4140" w:hanging="180"/>
      </w:pPr>
    </w:lvl>
    <w:lvl w:ilvl="6" w:tplc="0422000F" w:tentative="1">
      <w:start w:val="1"/>
      <w:numFmt w:val="decimal"/>
      <w:lvlText w:val="%7."/>
      <w:lvlJc w:val="left"/>
      <w:pPr>
        <w:ind w:left="4860" w:hanging="360"/>
      </w:pPr>
    </w:lvl>
    <w:lvl w:ilvl="7" w:tplc="04220019" w:tentative="1">
      <w:start w:val="1"/>
      <w:numFmt w:val="lowerLetter"/>
      <w:lvlText w:val="%8."/>
      <w:lvlJc w:val="left"/>
      <w:pPr>
        <w:ind w:left="5580" w:hanging="360"/>
      </w:pPr>
    </w:lvl>
    <w:lvl w:ilvl="8" w:tplc="042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646659F"/>
    <w:multiLevelType w:val="hybridMultilevel"/>
    <w:tmpl w:val="BCC43A5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14229"/>
    <w:multiLevelType w:val="multilevel"/>
    <w:tmpl w:val="C7800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96DB7"/>
    <w:multiLevelType w:val="hybridMultilevel"/>
    <w:tmpl w:val="8556B65A"/>
    <w:lvl w:ilvl="0" w:tplc="2C60B184">
      <w:start w:val="1"/>
      <w:numFmt w:val="decimal"/>
      <w:lvlText w:val="%1)"/>
      <w:lvlJc w:val="left"/>
      <w:pPr>
        <w:ind w:left="5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4" w15:restartNumberingAfterBreak="0">
    <w:nsid w:val="209F24AB"/>
    <w:multiLevelType w:val="hybridMultilevel"/>
    <w:tmpl w:val="6EB4933C"/>
    <w:lvl w:ilvl="0" w:tplc="C35C2596">
      <w:start w:val="1"/>
      <w:numFmt w:val="decimal"/>
      <w:lvlText w:val="%1)"/>
      <w:lvlJc w:val="left"/>
      <w:pPr>
        <w:ind w:left="5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5" w15:restartNumberingAfterBreak="0">
    <w:nsid w:val="21D75B29"/>
    <w:multiLevelType w:val="multilevel"/>
    <w:tmpl w:val="DDFC9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4308F6"/>
    <w:multiLevelType w:val="hybridMultilevel"/>
    <w:tmpl w:val="97AE635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E383A"/>
    <w:multiLevelType w:val="multilevel"/>
    <w:tmpl w:val="7390D36C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EA1143"/>
    <w:multiLevelType w:val="hybridMultilevel"/>
    <w:tmpl w:val="2FC29782"/>
    <w:lvl w:ilvl="0" w:tplc="B1E642E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E81D30"/>
    <w:multiLevelType w:val="multilevel"/>
    <w:tmpl w:val="468A8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781B68DD"/>
    <w:multiLevelType w:val="hybridMultilevel"/>
    <w:tmpl w:val="DDD4B39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70177A"/>
    <w:multiLevelType w:val="hybridMultilevel"/>
    <w:tmpl w:val="FF085F9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9"/>
  </w:num>
  <w:num w:numId="5">
    <w:abstractNumId w:val="1"/>
  </w:num>
  <w:num w:numId="6">
    <w:abstractNumId w:val="10"/>
  </w:num>
  <w:num w:numId="7">
    <w:abstractNumId w:val="8"/>
  </w:num>
  <w:num w:numId="8">
    <w:abstractNumId w:val="11"/>
  </w:num>
  <w:num w:numId="9">
    <w:abstractNumId w:val="3"/>
  </w:num>
  <w:num w:numId="10">
    <w:abstractNumId w:val="6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1E8"/>
    <w:rsid w:val="00000972"/>
    <w:rsid w:val="000021D3"/>
    <w:rsid w:val="00003D13"/>
    <w:rsid w:val="00012D34"/>
    <w:rsid w:val="0008501A"/>
    <w:rsid w:val="00086B87"/>
    <w:rsid w:val="000907B8"/>
    <w:rsid w:val="000B199B"/>
    <w:rsid w:val="000C65FC"/>
    <w:rsid w:val="000E7C06"/>
    <w:rsid w:val="00103646"/>
    <w:rsid w:val="00134C3D"/>
    <w:rsid w:val="00145CF5"/>
    <w:rsid w:val="00157E67"/>
    <w:rsid w:val="00167938"/>
    <w:rsid w:val="00182393"/>
    <w:rsid w:val="001941AF"/>
    <w:rsid w:val="001A033B"/>
    <w:rsid w:val="001E01E8"/>
    <w:rsid w:val="001E32E3"/>
    <w:rsid w:val="001F471E"/>
    <w:rsid w:val="00212269"/>
    <w:rsid w:val="00212BF6"/>
    <w:rsid w:val="002378D2"/>
    <w:rsid w:val="00280F77"/>
    <w:rsid w:val="00287071"/>
    <w:rsid w:val="00296757"/>
    <w:rsid w:val="002C5C63"/>
    <w:rsid w:val="002D57C4"/>
    <w:rsid w:val="002E1BDA"/>
    <w:rsid w:val="002E28C6"/>
    <w:rsid w:val="003025B6"/>
    <w:rsid w:val="00306B75"/>
    <w:rsid w:val="00343654"/>
    <w:rsid w:val="00356813"/>
    <w:rsid w:val="00380E72"/>
    <w:rsid w:val="003A1AB9"/>
    <w:rsid w:val="003A70C4"/>
    <w:rsid w:val="003B360F"/>
    <w:rsid w:val="003C02A2"/>
    <w:rsid w:val="0044797D"/>
    <w:rsid w:val="00471C3E"/>
    <w:rsid w:val="004746B7"/>
    <w:rsid w:val="004B36FC"/>
    <w:rsid w:val="004C6816"/>
    <w:rsid w:val="004D1432"/>
    <w:rsid w:val="004E2550"/>
    <w:rsid w:val="004F3A29"/>
    <w:rsid w:val="004F6B69"/>
    <w:rsid w:val="005104E8"/>
    <w:rsid w:val="005307DB"/>
    <w:rsid w:val="00534796"/>
    <w:rsid w:val="005467EE"/>
    <w:rsid w:val="0055205A"/>
    <w:rsid w:val="00553EC1"/>
    <w:rsid w:val="005543CC"/>
    <w:rsid w:val="00587676"/>
    <w:rsid w:val="005C21C8"/>
    <w:rsid w:val="005E130F"/>
    <w:rsid w:val="00685B2F"/>
    <w:rsid w:val="006B4512"/>
    <w:rsid w:val="006C5E90"/>
    <w:rsid w:val="006C6265"/>
    <w:rsid w:val="006D1760"/>
    <w:rsid w:val="00731F62"/>
    <w:rsid w:val="00733731"/>
    <w:rsid w:val="00734080"/>
    <w:rsid w:val="007703A5"/>
    <w:rsid w:val="007C057F"/>
    <w:rsid w:val="007E22D3"/>
    <w:rsid w:val="0080170D"/>
    <w:rsid w:val="00802C67"/>
    <w:rsid w:val="00807A6C"/>
    <w:rsid w:val="00817A08"/>
    <w:rsid w:val="00823B8B"/>
    <w:rsid w:val="0082611C"/>
    <w:rsid w:val="00827846"/>
    <w:rsid w:val="00827A9F"/>
    <w:rsid w:val="00845822"/>
    <w:rsid w:val="0085126C"/>
    <w:rsid w:val="008536E7"/>
    <w:rsid w:val="00866AA7"/>
    <w:rsid w:val="00892902"/>
    <w:rsid w:val="008C0FD4"/>
    <w:rsid w:val="008D127F"/>
    <w:rsid w:val="008E0874"/>
    <w:rsid w:val="008E2B54"/>
    <w:rsid w:val="009163D7"/>
    <w:rsid w:val="0092028C"/>
    <w:rsid w:val="0095183F"/>
    <w:rsid w:val="009557B3"/>
    <w:rsid w:val="009609A4"/>
    <w:rsid w:val="0098150A"/>
    <w:rsid w:val="009D4D52"/>
    <w:rsid w:val="009E24DF"/>
    <w:rsid w:val="00A04944"/>
    <w:rsid w:val="00A11B00"/>
    <w:rsid w:val="00A12E41"/>
    <w:rsid w:val="00A42DF8"/>
    <w:rsid w:val="00A637D0"/>
    <w:rsid w:val="00A86B83"/>
    <w:rsid w:val="00AA5324"/>
    <w:rsid w:val="00AA575E"/>
    <w:rsid w:val="00AA6222"/>
    <w:rsid w:val="00AA7330"/>
    <w:rsid w:val="00AC27C3"/>
    <w:rsid w:val="00AF0029"/>
    <w:rsid w:val="00AF2A3F"/>
    <w:rsid w:val="00AF49A7"/>
    <w:rsid w:val="00AF6D04"/>
    <w:rsid w:val="00B149B3"/>
    <w:rsid w:val="00B6131F"/>
    <w:rsid w:val="00B7549F"/>
    <w:rsid w:val="00B76947"/>
    <w:rsid w:val="00B83C82"/>
    <w:rsid w:val="00B92FAC"/>
    <w:rsid w:val="00B93A1A"/>
    <w:rsid w:val="00B97D06"/>
    <w:rsid w:val="00BB7D0D"/>
    <w:rsid w:val="00BF2AA9"/>
    <w:rsid w:val="00C1715D"/>
    <w:rsid w:val="00C45431"/>
    <w:rsid w:val="00C50330"/>
    <w:rsid w:val="00D15D16"/>
    <w:rsid w:val="00D60995"/>
    <w:rsid w:val="00D6702F"/>
    <w:rsid w:val="00D718CD"/>
    <w:rsid w:val="00D906C3"/>
    <w:rsid w:val="00DB5825"/>
    <w:rsid w:val="00DB5E98"/>
    <w:rsid w:val="00DC718C"/>
    <w:rsid w:val="00DC7714"/>
    <w:rsid w:val="00DF4F62"/>
    <w:rsid w:val="00DF5DCC"/>
    <w:rsid w:val="00E269AD"/>
    <w:rsid w:val="00E30B41"/>
    <w:rsid w:val="00E31A38"/>
    <w:rsid w:val="00E40934"/>
    <w:rsid w:val="00E47587"/>
    <w:rsid w:val="00E85732"/>
    <w:rsid w:val="00EA22E5"/>
    <w:rsid w:val="00EA72A9"/>
    <w:rsid w:val="00ED6ED6"/>
    <w:rsid w:val="00ED7269"/>
    <w:rsid w:val="00EE7B43"/>
    <w:rsid w:val="00EF2B46"/>
    <w:rsid w:val="00F038BD"/>
    <w:rsid w:val="00F46016"/>
    <w:rsid w:val="00F827CB"/>
    <w:rsid w:val="00F87B3E"/>
    <w:rsid w:val="00FA3AE7"/>
    <w:rsid w:val="00FF6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F42F5"/>
  <w15:docId w15:val="{A473A83D-9E37-47D5-93F1-5E91A337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41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41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941A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94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1941AF"/>
    <w:rPr>
      <w:b/>
      <w:bCs/>
    </w:rPr>
  </w:style>
  <w:style w:type="paragraph" w:styleId="a6">
    <w:name w:val="List Paragraph"/>
    <w:basedOn w:val="a"/>
    <w:uiPriority w:val="34"/>
    <w:qFormat/>
    <w:rsid w:val="000009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4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451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3C02A2"/>
    <w:pPr>
      <w:spacing w:after="0" w:line="240" w:lineRule="auto"/>
    </w:pPr>
  </w:style>
  <w:style w:type="table" w:styleId="aa">
    <w:name w:val="Table Grid"/>
    <w:basedOn w:val="a1"/>
    <w:uiPriority w:val="59"/>
    <w:rsid w:val="00A86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59"/>
    <w:rsid w:val="00B149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nospacing0">
    <w:name w:val="msonospacing"/>
    <w:rsid w:val="005104E8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Mangal"/>
      <w:kern w:val="1"/>
      <w:sz w:val="24"/>
      <w:szCs w:val="28"/>
      <w:lang w:val="uk-UA" w:eastAsia="zh-CN" w:bidi="hi-IN"/>
    </w:rPr>
  </w:style>
  <w:style w:type="paragraph" w:customStyle="1" w:styleId="12">
    <w:name w:val="Без интервала1"/>
    <w:rsid w:val="005104E8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8"/>
      <w:lang w:val="uk-UA" w:eastAsia="zh-CN" w:bidi="hi-IN"/>
    </w:rPr>
  </w:style>
  <w:style w:type="paragraph" w:customStyle="1" w:styleId="ab">
    <w:name w:val="Содержимое таблицы"/>
    <w:basedOn w:val="a"/>
    <w:rsid w:val="005104E8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SimSun" w:hAnsi="Times New Roman" w:cs="Times New Roman"/>
      <w:kern w:val="1"/>
      <w:sz w:val="21"/>
      <w:szCs w:val="20"/>
      <w:lang w:val="uk-UA" w:eastAsia="zh-CN" w:bidi="hi-IN"/>
    </w:rPr>
  </w:style>
  <w:style w:type="table" w:customStyle="1" w:styleId="2">
    <w:name w:val="Сетка таблицы2"/>
    <w:basedOn w:val="a1"/>
    <w:next w:val="aa"/>
    <w:uiPriority w:val="59"/>
    <w:rsid w:val="002E1B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a"/>
    <w:uiPriority w:val="59"/>
    <w:rsid w:val="00012D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WW8Num1z6">
    <w:name w:val="WW8Num1z6"/>
    <w:rsid w:val="00212BF6"/>
  </w:style>
  <w:style w:type="paragraph" w:customStyle="1" w:styleId="western">
    <w:name w:val="western"/>
    <w:basedOn w:val="a"/>
    <w:rsid w:val="002378D2"/>
    <w:pPr>
      <w:suppressAutoHyphens/>
      <w:spacing w:before="280" w:after="0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13">
    <w:name w:val="Абзац списка1"/>
    <w:basedOn w:val="a"/>
    <w:rsid w:val="002378D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rvps2">
    <w:name w:val="rvps2"/>
    <w:basedOn w:val="a"/>
    <w:rsid w:val="00237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5">
    <w:name w:val="WW8Num1z5"/>
    <w:rsid w:val="002378D2"/>
  </w:style>
  <w:style w:type="paragraph" w:customStyle="1" w:styleId="docdata">
    <w:name w:val="docdata"/>
    <w:aliases w:val="docy,v5,2444,baiaagaaboqcaaadxauaaaxsbqaaaaaaaaaaaaaaaaaaaaaaaaaaaaaaaaaaaaaaaaaaaaaaaaaaaaaaaaaaaaaaaaaaaaaaaaaaaaaaaaaaaaaaaaaaaaaaaaaaaaaaaaaaaaaaaaaaaaaaaaaaaaaaaaaaaaaaaaaaaaaaaaaaaaaaaaaaaaaaaaaaaaaaaaaaaaaaaaaaaaaaaaaaaaaaaaaaaaaaaaaaaaaa"/>
    <w:basedOn w:val="a"/>
    <w:rsid w:val="00845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5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6392">
          <w:marLeft w:val="0"/>
          <w:marRight w:val="0"/>
          <w:marTop w:val="7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Микола Зелик</dc:creator>
  <cp:lastModifiedBy>Пользователь</cp:lastModifiedBy>
  <cp:revision>11</cp:revision>
  <cp:lastPrinted>2023-05-02T13:39:00Z</cp:lastPrinted>
  <dcterms:created xsi:type="dcterms:W3CDTF">2024-03-01T06:57:00Z</dcterms:created>
  <dcterms:modified xsi:type="dcterms:W3CDTF">2024-03-20T13:46:00Z</dcterms:modified>
</cp:coreProperties>
</file>