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321248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7E20B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26.03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BF00E4">
        <w:rPr>
          <w:sz w:val="28"/>
          <w:szCs w:val="28"/>
          <w:u w:val="single"/>
          <w:lang w:val="uk-UA"/>
        </w:rPr>
        <w:t>64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BF00E4">
        <w:rPr>
          <w:sz w:val="28"/>
          <w:szCs w:val="28"/>
          <w:lang w:val="uk-UA"/>
        </w:rPr>
        <w:t>надання дозволу управлінню з питань надзвичайних ситуацій міської ради на безоплатну передачу матеріальних цінностей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B75FA7" w:rsidRPr="00C439C5" w:rsidRDefault="00BF00E4" w:rsidP="00B75FA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F00E4">
        <w:rPr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Україні», на виконання рішень міської ради від 29.09.2022 №1606 «Про Комплексну Програму профілактики злочинності, співробітництва із силовими структурами та громадськими формуваннями на 2023-2025 роки» (із змінами) (тридцять третя сесія восьмого демократичного скликання), від 29.09.2022 № 1607 «Про внесення змін до «Цільової програми фінансування заходів з мобілізаційної підготовки Калуської міської територіальної громади на 2021-2025 р» (із змінами), беручи до уваги службову записку першого заступника начальника управління з питань надзвичайних ситуацій Калуської міської ради Олега Тарбєєва від 14.03.2024 №01.1-08/172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164CB" w:rsidRDefault="00F164CB" w:rsidP="000B45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F00E4" w:rsidRDefault="008437B3" w:rsidP="00BF00E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BF00E4" w:rsidRDefault="00BF00E4" w:rsidP="00BF00E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F00E4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r w:rsidRPr="00BF00E4">
        <w:rPr>
          <w:sz w:val="28"/>
          <w:szCs w:val="28"/>
        </w:rPr>
        <w:t>Надати дозвіл управлінню з питань надзвичайних ситуацій міської ради (Іван Дембич) на безоплатну передачу матеріальних цінностей:</w:t>
      </w:r>
    </w:p>
    <w:p w:rsidR="00BF00E4" w:rsidRDefault="00BF00E4" w:rsidP="00BF00E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F00E4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BF00E4">
        <w:rPr>
          <w:sz w:val="28"/>
          <w:szCs w:val="28"/>
          <w:lang w:val="uk-UA"/>
        </w:rPr>
        <w:t>на суму 24821,70 грн (двадцять чотири тисячі вісімсот двадцять одна грн 70 коп.).</w:t>
      </w:r>
    </w:p>
    <w:p w:rsidR="00BF00E4" w:rsidRDefault="00BF00E4" w:rsidP="00BF00E4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BF00E4">
        <w:rPr>
          <w:sz w:val="28"/>
          <w:szCs w:val="28"/>
          <w:lang w:val="uk-UA"/>
        </w:rPr>
        <w:t>1.2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bookmarkStart w:id="1" w:name="_GoBack"/>
      <w:bookmarkEnd w:id="1"/>
      <w:r w:rsidRPr="00BF00E4">
        <w:rPr>
          <w:sz w:val="28"/>
          <w:szCs w:val="28"/>
        </w:rPr>
        <w:t>на загальну суму 3600,00 грн (три тисячі шістсот грн 00 коп.).</w:t>
      </w:r>
    </w:p>
    <w:p w:rsidR="00BF00E4" w:rsidRDefault="00BF00E4" w:rsidP="00BF00E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  <w:r w:rsidRPr="00BF00E4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r w:rsidRPr="00BF00E4">
        <w:rPr>
          <w:sz w:val="28"/>
          <w:szCs w:val="28"/>
        </w:rPr>
        <w:t>Передачу оформити відповідно до вимог чинного законодавства.</w:t>
      </w:r>
    </w:p>
    <w:p w:rsidR="00BF00E4" w:rsidRPr="00BF00E4" w:rsidRDefault="00BF00E4" w:rsidP="00BF00E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F00E4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r w:rsidRPr="00BF00E4">
        <w:rPr>
          <w:sz w:val="28"/>
          <w:szCs w:val="28"/>
        </w:rPr>
        <w:t>Контроль за виконанням рішення покласти на секретаря міської ради Віктора Гільтайчука.</w:t>
      </w:r>
    </w:p>
    <w:bookmarkEnd w:id="0"/>
    <w:p w:rsidR="00BE035E" w:rsidRDefault="00BE035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F00E4" w:rsidRDefault="00BF00E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634A0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BF00E4" w:rsidRDefault="00BF00E4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BF00E4" w:rsidRDefault="00BF00E4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32147" w:rsidRPr="00BF00E4" w:rsidRDefault="00BF00E4" w:rsidP="00BF00E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332147" w:rsidRPr="00BF00E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365" w:rsidRDefault="00350365">
      <w:r>
        <w:separator/>
      </w:r>
    </w:p>
  </w:endnote>
  <w:endnote w:type="continuationSeparator" w:id="0">
    <w:p w:rsidR="00350365" w:rsidRDefault="0035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365" w:rsidRDefault="00350365">
      <w:r>
        <w:separator/>
      </w:r>
    </w:p>
  </w:footnote>
  <w:footnote w:type="continuationSeparator" w:id="0">
    <w:p w:rsidR="00350365" w:rsidRDefault="00350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F00E4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9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30"/>
  </w:num>
  <w:num w:numId="5">
    <w:abstractNumId w:val="18"/>
  </w:num>
  <w:num w:numId="6">
    <w:abstractNumId w:val="25"/>
  </w:num>
  <w:num w:numId="7">
    <w:abstractNumId w:val="1"/>
  </w:num>
  <w:num w:numId="8">
    <w:abstractNumId w:val="21"/>
  </w:num>
  <w:num w:numId="9">
    <w:abstractNumId w:val="17"/>
  </w:num>
  <w:num w:numId="10">
    <w:abstractNumId w:val="14"/>
  </w:num>
  <w:num w:numId="11">
    <w:abstractNumId w:val="9"/>
  </w:num>
  <w:num w:numId="12">
    <w:abstractNumId w:val="6"/>
  </w:num>
  <w:num w:numId="13">
    <w:abstractNumId w:val="16"/>
  </w:num>
  <w:num w:numId="14">
    <w:abstractNumId w:val="15"/>
  </w:num>
  <w:num w:numId="15">
    <w:abstractNumId w:val="8"/>
  </w:num>
  <w:num w:numId="16">
    <w:abstractNumId w:val="3"/>
  </w:num>
  <w:num w:numId="17">
    <w:abstractNumId w:val="11"/>
  </w:num>
  <w:num w:numId="18">
    <w:abstractNumId w:val="29"/>
  </w:num>
  <w:num w:numId="19">
    <w:abstractNumId w:val="20"/>
  </w:num>
  <w:num w:numId="20">
    <w:abstractNumId w:val="28"/>
  </w:num>
  <w:num w:numId="21">
    <w:abstractNumId w:val="5"/>
  </w:num>
  <w:num w:numId="22">
    <w:abstractNumId w:val="0"/>
  </w:num>
  <w:num w:numId="23">
    <w:abstractNumId w:val="23"/>
  </w:num>
  <w:num w:numId="24">
    <w:abstractNumId w:val="22"/>
  </w:num>
  <w:num w:numId="25">
    <w:abstractNumId w:val="2"/>
  </w:num>
  <w:num w:numId="26">
    <w:abstractNumId w:val="13"/>
  </w:num>
  <w:num w:numId="27">
    <w:abstractNumId w:val="10"/>
  </w:num>
  <w:num w:numId="28">
    <w:abstractNumId w:val="7"/>
  </w:num>
  <w:num w:numId="29">
    <w:abstractNumId w:val="27"/>
  </w:num>
  <w:num w:numId="30">
    <w:abstractNumId w:val="1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36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53B"/>
    <w:rsid w:val="0050184B"/>
    <w:rsid w:val="00503112"/>
    <w:rsid w:val="005033A1"/>
    <w:rsid w:val="00503831"/>
    <w:rsid w:val="00504785"/>
    <w:rsid w:val="0050646C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546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04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0E4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D3E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CA7C9-6EAC-45EF-B802-DB76F619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2024-03-29T08:13:00Z</dcterms:created>
  <dcterms:modified xsi:type="dcterms:W3CDTF">2024-03-29T08:13:00Z</dcterms:modified>
</cp:coreProperties>
</file>