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080314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266F64">
        <w:rPr>
          <w:sz w:val="28"/>
          <w:szCs w:val="28"/>
          <w:u w:val="single"/>
          <w:lang w:val="uk-UA"/>
        </w:rPr>
        <w:t>3</w:t>
      </w:r>
      <w:r w:rsidR="00A115F7">
        <w:rPr>
          <w:sz w:val="28"/>
          <w:szCs w:val="28"/>
          <w:u w:val="single"/>
          <w:lang w:val="uk-UA"/>
        </w:rPr>
        <w:t>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A115F7">
        <w:rPr>
          <w:sz w:val="28"/>
          <w:szCs w:val="28"/>
          <w:lang w:val="uk-UA"/>
        </w:rPr>
        <w:t>затвердження проектно-кошторисної документації на будівництво об’єктів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A115F7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A115F7">
        <w:rPr>
          <w:rFonts w:ascii="Times New Roman" w:hAnsi="Times New Roman"/>
          <w:sz w:val="28"/>
          <w:szCs w:val="28"/>
        </w:rPr>
        <w:t xml:space="preserve">Керуючись ст.31 </w:t>
      </w:r>
      <w:r w:rsidRPr="00A115F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115F7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</w:t>
      </w:r>
      <w:r w:rsidR="00F76C33">
        <w:rPr>
          <w:rFonts w:ascii="Times New Roman" w:hAnsi="Times New Roman"/>
          <w:sz w:val="28"/>
          <w:szCs w:val="28"/>
        </w:rPr>
        <w:t xml:space="preserve"> </w:t>
      </w:r>
      <w:r w:rsidRPr="00A115F7">
        <w:rPr>
          <w:rFonts w:ascii="Times New Roman" w:hAnsi="Times New Roman"/>
          <w:sz w:val="28"/>
          <w:szCs w:val="28"/>
        </w:rPr>
        <w:t>року №560 (із змінами), розглянувши клопотання  начальника управління будівництва та розвитку інфраструктури Калуської міської ради Юрія Токарука від 07.02.2024 №01-10/22 та у зв’язку з розробленням проектно-кошторисної документації з будівництва об’єктів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115F7" w:rsidRDefault="008437B3" w:rsidP="00A115F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A115F7" w:rsidRDefault="00A115F7" w:rsidP="00A115F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115F7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Затвердити проектно-кошторисну</w:t>
      </w:r>
      <w:r w:rsidRPr="005853F7">
        <w:rPr>
          <w:sz w:val="28"/>
          <w:szCs w:val="28"/>
          <w:lang w:val="uk-UA"/>
        </w:rPr>
        <w:t xml:space="preserve"> документацію</w:t>
      </w:r>
      <w:r>
        <w:rPr>
          <w:sz w:val="28"/>
          <w:szCs w:val="28"/>
          <w:lang w:val="uk-UA"/>
        </w:rPr>
        <w:t xml:space="preserve"> на будівництво об’єктів</w:t>
      </w:r>
      <w:r w:rsidRPr="005853F7">
        <w:rPr>
          <w:sz w:val="28"/>
          <w:szCs w:val="28"/>
          <w:lang w:val="uk-UA"/>
        </w:rPr>
        <w:t xml:space="preserve"> з наступними показниками</w:t>
      </w:r>
      <w:r>
        <w:rPr>
          <w:sz w:val="28"/>
          <w:szCs w:val="28"/>
          <w:lang w:val="uk-UA"/>
        </w:rPr>
        <w:t>:</w:t>
      </w:r>
    </w:p>
    <w:p w:rsidR="00A115F7" w:rsidRPr="00A115F7" w:rsidRDefault="00A115F7" w:rsidP="00A115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«Капітальний ремонт системи опалення приміщення Центру надання адміністративних послуг по вул.Б.Хмельницького, 52 в м.К</w:t>
      </w:r>
      <w:r w:rsidR="00F76C33">
        <w:rPr>
          <w:sz w:val="28"/>
          <w:szCs w:val="28"/>
          <w:lang w:val="uk-UA"/>
        </w:rPr>
        <w:t>алуш Івано-Франківської області</w:t>
      </w:r>
      <w:r w:rsidRPr="007A5CE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:</w:t>
      </w:r>
    </w:p>
    <w:p w:rsidR="00A115F7" w:rsidRPr="00B928B2" w:rsidRDefault="00A115F7" w:rsidP="00A115F7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  - загальна кошторисна вартість        </w:t>
      </w:r>
      <w:r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>
        <w:rPr>
          <w:sz w:val="28"/>
          <w:szCs w:val="28"/>
          <w:lang w:val="uk-UA"/>
        </w:rPr>
        <w:t xml:space="preserve">     441,349 </w:t>
      </w:r>
      <w:r w:rsidRPr="00B928B2">
        <w:rPr>
          <w:sz w:val="28"/>
          <w:szCs w:val="28"/>
          <w:lang w:val="uk-UA"/>
        </w:rPr>
        <w:t>тис.грн, у тому числі:</w:t>
      </w:r>
    </w:p>
    <w:p w:rsidR="00A115F7" w:rsidRPr="00B928B2" w:rsidRDefault="00A115F7" w:rsidP="00A115F7">
      <w:pPr>
        <w:ind w:firstLine="708"/>
        <w:jc w:val="both"/>
        <w:rPr>
          <w:sz w:val="28"/>
          <w:szCs w:val="28"/>
          <w:lang w:val="uk-UA"/>
        </w:rPr>
      </w:pPr>
      <w:r w:rsidRPr="00B928B2">
        <w:rPr>
          <w:sz w:val="28"/>
          <w:szCs w:val="28"/>
          <w:lang w:val="uk-UA"/>
        </w:rPr>
        <w:t xml:space="preserve">   - будівельні роботи</w:t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  <w:t xml:space="preserve">                 </w:t>
      </w:r>
      <w:r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 xml:space="preserve"> -   </w:t>
      </w:r>
      <w:r>
        <w:rPr>
          <w:sz w:val="28"/>
          <w:szCs w:val="28"/>
          <w:lang w:val="uk-UA"/>
        </w:rPr>
        <w:t xml:space="preserve">  328,339 </w:t>
      </w:r>
      <w:r w:rsidRPr="00B928B2">
        <w:rPr>
          <w:sz w:val="28"/>
          <w:szCs w:val="28"/>
          <w:lang w:val="uk-UA"/>
        </w:rPr>
        <w:t>тис.грн</w:t>
      </w:r>
    </w:p>
    <w:p w:rsidR="00A115F7" w:rsidRDefault="00A115F7" w:rsidP="00A115F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 xml:space="preserve">  -  інші витрати</w:t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  <w:t xml:space="preserve">                </w:t>
      </w:r>
      <w:r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-     113,010</w:t>
      </w:r>
      <w:r w:rsidRPr="00B928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тис.грн</w:t>
      </w:r>
    </w:p>
    <w:p w:rsidR="00A115F7" w:rsidRDefault="00A115F7" w:rsidP="00A115F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  <w:t xml:space="preserve">«Капітальний ремонт каналізаційної насосної станції №3 (заміна засувки </w:t>
      </w:r>
      <w:r w:rsidRPr="007443BD">
        <w:rPr>
          <w:rFonts w:ascii="Tempus Sans ITC" w:hAnsi="Tempus Sans ITC"/>
          <w:lang w:val="uk-UA"/>
        </w:rPr>
        <w:t>Ø</w:t>
      </w:r>
      <w:r>
        <w:rPr>
          <w:sz w:val="28"/>
          <w:szCs w:val="28"/>
          <w:lang w:val="uk-UA"/>
        </w:rPr>
        <w:t>1600 мм) в м.Калуш Івано-Франківської обл.</w:t>
      </w:r>
      <w:r w:rsidRPr="0089175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:</w:t>
      </w:r>
    </w:p>
    <w:p w:rsidR="00A115F7" w:rsidRPr="0089175F" w:rsidRDefault="00A115F7" w:rsidP="00A115F7">
      <w:pPr>
        <w:jc w:val="both"/>
        <w:rPr>
          <w:sz w:val="28"/>
          <w:szCs w:val="28"/>
          <w:lang w:val="uk-UA"/>
        </w:rPr>
      </w:pPr>
      <w:r w:rsidRPr="0089175F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</w:t>
      </w:r>
      <w:r w:rsidRPr="0089175F">
        <w:rPr>
          <w:sz w:val="28"/>
          <w:szCs w:val="28"/>
          <w:lang w:val="uk-UA"/>
        </w:rPr>
        <w:t xml:space="preserve"> - загальна кошторисна варт</w:t>
      </w:r>
      <w:r>
        <w:rPr>
          <w:sz w:val="28"/>
          <w:szCs w:val="28"/>
          <w:lang w:val="uk-UA"/>
        </w:rPr>
        <w:t xml:space="preserve">ість             -     225,757 </w:t>
      </w:r>
      <w:r w:rsidRPr="0089175F">
        <w:rPr>
          <w:sz w:val="28"/>
          <w:szCs w:val="28"/>
          <w:lang w:val="uk-UA"/>
        </w:rPr>
        <w:t>тис.грн, у тому числі:</w:t>
      </w:r>
    </w:p>
    <w:p w:rsidR="00A115F7" w:rsidRPr="0089175F" w:rsidRDefault="00A115F7" w:rsidP="00A115F7">
      <w:pPr>
        <w:ind w:firstLine="708"/>
        <w:jc w:val="both"/>
        <w:rPr>
          <w:sz w:val="28"/>
          <w:szCs w:val="28"/>
          <w:lang w:val="uk-UA"/>
        </w:rPr>
      </w:pPr>
      <w:r w:rsidRPr="0089175F">
        <w:rPr>
          <w:sz w:val="28"/>
          <w:szCs w:val="28"/>
          <w:lang w:val="uk-UA"/>
        </w:rPr>
        <w:t xml:space="preserve">   - будівельні роботи</w:t>
      </w:r>
      <w:r w:rsidRPr="0089175F">
        <w:rPr>
          <w:sz w:val="28"/>
          <w:szCs w:val="28"/>
          <w:lang w:val="uk-UA"/>
        </w:rPr>
        <w:tab/>
      </w:r>
      <w:r w:rsidRPr="0089175F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-      153,384 </w:t>
      </w:r>
      <w:r w:rsidRPr="0089175F">
        <w:rPr>
          <w:sz w:val="28"/>
          <w:szCs w:val="28"/>
          <w:lang w:val="uk-UA"/>
        </w:rPr>
        <w:t>тис.грн</w:t>
      </w:r>
      <w:r>
        <w:rPr>
          <w:sz w:val="28"/>
          <w:szCs w:val="28"/>
          <w:lang w:val="uk-UA"/>
        </w:rPr>
        <w:t>.</w:t>
      </w:r>
    </w:p>
    <w:p w:rsidR="00A115F7" w:rsidRDefault="00A115F7" w:rsidP="00A115F7">
      <w:pPr>
        <w:ind w:firstLine="708"/>
        <w:jc w:val="both"/>
        <w:rPr>
          <w:sz w:val="28"/>
          <w:szCs w:val="28"/>
          <w:lang w:val="uk-UA"/>
        </w:rPr>
      </w:pPr>
      <w:r w:rsidRPr="0089175F">
        <w:rPr>
          <w:sz w:val="28"/>
          <w:szCs w:val="28"/>
          <w:lang w:val="uk-UA"/>
        </w:rPr>
        <w:t xml:space="preserve">  -  інші витрати</w:t>
      </w:r>
      <w:r w:rsidRPr="0089175F">
        <w:rPr>
          <w:sz w:val="28"/>
          <w:szCs w:val="28"/>
          <w:lang w:val="uk-UA"/>
        </w:rPr>
        <w:tab/>
      </w:r>
      <w:r w:rsidRPr="0089175F">
        <w:rPr>
          <w:sz w:val="28"/>
          <w:szCs w:val="28"/>
          <w:lang w:val="uk-UA"/>
        </w:rPr>
        <w:tab/>
      </w:r>
      <w:r w:rsidRPr="0089175F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-        72,373 тис.грн.</w:t>
      </w:r>
    </w:p>
    <w:p w:rsidR="00A115F7" w:rsidRDefault="00A115F7" w:rsidP="00A115F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  <w:t>«Реконструкція очисних споруд в с.Боднарів Боднарівського старостинського округу Калуської міської територіальної громади Івано-Франківської області»:</w:t>
      </w:r>
    </w:p>
    <w:p w:rsidR="00A115F7" w:rsidRPr="007443BD" w:rsidRDefault="00A115F7" w:rsidP="00A115F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7443BD">
        <w:rPr>
          <w:sz w:val="28"/>
          <w:szCs w:val="28"/>
          <w:lang w:val="uk-UA"/>
        </w:rPr>
        <w:t>- загальна кошторисна ва</w:t>
      </w:r>
      <w:r>
        <w:rPr>
          <w:sz w:val="28"/>
          <w:szCs w:val="28"/>
          <w:lang w:val="uk-UA"/>
        </w:rPr>
        <w:t xml:space="preserve">ртість          -     26 030,056 </w:t>
      </w:r>
      <w:r w:rsidRPr="007443BD">
        <w:rPr>
          <w:sz w:val="28"/>
          <w:szCs w:val="28"/>
          <w:lang w:val="uk-UA"/>
        </w:rPr>
        <w:t>тис.грн, у тому числі:</w:t>
      </w:r>
    </w:p>
    <w:p w:rsidR="00A115F7" w:rsidRDefault="00A115F7" w:rsidP="00A115F7">
      <w:pPr>
        <w:ind w:firstLine="708"/>
        <w:jc w:val="both"/>
        <w:rPr>
          <w:sz w:val="28"/>
          <w:szCs w:val="28"/>
          <w:lang w:val="uk-UA"/>
        </w:rPr>
      </w:pPr>
      <w:r w:rsidRPr="007443BD">
        <w:rPr>
          <w:sz w:val="28"/>
          <w:szCs w:val="28"/>
          <w:lang w:val="uk-UA"/>
        </w:rPr>
        <w:t xml:space="preserve">   - будівельні роботи</w:t>
      </w:r>
      <w:r w:rsidRPr="007443BD">
        <w:rPr>
          <w:sz w:val="28"/>
          <w:szCs w:val="28"/>
          <w:lang w:val="uk-UA"/>
        </w:rPr>
        <w:tab/>
      </w:r>
      <w:r w:rsidRPr="007443B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-      2 364,900 т</w:t>
      </w:r>
      <w:r w:rsidRPr="007443BD">
        <w:rPr>
          <w:sz w:val="28"/>
          <w:szCs w:val="28"/>
          <w:lang w:val="uk-UA"/>
        </w:rPr>
        <w:t>ис.грн.</w:t>
      </w:r>
    </w:p>
    <w:p w:rsidR="00A115F7" w:rsidRPr="007443BD" w:rsidRDefault="00A115F7" w:rsidP="00A115F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устаткування                                     -     18 299,187 тис.грн.</w:t>
      </w:r>
    </w:p>
    <w:p w:rsidR="00A115F7" w:rsidRDefault="00A115F7" w:rsidP="00A115F7">
      <w:pPr>
        <w:ind w:firstLine="708"/>
        <w:jc w:val="both"/>
        <w:rPr>
          <w:sz w:val="28"/>
          <w:szCs w:val="28"/>
          <w:lang w:val="uk-UA"/>
        </w:rPr>
      </w:pPr>
      <w:r w:rsidRPr="007443BD">
        <w:rPr>
          <w:sz w:val="28"/>
          <w:szCs w:val="28"/>
          <w:lang w:val="uk-UA"/>
        </w:rPr>
        <w:t xml:space="preserve">  -  інші витрати</w:t>
      </w:r>
      <w:r w:rsidRPr="007443BD">
        <w:rPr>
          <w:sz w:val="28"/>
          <w:szCs w:val="28"/>
          <w:lang w:val="uk-UA"/>
        </w:rPr>
        <w:tab/>
      </w:r>
      <w:r w:rsidRPr="007443BD">
        <w:rPr>
          <w:sz w:val="28"/>
          <w:szCs w:val="28"/>
          <w:lang w:val="uk-UA"/>
        </w:rPr>
        <w:tab/>
      </w:r>
      <w:r w:rsidRPr="007443BD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-      5 365,969 </w:t>
      </w:r>
      <w:r w:rsidRPr="007443BD">
        <w:rPr>
          <w:sz w:val="28"/>
          <w:szCs w:val="28"/>
          <w:lang w:val="uk-UA"/>
        </w:rPr>
        <w:t>тис.грн</w:t>
      </w:r>
      <w:r>
        <w:rPr>
          <w:sz w:val="28"/>
          <w:szCs w:val="28"/>
          <w:lang w:val="uk-UA"/>
        </w:rPr>
        <w:t>.</w:t>
      </w:r>
    </w:p>
    <w:p w:rsidR="00A115F7" w:rsidRPr="00756DFE" w:rsidRDefault="00A115F7" w:rsidP="00A115F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A115F7" w:rsidRDefault="00A115F7" w:rsidP="00A115F7">
      <w:pPr>
        <w:ind w:firstLine="708"/>
        <w:jc w:val="both"/>
        <w:rPr>
          <w:sz w:val="28"/>
          <w:szCs w:val="28"/>
          <w:lang w:val="uk-UA"/>
        </w:rPr>
      </w:pPr>
    </w:p>
    <w:p w:rsidR="00A115F7" w:rsidRPr="000247D6" w:rsidRDefault="00A115F7" w:rsidP="00A115F7">
      <w:pPr>
        <w:ind w:firstLine="567"/>
        <w:jc w:val="both"/>
        <w:rPr>
          <w:sz w:val="28"/>
          <w:szCs w:val="28"/>
          <w:lang w:val="uk-UA"/>
        </w:rPr>
      </w:pPr>
      <w:r w:rsidRPr="000247D6">
        <w:rPr>
          <w:sz w:val="28"/>
          <w:szCs w:val="28"/>
          <w:lang w:val="uk-UA"/>
        </w:rPr>
        <w:lastRenderedPageBreak/>
        <w:t>1.4.«Реконструкція ФАП під амбулаторію без зміни зовнішні</w:t>
      </w:r>
      <w:r w:rsidR="00F76C33">
        <w:rPr>
          <w:sz w:val="28"/>
          <w:szCs w:val="28"/>
          <w:lang w:val="uk-UA"/>
        </w:rPr>
        <w:t>х геометричних розмірів по вул.</w:t>
      </w:r>
      <w:r w:rsidRPr="000247D6">
        <w:rPr>
          <w:sz w:val="28"/>
          <w:szCs w:val="28"/>
          <w:lang w:val="uk-UA"/>
        </w:rPr>
        <w:t>Галицька,</w:t>
      </w:r>
      <w:r w:rsidR="00F76C33">
        <w:rPr>
          <w:sz w:val="28"/>
          <w:szCs w:val="28"/>
          <w:lang w:val="uk-UA"/>
        </w:rPr>
        <w:t xml:space="preserve"> </w:t>
      </w:r>
      <w:r w:rsidRPr="000247D6">
        <w:rPr>
          <w:sz w:val="28"/>
          <w:szCs w:val="28"/>
          <w:lang w:val="uk-UA"/>
        </w:rPr>
        <w:t>66 в с.Боднарів Калуської МТГ Івано-Франківської області»:</w:t>
      </w:r>
    </w:p>
    <w:p w:rsidR="00A115F7" w:rsidRPr="000247D6" w:rsidRDefault="00A115F7" w:rsidP="00A115F7">
      <w:pPr>
        <w:ind w:firstLine="708"/>
        <w:jc w:val="both"/>
        <w:rPr>
          <w:sz w:val="28"/>
          <w:szCs w:val="28"/>
          <w:lang w:val="uk-UA"/>
        </w:rPr>
      </w:pPr>
      <w:r w:rsidRPr="000247D6">
        <w:rPr>
          <w:sz w:val="28"/>
          <w:szCs w:val="28"/>
          <w:lang w:val="uk-UA"/>
        </w:rPr>
        <w:t xml:space="preserve">   - загальна кошторисна ва</w:t>
      </w:r>
      <w:r>
        <w:rPr>
          <w:sz w:val="28"/>
          <w:szCs w:val="28"/>
          <w:lang w:val="uk-UA"/>
        </w:rPr>
        <w:t xml:space="preserve">ртість            </w:t>
      </w:r>
      <w:r w:rsidRPr="000247D6">
        <w:rPr>
          <w:sz w:val="28"/>
          <w:szCs w:val="28"/>
          <w:lang w:val="uk-UA"/>
        </w:rPr>
        <w:t>-       7 849,608</w:t>
      </w:r>
      <w:r>
        <w:rPr>
          <w:sz w:val="28"/>
          <w:szCs w:val="28"/>
          <w:lang w:val="uk-UA"/>
        </w:rPr>
        <w:t xml:space="preserve"> </w:t>
      </w:r>
      <w:r w:rsidRPr="000247D6">
        <w:rPr>
          <w:sz w:val="28"/>
          <w:szCs w:val="28"/>
          <w:lang w:val="uk-UA"/>
        </w:rPr>
        <w:t>тис.грн, у тому числі:</w:t>
      </w:r>
    </w:p>
    <w:p w:rsidR="00A115F7" w:rsidRPr="000247D6" w:rsidRDefault="00A115F7" w:rsidP="00A115F7">
      <w:pPr>
        <w:ind w:firstLine="708"/>
        <w:jc w:val="both"/>
        <w:rPr>
          <w:sz w:val="28"/>
          <w:szCs w:val="28"/>
          <w:lang w:val="uk-UA"/>
        </w:rPr>
      </w:pPr>
      <w:r w:rsidRPr="000247D6">
        <w:rPr>
          <w:sz w:val="28"/>
          <w:szCs w:val="28"/>
          <w:lang w:val="uk-UA"/>
        </w:rPr>
        <w:t xml:space="preserve">   - будівельні роботи</w:t>
      </w:r>
      <w:r w:rsidRPr="000247D6">
        <w:rPr>
          <w:sz w:val="28"/>
          <w:szCs w:val="28"/>
          <w:lang w:val="uk-UA"/>
        </w:rPr>
        <w:tab/>
      </w:r>
      <w:r w:rsidRPr="000247D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</w:t>
      </w:r>
      <w:r w:rsidRPr="000247D6">
        <w:rPr>
          <w:sz w:val="28"/>
          <w:szCs w:val="28"/>
          <w:lang w:val="uk-UA"/>
        </w:rPr>
        <w:t>-      5 726,053</w:t>
      </w:r>
      <w:r>
        <w:rPr>
          <w:sz w:val="28"/>
          <w:szCs w:val="28"/>
          <w:lang w:val="uk-UA"/>
        </w:rPr>
        <w:t xml:space="preserve"> </w:t>
      </w:r>
      <w:r w:rsidRPr="000247D6">
        <w:rPr>
          <w:sz w:val="28"/>
          <w:szCs w:val="28"/>
          <w:lang w:val="uk-UA"/>
        </w:rPr>
        <w:t>тис.грн.</w:t>
      </w:r>
    </w:p>
    <w:p w:rsidR="00A115F7" w:rsidRPr="000247D6" w:rsidRDefault="00A115F7" w:rsidP="00A115F7">
      <w:pPr>
        <w:ind w:firstLine="708"/>
        <w:jc w:val="both"/>
        <w:rPr>
          <w:sz w:val="28"/>
          <w:szCs w:val="28"/>
          <w:lang w:val="uk-UA"/>
        </w:rPr>
      </w:pPr>
      <w:r w:rsidRPr="000247D6">
        <w:rPr>
          <w:sz w:val="28"/>
          <w:szCs w:val="28"/>
          <w:lang w:val="uk-UA"/>
        </w:rPr>
        <w:t xml:space="preserve">   - устаткування                                        -         495,199  тис.грн.</w:t>
      </w:r>
    </w:p>
    <w:p w:rsidR="00A115F7" w:rsidRPr="000247D6" w:rsidRDefault="00A115F7" w:rsidP="00A115F7">
      <w:pPr>
        <w:ind w:firstLine="708"/>
        <w:jc w:val="both"/>
        <w:rPr>
          <w:sz w:val="28"/>
          <w:szCs w:val="28"/>
          <w:lang w:val="uk-UA"/>
        </w:rPr>
      </w:pPr>
      <w:r w:rsidRPr="000247D6">
        <w:rPr>
          <w:sz w:val="28"/>
          <w:szCs w:val="28"/>
          <w:lang w:val="uk-UA"/>
        </w:rPr>
        <w:t xml:space="preserve">  -  інші витрати</w:t>
      </w:r>
      <w:r w:rsidRPr="000247D6">
        <w:rPr>
          <w:sz w:val="28"/>
          <w:szCs w:val="28"/>
          <w:lang w:val="uk-UA"/>
        </w:rPr>
        <w:tab/>
      </w:r>
      <w:r w:rsidRPr="000247D6">
        <w:rPr>
          <w:sz w:val="28"/>
          <w:szCs w:val="28"/>
          <w:lang w:val="uk-UA"/>
        </w:rPr>
        <w:tab/>
      </w:r>
      <w:r w:rsidRPr="000247D6">
        <w:rPr>
          <w:sz w:val="28"/>
          <w:szCs w:val="28"/>
          <w:lang w:val="uk-UA"/>
        </w:rPr>
        <w:tab/>
        <w:t xml:space="preserve">                  -      1 628,356 тис.грн.</w:t>
      </w:r>
    </w:p>
    <w:p w:rsidR="00A115F7" w:rsidRDefault="00A115F7" w:rsidP="00A115F7">
      <w:pPr>
        <w:jc w:val="both"/>
        <w:rPr>
          <w:sz w:val="28"/>
          <w:szCs w:val="28"/>
          <w:lang w:val="uk-UA"/>
        </w:rPr>
      </w:pPr>
    </w:p>
    <w:p w:rsidR="00761C02" w:rsidRDefault="00A115F7" w:rsidP="0015770A">
      <w:pPr>
        <w:ind w:firstLine="708"/>
        <w:jc w:val="both"/>
        <w:rPr>
          <w:sz w:val="28"/>
          <w:szCs w:val="28"/>
          <w:lang w:val="uk-UA"/>
        </w:rPr>
      </w:pPr>
      <w:r w:rsidRPr="00A115F7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Контроль за виконанням рішення покласти на</w:t>
      </w:r>
      <w:r w:rsidRPr="005853F7">
        <w:rPr>
          <w:sz w:val="28"/>
          <w:szCs w:val="28"/>
          <w:lang w:val="uk-UA"/>
        </w:rPr>
        <w:t xml:space="preserve"> заступника м</w:t>
      </w:r>
      <w:r>
        <w:rPr>
          <w:sz w:val="28"/>
          <w:szCs w:val="28"/>
          <w:lang w:val="uk-UA"/>
        </w:rPr>
        <w:t>іського голови Богдана Білецького</w:t>
      </w:r>
      <w:r w:rsidRPr="005853F7">
        <w:rPr>
          <w:sz w:val="28"/>
          <w:szCs w:val="28"/>
          <w:lang w:val="uk-UA"/>
        </w:rPr>
        <w:t>.</w:t>
      </w:r>
    </w:p>
    <w:p w:rsidR="0015770A" w:rsidRDefault="0015770A" w:rsidP="0015770A">
      <w:pPr>
        <w:ind w:firstLine="708"/>
        <w:jc w:val="both"/>
        <w:rPr>
          <w:sz w:val="28"/>
          <w:szCs w:val="28"/>
          <w:lang w:val="uk-UA"/>
        </w:rPr>
      </w:pPr>
    </w:p>
    <w:p w:rsidR="0015770A" w:rsidRDefault="0015770A" w:rsidP="0015770A">
      <w:pPr>
        <w:ind w:firstLine="708"/>
        <w:jc w:val="both"/>
        <w:rPr>
          <w:sz w:val="28"/>
          <w:szCs w:val="28"/>
          <w:lang w:val="uk-UA"/>
        </w:rPr>
      </w:pPr>
    </w:p>
    <w:p w:rsidR="0015770A" w:rsidRDefault="0015770A" w:rsidP="0015770A">
      <w:pPr>
        <w:ind w:firstLine="708"/>
        <w:jc w:val="both"/>
        <w:rPr>
          <w:sz w:val="28"/>
          <w:szCs w:val="28"/>
          <w:lang w:val="uk-UA"/>
        </w:rPr>
      </w:pPr>
    </w:p>
    <w:p w:rsidR="00507BE8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C36394" w:rsidRDefault="00C3639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0C1D49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6394">
        <w:rPr>
          <w:sz w:val="28"/>
          <w:szCs w:val="28"/>
          <w:lang w:val="uk-UA"/>
        </w:rPr>
        <w:t xml:space="preserve">  </w:t>
      </w: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Default="000C1D4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1D49" w:rsidRPr="00E93D55" w:rsidRDefault="000C1D49" w:rsidP="0015770A">
      <w:pPr>
        <w:tabs>
          <w:tab w:val="left" w:pos="709"/>
        </w:tabs>
        <w:jc w:val="both"/>
        <w:rPr>
          <w:sz w:val="28"/>
          <w:szCs w:val="28"/>
        </w:rPr>
      </w:pPr>
    </w:p>
    <w:sectPr w:rsidR="000C1D49" w:rsidRPr="00E93D5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9AB" w:rsidRDefault="00B549AB">
      <w:r>
        <w:separator/>
      </w:r>
    </w:p>
  </w:endnote>
  <w:endnote w:type="continuationSeparator" w:id="0">
    <w:p w:rsidR="00B549AB" w:rsidRDefault="00B5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9AB" w:rsidRDefault="00B549AB">
      <w:r>
        <w:separator/>
      </w:r>
    </w:p>
  </w:footnote>
  <w:footnote w:type="continuationSeparator" w:id="0">
    <w:p w:rsidR="00B549AB" w:rsidRDefault="00B5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D209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25"/>
  </w:num>
  <w:num w:numId="5">
    <w:abstractNumId w:val="14"/>
  </w:num>
  <w:num w:numId="6">
    <w:abstractNumId w:val="21"/>
  </w:num>
  <w:num w:numId="7">
    <w:abstractNumId w:val="1"/>
  </w:num>
  <w:num w:numId="8">
    <w:abstractNumId w:val="16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11"/>
  </w:num>
  <w:num w:numId="15">
    <w:abstractNumId w:val="6"/>
  </w:num>
  <w:num w:numId="16">
    <w:abstractNumId w:val="2"/>
  </w:num>
  <w:num w:numId="17">
    <w:abstractNumId w:val="8"/>
  </w:num>
  <w:num w:numId="18">
    <w:abstractNumId w:val="24"/>
  </w:num>
  <w:num w:numId="19">
    <w:abstractNumId w:val="15"/>
  </w:num>
  <w:num w:numId="20">
    <w:abstractNumId w:val="22"/>
  </w:num>
  <w:num w:numId="21">
    <w:abstractNumId w:val="4"/>
  </w:num>
  <w:num w:numId="22">
    <w:abstractNumId w:val="0"/>
  </w:num>
  <w:num w:numId="23">
    <w:abstractNumId w:val="19"/>
  </w:num>
  <w:num w:numId="24">
    <w:abstractNumId w:val="17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1D49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5FD7"/>
    <w:rsid w:val="001561C9"/>
    <w:rsid w:val="0015770A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11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6F64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094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01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C02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3B5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028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5F7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3CE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B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6AB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B1B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6C33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F76D6-A167-42BB-9E30-6D3BE550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1692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2024-01-24T09:08:00Z</cp:lastPrinted>
  <dcterms:created xsi:type="dcterms:W3CDTF">2024-03-01T10:59:00Z</dcterms:created>
  <dcterms:modified xsi:type="dcterms:W3CDTF">2024-03-01T10:59:00Z</dcterms:modified>
</cp:coreProperties>
</file>