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9A" w:rsidRDefault="0055629A" w:rsidP="00D411E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411E8" w:rsidRDefault="00D411E8" w:rsidP="00D411E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C15AD" w:rsidRPr="001C15AD" w:rsidRDefault="001C15AD" w:rsidP="001C15AD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</w:p>
    <w:p w:rsidR="001C15AD" w:rsidRPr="001C15AD" w:rsidRDefault="001C15AD" w:rsidP="001C15A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C15AD" w:rsidRPr="001C15AD" w:rsidRDefault="001C15AD" w:rsidP="001C15AD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C15A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8414160" wp14:editId="1A75B21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AD" w:rsidRPr="001C15AD" w:rsidRDefault="001C15AD" w:rsidP="001C15AD">
      <w:pPr>
        <w:snapToGrid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C15AD">
        <w:rPr>
          <w:rFonts w:ascii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1C15AD" w:rsidRPr="001C15AD" w:rsidRDefault="001C15AD" w:rsidP="001C15AD">
      <w:pPr>
        <w:snapToGrid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C15AD">
        <w:rPr>
          <w:rFonts w:ascii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1C15AD" w:rsidRPr="001C15AD" w:rsidRDefault="001C15AD" w:rsidP="001C15A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gramStart"/>
      <w:r w:rsidRPr="001C15AD">
        <w:rPr>
          <w:rFonts w:ascii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1C15AD" w:rsidRPr="001C15AD" w:rsidRDefault="001C15AD" w:rsidP="001C15AD">
      <w:pPr>
        <w:spacing w:after="0" w:line="252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1C15AD">
        <w:rPr>
          <w:rFonts w:ascii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CCE0C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1C15A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1C15AD" w:rsidRPr="001C15AD" w:rsidRDefault="001C15AD" w:rsidP="001C15A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C15AD">
        <w:rPr>
          <w:rFonts w:ascii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1C15AD" w:rsidRPr="001C15AD" w:rsidRDefault="001C15AD" w:rsidP="001C15A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C15AD" w:rsidRPr="001C15AD" w:rsidRDefault="001C15AD" w:rsidP="001C15A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1C15AD">
        <w:rPr>
          <w:rFonts w:ascii="Times New Roman" w:hAnsi="Times New Roman"/>
          <w:sz w:val="28"/>
          <w:szCs w:val="28"/>
          <w:lang w:val="ru-RU" w:eastAsia="ru-RU"/>
        </w:rPr>
        <w:t>.0</w:t>
      </w:r>
      <w:r w:rsidRPr="001C15AD">
        <w:rPr>
          <w:rFonts w:ascii="Times New Roman" w:hAnsi="Times New Roman"/>
          <w:sz w:val="28"/>
          <w:szCs w:val="28"/>
          <w:lang w:eastAsia="ru-RU"/>
        </w:rPr>
        <w:t>2</w:t>
      </w:r>
      <w:r w:rsidRPr="001C15AD">
        <w:rPr>
          <w:rFonts w:ascii="Times New Roman" w:hAnsi="Times New Roman"/>
          <w:sz w:val="28"/>
          <w:szCs w:val="28"/>
          <w:lang w:val="ru-RU" w:eastAsia="ru-RU"/>
        </w:rPr>
        <w:t>.2024                                         м. Калуш</w:t>
      </w:r>
      <w:r w:rsidRPr="001C15AD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C15A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42</w:t>
      </w:r>
      <w:bookmarkStart w:id="0" w:name="_GoBack"/>
      <w:bookmarkEnd w:id="0"/>
      <w:r w:rsidRPr="001C15AD">
        <w:rPr>
          <w:rFonts w:ascii="Times New Roman" w:hAnsi="Times New Roman"/>
          <w:sz w:val="28"/>
          <w:szCs w:val="28"/>
          <w:lang w:val="ru-RU" w:eastAsia="ru-RU"/>
        </w:rPr>
        <w:t>-р</w:t>
      </w:r>
    </w:p>
    <w:p w:rsidR="00D57247" w:rsidRPr="00727763" w:rsidRDefault="00D57247" w:rsidP="00D411E8">
      <w:pPr>
        <w:spacing w:after="0"/>
        <w:rPr>
          <w:rFonts w:ascii="Times New Roman" w:hAnsi="Times New Roman"/>
          <w:sz w:val="27"/>
          <w:szCs w:val="27"/>
        </w:rPr>
      </w:pPr>
    </w:p>
    <w:p w:rsidR="009D760A" w:rsidRPr="00F823C3" w:rsidRDefault="00400E91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837D69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внесення змін </w:t>
      </w:r>
      <w:r w:rsidR="009D760A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додаток 1 </w:t>
      </w:r>
    </w:p>
    <w:p w:rsidR="009D760A" w:rsidRPr="00F823C3" w:rsidRDefault="00837D69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 розпорядження міського голови </w:t>
      </w:r>
    </w:p>
    <w:p w:rsidR="002A12EC" w:rsidRPr="00F823C3" w:rsidRDefault="00837D69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="001B1009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13.04.2021</w:t>
      </w: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1B1009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125</w:t>
      </w: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-р «Про </w:t>
      </w:r>
      <w:r w:rsidR="00400E91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створення </w:t>
      </w:r>
    </w:p>
    <w:p w:rsidR="00400E91" w:rsidRPr="00F823C3" w:rsidRDefault="00400E91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постійно діючої комісії з питань бджільництва,</w:t>
      </w:r>
    </w:p>
    <w:p w:rsidR="00400E91" w:rsidRPr="00F823C3" w:rsidRDefault="00400E91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попередження </w:t>
      </w:r>
      <w:r w:rsidR="00CA62E9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 встановлення фактів</w:t>
      </w: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0E91" w:rsidRPr="00F823C3" w:rsidRDefault="00400E91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масового отруєння бджіл на території  </w:t>
      </w:r>
    </w:p>
    <w:p w:rsidR="00E401C1" w:rsidRPr="00F823C3" w:rsidRDefault="00E401C1" w:rsidP="00D80E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Калуської міської територіальної громади</w:t>
      </w:r>
      <w:r w:rsidR="00837D69" w:rsidRPr="00F82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825EFA" w:rsidRPr="00F823C3" w:rsidRDefault="00825EFA" w:rsidP="00825E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F823C3"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825EFA" w:rsidRPr="00F823C3" w:rsidRDefault="00825EFA" w:rsidP="00825E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2331" w:rsidRPr="00050413" w:rsidRDefault="00825EFA" w:rsidP="00825E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F823C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F14360" w:rsidRPr="00F823C3"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F82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7A2F" w:rsidRPr="00F823C3">
        <w:rPr>
          <w:rFonts w:ascii="Times New Roman" w:hAnsi="Times New Roman"/>
          <w:color w:val="000000"/>
          <w:sz w:val="28"/>
          <w:szCs w:val="28"/>
        </w:rPr>
        <w:t>з</w:t>
      </w:r>
      <w:r w:rsidR="00F14360" w:rsidRPr="00F823C3">
        <w:rPr>
          <w:rFonts w:ascii="Times New Roman" w:hAnsi="Times New Roman"/>
          <w:color w:val="000000"/>
          <w:sz w:val="28"/>
          <w:szCs w:val="28"/>
        </w:rPr>
        <w:t>аконів</w:t>
      </w:r>
      <w:r w:rsidR="007C3BC9" w:rsidRPr="00F823C3">
        <w:rPr>
          <w:rFonts w:ascii="Times New Roman" w:hAnsi="Times New Roman"/>
          <w:color w:val="000000"/>
          <w:sz w:val="28"/>
          <w:szCs w:val="28"/>
        </w:rPr>
        <w:t xml:space="preserve"> України «Про   місцеве самоврядування в Україні»</w:t>
      </w:r>
      <w:r w:rsidR="00F14360" w:rsidRPr="00F823C3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3168C3" w:rsidRPr="00F823C3">
        <w:rPr>
          <w:rFonts w:ascii="Times New Roman" w:hAnsi="Times New Roman"/>
          <w:color w:val="000000"/>
          <w:sz w:val="28"/>
          <w:szCs w:val="28"/>
        </w:rPr>
        <w:t>«Про бджільництво»</w:t>
      </w:r>
      <w:r w:rsidR="007C3BC9" w:rsidRPr="00F823C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14360" w:rsidRPr="00F823C3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="002B2331" w:rsidRPr="00F82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7E2B" w:rsidRPr="00F823C3">
        <w:rPr>
          <w:rFonts w:ascii="Times New Roman" w:hAnsi="Times New Roman"/>
          <w:color w:val="000000"/>
          <w:sz w:val="28"/>
          <w:szCs w:val="28"/>
        </w:rPr>
        <w:t>«Інструкці</w:t>
      </w:r>
      <w:r w:rsidR="00F14360" w:rsidRPr="00F823C3">
        <w:rPr>
          <w:rFonts w:ascii="Times New Roman" w:hAnsi="Times New Roman"/>
          <w:color w:val="000000"/>
          <w:sz w:val="28"/>
          <w:szCs w:val="28"/>
        </w:rPr>
        <w:t>єю</w:t>
      </w:r>
      <w:r w:rsidR="00F47E2B" w:rsidRPr="00F823C3">
        <w:rPr>
          <w:rFonts w:ascii="Times New Roman" w:hAnsi="Times New Roman"/>
          <w:color w:val="000000"/>
          <w:sz w:val="28"/>
          <w:szCs w:val="28"/>
        </w:rPr>
        <w:t xml:space="preserve"> з профілактики та встановлення факту отруєння бджіл засобами захисту рослин», затвердженої наказом Міністерства розвитку економіки, торгівлі та сільського господарства У</w:t>
      </w:r>
      <w:r w:rsidR="001916AF" w:rsidRPr="00F823C3">
        <w:rPr>
          <w:rFonts w:ascii="Times New Roman" w:hAnsi="Times New Roman"/>
          <w:color w:val="000000"/>
          <w:sz w:val="28"/>
          <w:szCs w:val="28"/>
        </w:rPr>
        <w:t>країни від 19 лютого 2021 року №</w:t>
      </w:r>
      <w:r w:rsidR="00F47E2B" w:rsidRPr="00F823C3">
        <w:rPr>
          <w:rFonts w:ascii="Times New Roman" w:hAnsi="Times New Roman"/>
          <w:color w:val="000000"/>
          <w:sz w:val="28"/>
          <w:szCs w:val="28"/>
        </w:rPr>
        <w:t xml:space="preserve"> 338 “Про деякі питання у сфері бджільництва”, з метою попередження та виключення випадків отруєння бджіл засобами захисту рослин (пестицидами та агрохімікатами) під час обробітку аграрі</w:t>
      </w:r>
      <w:r w:rsidR="00FA52C0" w:rsidRPr="00F823C3">
        <w:rPr>
          <w:rFonts w:ascii="Times New Roman" w:hAnsi="Times New Roman"/>
          <w:color w:val="000000"/>
          <w:sz w:val="28"/>
          <w:szCs w:val="28"/>
        </w:rPr>
        <w:t>ями сільськогосподарських угідь</w:t>
      </w:r>
      <w:r w:rsidR="00F47E2B" w:rsidRPr="00F82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A3B" w:rsidRPr="00F823C3">
        <w:rPr>
          <w:rFonts w:ascii="Times New Roman" w:hAnsi="Times New Roman"/>
          <w:color w:val="000000"/>
          <w:sz w:val="28"/>
          <w:szCs w:val="28"/>
        </w:rPr>
        <w:t>та у зв’язку з кадровими змінами</w:t>
      </w:r>
      <w:r w:rsidR="001916AF" w:rsidRPr="00F823C3">
        <w:rPr>
          <w:rFonts w:ascii="Times New Roman" w:hAnsi="Times New Roman"/>
          <w:color w:val="000000"/>
          <w:sz w:val="28"/>
          <w:szCs w:val="28"/>
        </w:rPr>
        <w:t>:</w:t>
      </w:r>
    </w:p>
    <w:p w:rsidR="00FC7A63" w:rsidRPr="00050413" w:rsidRDefault="00FC7A63" w:rsidP="00CE32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0413">
        <w:rPr>
          <w:rFonts w:ascii="Times New Roman" w:hAnsi="Times New Roman"/>
          <w:color w:val="000000"/>
          <w:sz w:val="28"/>
          <w:szCs w:val="28"/>
        </w:rPr>
        <w:t xml:space="preserve">          1. Внести зміни в додаток 1 до розпорядження міського голови</w:t>
      </w:r>
      <w:r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 13.04.2021 №125-р «Про створення постійно діючої комісії з питань бджільництва, попередження та встановлення фактів масового отруєння бджіл на території  Калуської міської територіальної громади» (зі змінами від 27.02.2023 №</w:t>
      </w:r>
      <w:r w:rsidR="00F823C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E32F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52-р), а саме ввести до складу комісії </w:t>
      </w:r>
      <w:r w:rsidR="00050413"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Ігоря Полив'яного - н</w:t>
      </w:r>
      <w:r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ачальник</w:t>
      </w:r>
      <w:r w:rsidR="00050413"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сектору дільничних офіцерів поліції відділу превенції Калуського РВП ГУНП в Івано-Франківській області</w:t>
      </w:r>
      <w:r w:rsidR="00050413"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майор</w:t>
      </w:r>
      <w:r w:rsidR="00050413"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 поліції</w:t>
      </w:r>
      <w:r w:rsidR="00CE32F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(за згодою)</w:t>
      </w:r>
      <w:r w:rsidR="00050413" w:rsidRPr="0005041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50B29" w:rsidRPr="00050413" w:rsidRDefault="00D50B29" w:rsidP="00A5484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050413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50413" w:rsidRPr="00050413">
        <w:rPr>
          <w:rFonts w:ascii="Times New Roman" w:hAnsi="Times New Roman"/>
          <w:color w:val="000000"/>
          <w:sz w:val="28"/>
          <w:szCs w:val="28"/>
        </w:rPr>
        <w:t>2</w:t>
      </w:r>
      <w:r w:rsidRPr="00050413">
        <w:rPr>
          <w:rFonts w:ascii="Times New Roman" w:hAnsi="Times New Roman"/>
          <w:color w:val="000000"/>
          <w:sz w:val="28"/>
          <w:szCs w:val="28"/>
        </w:rPr>
        <w:t>. Контроль за виконанням цього розпорядження покласти на заступника міського голови Богдана Білецького.</w:t>
      </w:r>
    </w:p>
    <w:p w:rsidR="00183C26" w:rsidRPr="00050413" w:rsidRDefault="00B81C46" w:rsidP="00C573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0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B2507" w:rsidRPr="000504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C26" w:rsidRPr="00050413" w:rsidRDefault="00183C26" w:rsidP="00C573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83C26" w:rsidRPr="002A12EC" w:rsidRDefault="007F1FE8" w:rsidP="001C15A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 w:rsidR="00592175" w:rsidRPr="00050413">
        <w:rPr>
          <w:rFonts w:ascii="Times New Roman" w:hAnsi="Times New Roman"/>
          <w:sz w:val="28"/>
          <w:szCs w:val="28"/>
        </w:rPr>
        <w:t xml:space="preserve">         </w:t>
      </w:r>
      <w:r w:rsidR="00921BE8" w:rsidRPr="00050413">
        <w:rPr>
          <w:rFonts w:ascii="Times New Roman" w:hAnsi="Times New Roman"/>
          <w:sz w:val="28"/>
          <w:szCs w:val="28"/>
        </w:rPr>
        <w:t xml:space="preserve">          </w:t>
      </w:r>
      <w:r w:rsidR="00592175" w:rsidRPr="00050413">
        <w:rPr>
          <w:rFonts w:ascii="Times New Roman" w:hAnsi="Times New Roman"/>
          <w:sz w:val="28"/>
          <w:szCs w:val="28"/>
        </w:rPr>
        <w:t xml:space="preserve">  </w:t>
      </w:r>
      <w:r w:rsidR="00466CF3" w:rsidRPr="00050413">
        <w:rPr>
          <w:rFonts w:ascii="Times New Roman" w:hAnsi="Times New Roman"/>
          <w:sz w:val="28"/>
          <w:szCs w:val="28"/>
        </w:rPr>
        <w:t xml:space="preserve"> </w:t>
      </w:r>
      <w:r w:rsidR="001916AF" w:rsidRPr="00050413">
        <w:rPr>
          <w:rFonts w:ascii="Times New Roman" w:hAnsi="Times New Roman"/>
          <w:sz w:val="28"/>
          <w:szCs w:val="28"/>
        </w:rPr>
        <w:t xml:space="preserve"> </w:t>
      </w:r>
      <w:r w:rsidR="001E7B0F" w:rsidRPr="00050413">
        <w:rPr>
          <w:rFonts w:ascii="Times New Roman" w:hAnsi="Times New Roman"/>
          <w:sz w:val="28"/>
          <w:szCs w:val="28"/>
        </w:rPr>
        <w:t xml:space="preserve">     </w:t>
      </w:r>
      <w:r w:rsidR="001C15AD">
        <w:rPr>
          <w:rFonts w:ascii="Times New Roman" w:hAnsi="Times New Roman"/>
          <w:sz w:val="28"/>
          <w:szCs w:val="28"/>
        </w:rPr>
        <w:t xml:space="preserve">          </w:t>
      </w:r>
      <w:r w:rsidR="001E7B0F" w:rsidRPr="00050413">
        <w:rPr>
          <w:rFonts w:ascii="Times New Roman" w:hAnsi="Times New Roman"/>
          <w:sz w:val="28"/>
          <w:szCs w:val="28"/>
        </w:rPr>
        <w:t xml:space="preserve">        </w:t>
      </w:r>
      <w:r w:rsidR="001916AF" w:rsidRPr="0005041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Богдан БІЛЕЦЬКИЙ</w:t>
      </w:r>
      <w:r w:rsidR="001916AF" w:rsidRPr="00050413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423E7" w:rsidRDefault="004423E7" w:rsidP="008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3E7" w:rsidRDefault="004423E7" w:rsidP="008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3E7" w:rsidRDefault="004423E7" w:rsidP="008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E81" w:rsidRPr="001916AF" w:rsidRDefault="00826E81" w:rsidP="00442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6E81" w:rsidRPr="001916AF" w:rsidSect="001C15AD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608"/>
    <w:multiLevelType w:val="multilevel"/>
    <w:tmpl w:val="9D9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665"/>
    <w:multiLevelType w:val="multilevel"/>
    <w:tmpl w:val="C0FC2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291817"/>
    <w:multiLevelType w:val="hybridMultilevel"/>
    <w:tmpl w:val="3738DFFC"/>
    <w:lvl w:ilvl="0" w:tplc="36A6FF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54D6B39"/>
    <w:multiLevelType w:val="hybridMultilevel"/>
    <w:tmpl w:val="510CB0B0"/>
    <w:lvl w:ilvl="0" w:tplc="627EF9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7243D"/>
    <w:multiLevelType w:val="multilevel"/>
    <w:tmpl w:val="F05EE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" w15:restartNumberingAfterBreak="0">
    <w:nsid w:val="305B5C95"/>
    <w:multiLevelType w:val="multilevel"/>
    <w:tmpl w:val="17FC717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hAnsi="Times New Roman CYR"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ascii="Times New Roman CYR" w:hAnsi="Times New Roman CYR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 CYR" w:hAnsi="Times New Roman CYR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 CYR" w:hAnsi="Times New Roman CYR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 CYR" w:hAnsi="Times New Roman CYR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 CYR" w:hAnsi="Times New Roman CYR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 CYR" w:hAnsi="Times New Roman CYR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 CYR" w:hAnsi="Times New Roman CYR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 CYR" w:hAnsi="Times New Roman CYR" w:cs="Times New Roman" w:hint="default"/>
        <w:color w:val="auto"/>
      </w:rPr>
    </w:lvl>
  </w:abstractNum>
  <w:abstractNum w:abstractNumId="6" w15:restartNumberingAfterBreak="0">
    <w:nsid w:val="616D663B"/>
    <w:multiLevelType w:val="multilevel"/>
    <w:tmpl w:val="7C8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562D3"/>
    <w:multiLevelType w:val="hybridMultilevel"/>
    <w:tmpl w:val="B516BE50"/>
    <w:lvl w:ilvl="0" w:tplc="0C3CB78A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991F56"/>
    <w:multiLevelType w:val="hybridMultilevel"/>
    <w:tmpl w:val="27B4ACCC"/>
    <w:lvl w:ilvl="0" w:tplc="6F20C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246D3"/>
    <w:multiLevelType w:val="multilevel"/>
    <w:tmpl w:val="96B2C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74F07289"/>
    <w:multiLevelType w:val="multilevel"/>
    <w:tmpl w:val="79EC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E8"/>
    <w:rsid w:val="000047EA"/>
    <w:rsid w:val="00017AC8"/>
    <w:rsid w:val="00021531"/>
    <w:rsid w:val="00022500"/>
    <w:rsid w:val="00024E36"/>
    <w:rsid w:val="00026534"/>
    <w:rsid w:val="000323C9"/>
    <w:rsid w:val="00045AE9"/>
    <w:rsid w:val="00047147"/>
    <w:rsid w:val="00050413"/>
    <w:rsid w:val="00055C30"/>
    <w:rsid w:val="00071CE0"/>
    <w:rsid w:val="00075052"/>
    <w:rsid w:val="000C2607"/>
    <w:rsid w:val="000C5FCB"/>
    <w:rsid w:val="000D6729"/>
    <w:rsid w:val="000E3F39"/>
    <w:rsid w:val="000E73CC"/>
    <w:rsid w:val="000F41F0"/>
    <w:rsid w:val="000F5F44"/>
    <w:rsid w:val="00107169"/>
    <w:rsid w:val="001151DC"/>
    <w:rsid w:val="00115737"/>
    <w:rsid w:val="00115CC9"/>
    <w:rsid w:val="001209BA"/>
    <w:rsid w:val="00122EEC"/>
    <w:rsid w:val="0013506F"/>
    <w:rsid w:val="00140968"/>
    <w:rsid w:val="00141DE2"/>
    <w:rsid w:val="0014586A"/>
    <w:rsid w:val="00147AB6"/>
    <w:rsid w:val="00164872"/>
    <w:rsid w:val="001656C5"/>
    <w:rsid w:val="0016698A"/>
    <w:rsid w:val="00183C26"/>
    <w:rsid w:val="0019034E"/>
    <w:rsid w:val="001916AF"/>
    <w:rsid w:val="001A1D34"/>
    <w:rsid w:val="001B1009"/>
    <w:rsid w:val="001B26C7"/>
    <w:rsid w:val="001B628F"/>
    <w:rsid w:val="001B71E5"/>
    <w:rsid w:val="001C15AD"/>
    <w:rsid w:val="001D21E3"/>
    <w:rsid w:val="001E691D"/>
    <w:rsid w:val="001E7B0F"/>
    <w:rsid w:val="00201AA6"/>
    <w:rsid w:val="00210C0B"/>
    <w:rsid w:val="00212D33"/>
    <w:rsid w:val="00215945"/>
    <w:rsid w:val="002246B0"/>
    <w:rsid w:val="002353FB"/>
    <w:rsid w:val="00241A70"/>
    <w:rsid w:val="00250703"/>
    <w:rsid w:val="00250BE5"/>
    <w:rsid w:val="00266125"/>
    <w:rsid w:val="00274FBB"/>
    <w:rsid w:val="0027631F"/>
    <w:rsid w:val="00276386"/>
    <w:rsid w:val="00285D28"/>
    <w:rsid w:val="002A042E"/>
    <w:rsid w:val="002A12EC"/>
    <w:rsid w:val="002B13D8"/>
    <w:rsid w:val="002B2331"/>
    <w:rsid w:val="002B3648"/>
    <w:rsid w:val="002B47A4"/>
    <w:rsid w:val="002B6B30"/>
    <w:rsid w:val="002C015E"/>
    <w:rsid w:val="002C4E30"/>
    <w:rsid w:val="002C69DB"/>
    <w:rsid w:val="002C766E"/>
    <w:rsid w:val="002D4001"/>
    <w:rsid w:val="002D5FF7"/>
    <w:rsid w:val="002D710C"/>
    <w:rsid w:val="002E2535"/>
    <w:rsid w:val="002E311F"/>
    <w:rsid w:val="002F2862"/>
    <w:rsid w:val="00300B3D"/>
    <w:rsid w:val="00305A19"/>
    <w:rsid w:val="003168C3"/>
    <w:rsid w:val="00347AFE"/>
    <w:rsid w:val="00352802"/>
    <w:rsid w:val="003531E4"/>
    <w:rsid w:val="00353BDE"/>
    <w:rsid w:val="00354531"/>
    <w:rsid w:val="00355F7D"/>
    <w:rsid w:val="00363C93"/>
    <w:rsid w:val="003716D7"/>
    <w:rsid w:val="00392593"/>
    <w:rsid w:val="0039442F"/>
    <w:rsid w:val="003A2953"/>
    <w:rsid w:val="003A37CA"/>
    <w:rsid w:val="003B2343"/>
    <w:rsid w:val="003E1EF4"/>
    <w:rsid w:val="003F39B3"/>
    <w:rsid w:val="003F63D6"/>
    <w:rsid w:val="00400E91"/>
    <w:rsid w:val="00410392"/>
    <w:rsid w:val="00413310"/>
    <w:rsid w:val="00413AF3"/>
    <w:rsid w:val="00415E3C"/>
    <w:rsid w:val="00425754"/>
    <w:rsid w:val="00427A2B"/>
    <w:rsid w:val="00433CF8"/>
    <w:rsid w:val="004423E7"/>
    <w:rsid w:val="004541FA"/>
    <w:rsid w:val="00460615"/>
    <w:rsid w:val="00462807"/>
    <w:rsid w:val="00465BEF"/>
    <w:rsid w:val="00466CF3"/>
    <w:rsid w:val="004711E7"/>
    <w:rsid w:val="00471592"/>
    <w:rsid w:val="00477552"/>
    <w:rsid w:val="0048146F"/>
    <w:rsid w:val="0048361B"/>
    <w:rsid w:val="00485737"/>
    <w:rsid w:val="00490228"/>
    <w:rsid w:val="0049028D"/>
    <w:rsid w:val="00490734"/>
    <w:rsid w:val="0049078A"/>
    <w:rsid w:val="004B2507"/>
    <w:rsid w:val="004D532F"/>
    <w:rsid w:val="004D6A5A"/>
    <w:rsid w:val="004F3041"/>
    <w:rsid w:val="004F783C"/>
    <w:rsid w:val="00506011"/>
    <w:rsid w:val="0050736B"/>
    <w:rsid w:val="005127FA"/>
    <w:rsid w:val="00515413"/>
    <w:rsid w:val="00522A62"/>
    <w:rsid w:val="0053080F"/>
    <w:rsid w:val="00534862"/>
    <w:rsid w:val="00551CFB"/>
    <w:rsid w:val="00551F70"/>
    <w:rsid w:val="00552442"/>
    <w:rsid w:val="0055629A"/>
    <w:rsid w:val="005617F8"/>
    <w:rsid w:val="00571411"/>
    <w:rsid w:val="0058396C"/>
    <w:rsid w:val="00584192"/>
    <w:rsid w:val="00592175"/>
    <w:rsid w:val="005A763D"/>
    <w:rsid w:val="005A769C"/>
    <w:rsid w:val="005B3D0B"/>
    <w:rsid w:val="005C3217"/>
    <w:rsid w:val="005D2E2D"/>
    <w:rsid w:val="005D465D"/>
    <w:rsid w:val="005F76C0"/>
    <w:rsid w:val="0060366C"/>
    <w:rsid w:val="00612CB6"/>
    <w:rsid w:val="00617E88"/>
    <w:rsid w:val="006261BD"/>
    <w:rsid w:val="00627EEC"/>
    <w:rsid w:val="00666251"/>
    <w:rsid w:val="00686F1F"/>
    <w:rsid w:val="00690423"/>
    <w:rsid w:val="00693C90"/>
    <w:rsid w:val="006B0921"/>
    <w:rsid w:val="006D14E2"/>
    <w:rsid w:val="006E6E6F"/>
    <w:rsid w:val="006F5D06"/>
    <w:rsid w:val="00700893"/>
    <w:rsid w:val="007070AA"/>
    <w:rsid w:val="00714227"/>
    <w:rsid w:val="00727763"/>
    <w:rsid w:val="00730F62"/>
    <w:rsid w:val="00735873"/>
    <w:rsid w:val="007417BC"/>
    <w:rsid w:val="007512BB"/>
    <w:rsid w:val="0076190E"/>
    <w:rsid w:val="0077040F"/>
    <w:rsid w:val="00781949"/>
    <w:rsid w:val="00784434"/>
    <w:rsid w:val="007A4FFA"/>
    <w:rsid w:val="007B19E6"/>
    <w:rsid w:val="007C3BC9"/>
    <w:rsid w:val="007E6E06"/>
    <w:rsid w:val="007F1FE8"/>
    <w:rsid w:val="007F3E00"/>
    <w:rsid w:val="007F5B45"/>
    <w:rsid w:val="00801770"/>
    <w:rsid w:val="00825EFA"/>
    <w:rsid w:val="00826E81"/>
    <w:rsid w:val="00837D69"/>
    <w:rsid w:val="00856EFC"/>
    <w:rsid w:val="00862A8B"/>
    <w:rsid w:val="00867FEE"/>
    <w:rsid w:val="00885568"/>
    <w:rsid w:val="008855E3"/>
    <w:rsid w:val="008861E9"/>
    <w:rsid w:val="008A7634"/>
    <w:rsid w:val="008B6814"/>
    <w:rsid w:val="008B68B0"/>
    <w:rsid w:val="008C3CFC"/>
    <w:rsid w:val="008C6510"/>
    <w:rsid w:val="008E5D13"/>
    <w:rsid w:val="00907B39"/>
    <w:rsid w:val="0091392D"/>
    <w:rsid w:val="00921BE8"/>
    <w:rsid w:val="009306C3"/>
    <w:rsid w:val="00961A55"/>
    <w:rsid w:val="0098569D"/>
    <w:rsid w:val="009B0F11"/>
    <w:rsid w:val="009C7732"/>
    <w:rsid w:val="009D2F97"/>
    <w:rsid w:val="009D5BD2"/>
    <w:rsid w:val="009D760A"/>
    <w:rsid w:val="009E15E0"/>
    <w:rsid w:val="009F4A3B"/>
    <w:rsid w:val="009F5FF2"/>
    <w:rsid w:val="00A13B76"/>
    <w:rsid w:val="00A238F1"/>
    <w:rsid w:val="00A253B8"/>
    <w:rsid w:val="00A30FF8"/>
    <w:rsid w:val="00A341CC"/>
    <w:rsid w:val="00A413F9"/>
    <w:rsid w:val="00A439CE"/>
    <w:rsid w:val="00A43F0A"/>
    <w:rsid w:val="00A44F9A"/>
    <w:rsid w:val="00A45C56"/>
    <w:rsid w:val="00A46FB7"/>
    <w:rsid w:val="00A51038"/>
    <w:rsid w:val="00A51833"/>
    <w:rsid w:val="00A51ADC"/>
    <w:rsid w:val="00A5484B"/>
    <w:rsid w:val="00A6188F"/>
    <w:rsid w:val="00A748D0"/>
    <w:rsid w:val="00A75415"/>
    <w:rsid w:val="00A7585F"/>
    <w:rsid w:val="00A7739F"/>
    <w:rsid w:val="00AB3D36"/>
    <w:rsid w:val="00AC0354"/>
    <w:rsid w:val="00AC1D3A"/>
    <w:rsid w:val="00AC231A"/>
    <w:rsid w:val="00AC270D"/>
    <w:rsid w:val="00AC697B"/>
    <w:rsid w:val="00AF24B3"/>
    <w:rsid w:val="00AF2828"/>
    <w:rsid w:val="00AF7106"/>
    <w:rsid w:val="00B006DF"/>
    <w:rsid w:val="00B02E2A"/>
    <w:rsid w:val="00B3089F"/>
    <w:rsid w:val="00B5713F"/>
    <w:rsid w:val="00B57BDA"/>
    <w:rsid w:val="00B72A6C"/>
    <w:rsid w:val="00B81C46"/>
    <w:rsid w:val="00B8350E"/>
    <w:rsid w:val="00B84B4E"/>
    <w:rsid w:val="00B903D6"/>
    <w:rsid w:val="00BA3776"/>
    <w:rsid w:val="00BB0FE8"/>
    <w:rsid w:val="00BC2C3E"/>
    <w:rsid w:val="00BC4C6F"/>
    <w:rsid w:val="00BC6479"/>
    <w:rsid w:val="00BC6F95"/>
    <w:rsid w:val="00BE2991"/>
    <w:rsid w:val="00BE4AF1"/>
    <w:rsid w:val="00BE60EA"/>
    <w:rsid w:val="00BE7404"/>
    <w:rsid w:val="00BF0B33"/>
    <w:rsid w:val="00BF287F"/>
    <w:rsid w:val="00BF4F51"/>
    <w:rsid w:val="00C03568"/>
    <w:rsid w:val="00C04D2E"/>
    <w:rsid w:val="00C144BD"/>
    <w:rsid w:val="00C17161"/>
    <w:rsid w:val="00C21C00"/>
    <w:rsid w:val="00C340A2"/>
    <w:rsid w:val="00C361AB"/>
    <w:rsid w:val="00C573E1"/>
    <w:rsid w:val="00C656D0"/>
    <w:rsid w:val="00C7239F"/>
    <w:rsid w:val="00C94B4E"/>
    <w:rsid w:val="00CA62E9"/>
    <w:rsid w:val="00CB1D15"/>
    <w:rsid w:val="00CB2840"/>
    <w:rsid w:val="00CE32FA"/>
    <w:rsid w:val="00D11419"/>
    <w:rsid w:val="00D134D4"/>
    <w:rsid w:val="00D20990"/>
    <w:rsid w:val="00D338D9"/>
    <w:rsid w:val="00D36DAA"/>
    <w:rsid w:val="00D37461"/>
    <w:rsid w:val="00D411E8"/>
    <w:rsid w:val="00D50B29"/>
    <w:rsid w:val="00D5182D"/>
    <w:rsid w:val="00D51B68"/>
    <w:rsid w:val="00D52840"/>
    <w:rsid w:val="00D55F8B"/>
    <w:rsid w:val="00D57247"/>
    <w:rsid w:val="00D61165"/>
    <w:rsid w:val="00D637C7"/>
    <w:rsid w:val="00D640CD"/>
    <w:rsid w:val="00D67625"/>
    <w:rsid w:val="00D80E4F"/>
    <w:rsid w:val="00D8515F"/>
    <w:rsid w:val="00D94F35"/>
    <w:rsid w:val="00D9703D"/>
    <w:rsid w:val="00DB2CBD"/>
    <w:rsid w:val="00DC2694"/>
    <w:rsid w:val="00DC55DF"/>
    <w:rsid w:val="00DE15A4"/>
    <w:rsid w:val="00DE183C"/>
    <w:rsid w:val="00DF3C4D"/>
    <w:rsid w:val="00DF40BA"/>
    <w:rsid w:val="00DF5751"/>
    <w:rsid w:val="00E020D7"/>
    <w:rsid w:val="00E10ECB"/>
    <w:rsid w:val="00E25411"/>
    <w:rsid w:val="00E401C1"/>
    <w:rsid w:val="00E457AB"/>
    <w:rsid w:val="00E52E88"/>
    <w:rsid w:val="00E673BC"/>
    <w:rsid w:val="00E718C0"/>
    <w:rsid w:val="00E730EF"/>
    <w:rsid w:val="00E80A4E"/>
    <w:rsid w:val="00E860A6"/>
    <w:rsid w:val="00E876A9"/>
    <w:rsid w:val="00E9136D"/>
    <w:rsid w:val="00E93E24"/>
    <w:rsid w:val="00EA057C"/>
    <w:rsid w:val="00EB5D2B"/>
    <w:rsid w:val="00EB6188"/>
    <w:rsid w:val="00EC169A"/>
    <w:rsid w:val="00ED5454"/>
    <w:rsid w:val="00ED5CA5"/>
    <w:rsid w:val="00ED7021"/>
    <w:rsid w:val="00EE1ECD"/>
    <w:rsid w:val="00EE5E89"/>
    <w:rsid w:val="00F14360"/>
    <w:rsid w:val="00F17A2F"/>
    <w:rsid w:val="00F34168"/>
    <w:rsid w:val="00F47E2B"/>
    <w:rsid w:val="00F50740"/>
    <w:rsid w:val="00F5426F"/>
    <w:rsid w:val="00F57E62"/>
    <w:rsid w:val="00F6291D"/>
    <w:rsid w:val="00F823C3"/>
    <w:rsid w:val="00F91633"/>
    <w:rsid w:val="00FA52C0"/>
    <w:rsid w:val="00FB4CC4"/>
    <w:rsid w:val="00FC2DC7"/>
    <w:rsid w:val="00FC686D"/>
    <w:rsid w:val="00FC7A63"/>
    <w:rsid w:val="00FD24D1"/>
    <w:rsid w:val="00FE4CA6"/>
    <w:rsid w:val="00FE4DFD"/>
    <w:rsid w:val="00FE7A04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7DBD"/>
  <w15:docId w15:val="{A195AC98-C539-4A69-87EF-EECCB79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D411E8"/>
    <w:pPr>
      <w:keepNext/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11E8"/>
    <w:pPr>
      <w:keepNext/>
      <w:spacing w:after="0" w:line="240" w:lineRule="auto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411E8"/>
    <w:pPr>
      <w:keepNext/>
      <w:spacing w:after="0" w:line="360" w:lineRule="auto"/>
      <w:jc w:val="center"/>
      <w:outlineLvl w:val="5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11E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1E8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D411E8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D41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1E8"/>
    <w:pPr>
      <w:ind w:left="720"/>
      <w:contextualSpacing/>
    </w:pPr>
  </w:style>
  <w:style w:type="table" w:styleId="a5">
    <w:name w:val="Table Grid"/>
    <w:basedOn w:val="a1"/>
    <w:uiPriority w:val="59"/>
    <w:rsid w:val="00D4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11E8"/>
  </w:style>
  <w:style w:type="paragraph" w:styleId="a6">
    <w:name w:val="caption"/>
    <w:basedOn w:val="a"/>
    <w:next w:val="a"/>
    <w:qFormat/>
    <w:rsid w:val="00D411E8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460615"/>
    <w:rPr>
      <w:rFonts w:ascii="Times New Roman" w:hAnsi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 Знак Знак Знак"/>
    <w:basedOn w:val="a"/>
    <w:uiPriority w:val="99"/>
    <w:rsid w:val="00826E81"/>
    <w:pPr>
      <w:spacing w:after="0" w:line="240" w:lineRule="auto"/>
    </w:pPr>
    <w:rPr>
      <w:rFonts w:cs="Calibri"/>
      <w:sz w:val="20"/>
      <w:szCs w:val="20"/>
      <w:lang w:val="en-US" w:eastAsia="en-US"/>
    </w:rPr>
  </w:style>
  <w:style w:type="paragraph" w:styleId="a8">
    <w:name w:val="No Spacing"/>
    <w:uiPriority w:val="1"/>
    <w:qFormat/>
    <w:rsid w:val="00826E81"/>
    <w:rPr>
      <w:rFonts w:eastAsia="Calibri"/>
      <w:sz w:val="22"/>
      <w:szCs w:val="22"/>
      <w:lang w:eastAsia="en-US"/>
    </w:rPr>
  </w:style>
  <w:style w:type="paragraph" w:customStyle="1" w:styleId="10">
    <w:name w:val="Обычный1"/>
    <w:rsid w:val="004B2507"/>
    <w:rPr>
      <w:rFonts w:ascii="Arial" w:hAnsi="Arial"/>
      <w:snapToGrid w:val="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EF5AD-B58A-4B85-BEFD-5202E767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2024-02-21T08:51:00Z</cp:lastPrinted>
  <dcterms:created xsi:type="dcterms:W3CDTF">2024-02-21T09:14:00Z</dcterms:created>
  <dcterms:modified xsi:type="dcterms:W3CDTF">2024-02-22T08:33:00Z</dcterms:modified>
</cp:coreProperties>
</file>