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DC56E" w14:textId="77777777" w:rsidR="00BC604C" w:rsidRPr="00BC604C" w:rsidRDefault="00363EB9" w:rsidP="00BC604C">
      <w:pPr>
        <w:tabs>
          <w:tab w:val="left" w:pos="4860"/>
        </w:tabs>
        <w:snapToGrid w:val="0"/>
        <w:spacing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04C" w:rsidRPr="00BC60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BCF683" wp14:editId="6C49A6B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1132" w14:textId="77777777" w:rsidR="00BC604C" w:rsidRPr="00BC604C" w:rsidRDefault="00BC604C" w:rsidP="00BC604C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14:paraId="60EC56FF" w14:textId="77777777" w:rsidR="00BC604C" w:rsidRPr="00BC604C" w:rsidRDefault="00BC604C" w:rsidP="00BC604C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14:paraId="65D25870" w14:textId="77777777" w:rsidR="00BC604C" w:rsidRPr="00BC604C" w:rsidRDefault="00BC604C" w:rsidP="00BC604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14:paraId="5197BECB" w14:textId="77777777" w:rsidR="00BC604C" w:rsidRPr="00BC604C" w:rsidRDefault="00BC604C" w:rsidP="00BC604C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0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08D1A30" wp14:editId="20327DE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FDEB2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Mc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QfYyRIDS1qP28/bDft9/bLdoO2H9uf7bf2a3vf/mjvt3cQP2w/Qew224du&#10;eYP6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CuONMc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BC6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F401F" w14:textId="77777777" w:rsidR="00BC604C" w:rsidRPr="00BC604C" w:rsidRDefault="00BC604C" w:rsidP="00BC604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14:paraId="3DCBBEF4" w14:textId="77777777" w:rsidR="00BC604C" w:rsidRPr="00BC604C" w:rsidRDefault="00BC604C" w:rsidP="00BC604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695A60" w14:textId="37544298" w:rsidR="00BC604C" w:rsidRPr="00BC604C" w:rsidRDefault="00BC604C" w:rsidP="00BC604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15.02</w:t>
      </w:r>
      <w:r w:rsidRPr="00BC604C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                                        м. Калуш</w:t>
      </w:r>
      <w:r w:rsidRPr="00BC6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6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</w:t>
      </w:r>
      <w:r w:rsidRPr="00BC604C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tbl>
      <w:tblPr>
        <w:tblStyle w:val="a3"/>
        <w:tblpPr w:leftFromText="180" w:rightFromText="180" w:vertAnchor="text" w:horzAnchor="margin" w:tblpY="6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77"/>
      </w:tblGrid>
      <w:tr w:rsidR="00BC604C" w:rsidRPr="00BC604C" w14:paraId="2E5E3032" w14:textId="77777777" w:rsidTr="00BC604C">
        <w:tc>
          <w:tcPr>
            <w:tcW w:w="4077" w:type="dxa"/>
          </w:tcPr>
          <w:p w14:paraId="2963C5E1" w14:textId="77777777" w:rsidR="00BC604C" w:rsidRPr="006261FF" w:rsidRDefault="00BC604C" w:rsidP="00BC60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впорядкування та пр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иймання 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документів</w:t>
            </w:r>
          </w:p>
          <w:p w14:paraId="73AB1B02" w14:textId="77777777" w:rsidR="00BC604C" w:rsidRPr="006261FF" w:rsidRDefault="00BC604C" w:rsidP="00BC60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юридичних осіб — джерел формування 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Національного архівного фонду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6261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перебувають у зоні комплектування архівного  відділу міської ради</w:t>
            </w:r>
          </w:p>
        </w:tc>
        <w:tc>
          <w:tcPr>
            <w:tcW w:w="5777" w:type="dxa"/>
          </w:tcPr>
          <w:p w14:paraId="06380681" w14:textId="77777777" w:rsidR="00BC604C" w:rsidRPr="006261FF" w:rsidRDefault="00BC604C" w:rsidP="00BC60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409A7171" w14:textId="6E6BC3E1" w:rsidR="00C82C31" w:rsidRPr="006261FF" w:rsidRDefault="00C82C31" w:rsidP="00C82C3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FEC57A" w14:textId="4A58AFCB" w:rsidR="00C82C31" w:rsidRPr="006261FF" w:rsidRDefault="00C82C31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Відповідно до Закону  України «Про місцеве самоврядування в Україні», Закону України «Про Національний архівний фонд і архівні установи», «Правил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 затверджених наказом Міністерства юстиції України від 18.06.2015 №1000/5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плану розвитку архівної справи на 202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7B0">
        <w:rPr>
          <w:rFonts w:ascii="Times New Roman" w:hAnsi="Times New Roman" w:cs="Times New Roman"/>
          <w:sz w:val="28"/>
          <w:szCs w:val="28"/>
          <w:lang w:val="uk-UA"/>
        </w:rPr>
        <w:t>та з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метою своєчасного впорядкування архівних документів та запобігання втрат</w:t>
      </w:r>
      <w:r w:rsidR="00981E5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, пошкодження документів.</w:t>
      </w:r>
    </w:p>
    <w:p w14:paraId="6BEAD9D2" w14:textId="3A8A5AA7" w:rsidR="00C82C31" w:rsidRPr="006261FF" w:rsidRDefault="00C82C31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Затвердити графік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впорядкування та п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риймання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Національного архівного фонду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юридичними особами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джерелами комплектування  архівного відділу міської ради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встановлені роки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1. </w:t>
      </w:r>
    </w:p>
    <w:p w14:paraId="2BB33AE9" w14:textId="727CD87E" w:rsidR="00C82C31" w:rsidRPr="006261FF" w:rsidRDefault="00C82C31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графік </w:t>
      </w:r>
      <w:r w:rsidR="00D52FCB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впорядкування </w:t>
      </w:r>
      <w:r w:rsidR="00D52FCB">
        <w:rPr>
          <w:rFonts w:ascii="Times New Roman" w:hAnsi="Times New Roman" w:cs="Times New Roman"/>
          <w:sz w:val="28"/>
          <w:szCs w:val="28"/>
          <w:lang w:val="uk-UA"/>
        </w:rPr>
        <w:t>документів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юридичн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—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установ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, організаці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 та підприємствами джерелами  формування НАФ за встановлені роки, згідно з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додатком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A3C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A0B5C9" w14:textId="6EB6C734" w:rsidR="00C82C31" w:rsidRPr="006261FF" w:rsidRDefault="000A3CDB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B736C" w:rsidRPr="006261FF">
        <w:rPr>
          <w:rFonts w:ascii="Times New Roman" w:hAnsi="Times New Roman" w:cs="Times New Roman"/>
          <w:sz w:val="28"/>
          <w:szCs w:val="28"/>
          <w:lang w:val="uk-UA"/>
        </w:rPr>
        <w:t>Координацію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роботи та узагальнення інформації щодо виконання цього розпорядження покласти на головного відповідального виконавця – архівн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алуської міської ради (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>Володимир К</w:t>
      </w:r>
      <w:r>
        <w:rPr>
          <w:rFonts w:ascii="Times New Roman" w:hAnsi="Times New Roman" w:cs="Times New Roman"/>
          <w:sz w:val="28"/>
          <w:szCs w:val="28"/>
          <w:lang w:val="uk-UA"/>
        </w:rPr>
        <w:t>ОРНАГА)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86AE6AA" w14:textId="5C02CCEF" w:rsidR="00C82C31" w:rsidRPr="006261FF" w:rsidRDefault="000A3CDB" w:rsidP="00D52FC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36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7B3319">
        <w:rPr>
          <w:rFonts w:ascii="Times New Roman" w:hAnsi="Times New Roman" w:cs="Times New Roman"/>
          <w:sz w:val="28"/>
          <w:szCs w:val="28"/>
          <w:lang w:val="uk-UA"/>
        </w:rPr>
        <w:t>АВКУ</w:t>
      </w:r>
      <w:r w:rsidR="00C82C31" w:rsidRPr="006261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1FF155" w14:textId="77777777" w:rsidR="00C82C31" w:rsidRPr="006261FF" w:rsidRDefault="00C82C31" w:rsidP="00C82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228F65" w14:textId="19A0EC94" w:rsidR="00C82C31" w:rsidRPr="006261FF" w:rsidRDefault="00C82C31" w:rsidP="00BC604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1F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</w:t>
      </w:r>
      <w:r w:rsidR="00981E5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81E5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61FF">
        <w:rPr>
          <w:rFonts w:ascii="Times New Roman" w:hAnsi="Times New Roman" w:cs="Times New Roman"/>
          <w:sz w:val="28"/>
          <w:szCs w:val="28"/>
          <w:lang w:val="uk-UA"/>
        </w:rPr>
        <w:t xml:space="preserve">    Андрій НАЙДА   </w:t>
      </w:r>
      <w:bookmarkStart w:id="0" w:name="_GoBack"/>
      <w:bookmarkEnd w:id="0"/>
    </w:p>
    <w:sectPr w:rsidR="00C82C31" w:rsidRPr="006261FF" w:rsidSect="00BC604C">
      <w:headerReference w:type="first" r:id="rId8"/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53B8F" w14:textId="77777777" w:rsidR="00735202" w:rsidRDefault="00735202" w:rsidP="00FB6317">
      <w:pPr>
        <w:spacing w:after="0" w:line="240" w:lineRule="auto"/>
      </w:pPr>
      <w:r>
        <w:separator/>
      </w:r>
    </w:p>
  </w:endnote>
  <w:endnote w:type="continuationSeparator" w:id="0">
    <w:p w14:paraId="5FF44484" w14:textId="77777777" w:rsidR="00735202" w:rsidRDefault="00735202" w:rsidP="00FB6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6C43F" w14:textId="77777777" w:rsidR="00735202" w:rsidRDefault="00735202" w:rsidP="00FB6317">
      <w:pPr>
        <w:spacing w:after="0" w:line="240" w:lineRule="auto"/>
      </w:pPr>
      <w:r>
        <w:separator/>
      </w:r>
    </w:p>
  </w:footnote>
  <w:footnote w:type="continuationSeparator" w:id="0">
    <w:p w14:paraId="53A0BECC" w14:textId="77777777" w:rsidR="00735202" w:rsidRDefault="00735202" w:rsidP="00FB6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1B1A8" w14:textId="77777777" w:rsidR="00FB6317" w:rsidRPr="001C6FB5" w:rsidRDefault="00FB6317" w:rsidP="00000B4C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0A"/>
    <w:rsid w:val="0000576C"/>
    <w:rsid w:val="000072AA"/>
    <w:rsid w:val="000139DD"/>
    <w:rsid w:val="00032E78"/>
    <w:rsid w:val="00062C1B"/>
    <w:rsid w:val="00072643"/>
    <w:rsid w:val="000806E0"/>
    <w:rsid w:val="00080D7F"/>
    <w:rsid w:val="0008766E"/>
    <w:rsid w:val="000A3CDB"/>
    <w:rsid w:val="000B5514"/>
    <w:rsid w:val="000C2A7B"/>
    <w:rsid w:val="000E45E9"/>
    <w:rsid w:val="000E65D0"/>
    <w:rsid w:val="001227B2"/>
    <w:rsid w:val="0012418E"/>
    <w:rsid w:val="00126B0A"/>
    <w:rsid w:val="001434E2"/>
    <w:rsid w:val="00153AF8"/>
    <w:rsid w:val="00156F67"/>
    <w:rsid w:val="00171A60"/>
    <w:rsid w:val="001A4D3F"/>
    <w:rsid w:val="001A5599"/>
    <w:rsid w:val="001A5C5F"/>
    <w:rsid w:val="001B541E"/>
    <w:rsid w:val="001B5CD1"/>
    <w:rsid w:val="001C1E68"/>
    <w:rsid w:val="001D2851"/>
    <w:rsid w:val="001E4F1A"/>
    <w:rsid w:val="001F6E35"/>
    <w:rsid w:val="002075AA"/>
    <w:rsid w:val="0022301A"/>
    <w:rsid w:val="00225E0A"/>
    <w:rsid w:val="00246060"/>
    <w:rsid w:val="00264E7B"/>
    <w:rsid w:val="0028283D"/>
    <w:rsid w:val="002953EB"/>
    <w:rsid w:val="002C0F92"/>
    <w:rsid w:val="002C7F0B"/>
    <w:rsid w:val="002D0296"/>
    <w:rsid w:val="002D1521"/>
    <w:rsid w:val="002D2812"/>
    <w:rsid w:val="002D6E3D"/>
    <w:rsid w:val="002D7083"/>
    <w:rsid w:val="002E6E7E"/>
    <w:rsid w:val="002F112C"/>
    <w:rsid w:val="00303DCC"/>
    <w:rsid w:val="00304D68"/>
    <w:rsid w:val="003123DE"/>
    <w:rsid w:val="0031718C"/>
    <w:rsid w:val="00321413"/>
    <w:rsid w:val="00335CC4"/>
    <w:rsid w:val="00363EB9"/>
    <w:rsid w:val="003640C9"/>
    <w:rsid w:val="00367063"/>
    <w:rsid w:val="00374252"/>
    <w:rsid w:val="00382549"/>
    <w:rsid w:val="00387354"/>
    <w:rsid w:val="003957A0"/>
    <w:rsid w:val="003A0DDA"/>
    <w:rsid w:val="003B2816"/>
    <w:rsid w:val="003F0639"/>
    <w:rsid w:val="003F6FF7"/>
    <w:rsid w:val="004210E9"/>
    <w:rsid w:val="004367B0"/>
    <w:rsid w:val="00451B99"/>
    <w:rsid w:val="00452021"/>
    <w:rsid w:val="00480408"/>
    <w:rsid w:val="004805E9"/>
    <w:rsid w:val="00482462"/>
    <w:rsid w:val="00492060"/>
    <w:rsid w:val="004B003B"/>
    <w:rsid w:val="004B658A"/>
    <w:rsid w:val="004D510A"/>
    <w:rsid w:val="00510219"/>
    <w:rsid w:val="00526A77"/>
    <w:rsid w:val="005366D7"/>
    <w:rsid w:val="00550DA0"/>
    <w:rsid w:val="00596663"/>
    <w:rsid w:val="00597985"/>
    <w:rsid w:val="005B567E"/>
    <w:rsid w:val="005C5A0A"/>
    <w:rsid w:val="005E2DDF"/>
    <w:rsid w:val="005F2951"/>
    <w:rsid w:val="005F31DF"/>
    <w:rsid w:val="006019E2"/>
    <w:rsid w:val="00602E61"/>
    <w:rsid w:val="0060563D"/>
    <w:rsid w:val="00612890"/>
    <w:rsid w:val="006261FF"/>
    <w:rsid w:val="0065140C"/>
    <w:rsid w:val="006523E3"/>
    <w:rsid w:val="00653FF2"/>
    <w:rsid w:val="00667863"/>
    <w:rsid w:val="00684B00"/>
    <w:rsid w:val="006B22D0"/>
    <w:rsid w:val="006B6D03"/>
    <w:rsid w:val="006E4E94"/>
    <w:rsid w:val="006E6050"/>
    <w:rsid w:val="006F0D65"/>
    <w:rsid w:val="006F1303"/>
    <w:rsid w:val="007038C6"/>
    <w:rsid w:val="007159A8"/>
    <w:rsid w:val="007337EE"/>
    <w:rsid w:val="00735202"/>
    <w:rsid w:val="0074109A"/>
    <w:rsid w:val="00753DD9"/>
    <w:rsid w:val="0077286F"/>
    <w:rsid w:val="00794CB8"/>
    <w:rsid w:val="007A67BE"/>
    <w:rsid w:val="007B2F5B"/>
    <w:rsid w:val="007B3319"/>
    <w:rsid w:val="007D2687"/>
    <w:rsid w:val="007E6785"/>
    <w:rsid w:val="007E7534"/>
    <w:rsid w:val="007F1DB3"/>
    <w:rsid w:val="00812C5F"/>
    <w:rsid w:val="00824489"/>
    <w:rsid w:val="00825C2E"/>
    <w:rsid w:val="00825E7C"/>
    <w:rsid w:val="00827DFB"/>
    <w:rsid w:val="00867C21"/>
    <w:rsid w:val="0087005E"/>
    <w:rsid w:val="00876248"/>
    <w:rsid w:val="008926E5"/>
    <w:rsid w:val="008D64E8"/>
    <w:rsid w:val="008E09CC"/>
    <w:rsid w:val="008E5D61"/>
    <w:rsid w:val="008F0E03"/>
    <w:rsid w:val="00907FFD"/>
    <w:rsid w:val="009118D7"/>
    <w:rsid w:val="009276C5"/>
    <w:rsid w:val="009426B5"/>
    <w:rsid w:val="00943911"/>
    <w:rsid w:val="00961FA1"/>
    <w:rsid w:val="00981E57"/>
    <w:rsid w:val="00987B57"/>
    <w:rsid w:val="00990824"/>
    <w:rsid w:val="009957C4"/>
    <w:rsid w:val="0099683D"/>
    <w:rsid w:val="009A26A5"/>
    <w:rsid w:val="009A4E28"/>
    <w:rsid w:val="009B4620"/>
    <w:rsid w:val="009B736C"/>
    <w:rsid w:val="009D1D4C"/>
    <w:rsid w:val="009D23A3"/>
    <w:rsid w:val="009D3E03"/>
    <w:rsid w:val="009E352F"/>
    <w:rsid w:val="00A00021"/>
    <w:rsid w:val="00A02002"/>
    <w:rsid w:val="00A11AE9"/>
    <w:rsid w:val="00A24B9A"/>
    <w:rsid w:val="00A25194"/>
    <w:rsid w:val="00A25D59"/>
    <w:rsid w:val="00A66344"/>
    <w:rsid w:val="00A82EA7"/>
    <w:rsid w:val="00A852E8"/>
    <w:rsid w:val="00A920FB"/>
    <w:rsid w:val="00AA2874"/>
    <w:rsid w:val="00AB4197"/>
    <w:rsid w:val="00AE20E6"/>
    <w:rsid w:val="00AE4672"/>
    <w:rsid w:val="00AE4850"/>
    <w:rsid w:val="00AF1CAA"/>
    <w:rsid w:val="00B01184"/>
    <w:rsid w:val="00B012F7"/>
    <w:rsid w:val="00B01F13"/>
    <w:rsid w:val="00B12B6E"/>
    <w:rsid w:val="00B512E9"/>
    <w:rsid w:val="00B51EA6"/>
    <w:rsid w:val="00B62CE7"/>
    <w:rsid w:val="00B92B44"/>
    <w:rsid w:val="00BA5413"/>
    <w:rsid w:val="00BA7E87"/>
    <w:rsid w:val="00BB3D36"/>
    <w:rsid w:val="00BC604C"/>
    <w:rsid w:val="00BD23DE"/>
    <w:rsid w:val="00BD4D48"/>
    <w:rsid w:val="00BD6512"/>
    <w:rsid w:val="00BE3E55"/>
    <w:rsid w:val="00C061D5"/>
    <w:rsid w:val="00C1258F"/>
    <w:rsid w:val="00C31953"/>
    <w:rsid w:val="00C357DF"/>
    <w:rsid w:val="00C43EA2"/>
    <w:rsid w:val="00C47779"/>
    <w:rsid w:val="00C7422F"/>
    <w:rsid w:val="00C82364"/>
    <w:rsid w:val="00C82C31"/>
    <w:rsid w:val="00C94E47"/>
    <w:rsid w:val="00CB48AB"/>
    <w:rsid w:val="00CC15F5"/>
    <w:rsid w:val="00CC66D1"/>
    <w:rsid w:val="00CE1582"/>
    <w:rsid w:val="00CE2395"/>
    <w:rsid w:val="00CE39DA"/>
    <w:rsid w:val="00D058A1"/>
    <w:rsid w:val="00D11AF7"/>
    <w:rsid w:val="00D13686"/>
    <w:rsid w:val="00D14790"/>
    <w:rsid w:val="00D16314"/>
    <w:rsid w:val="00D34C5D"/>
    <w:rsid w:val="00D47DEA"/>
    <w:rsid w:val="00D52FCB"/>
    <w:rsid w:val="00D90F7F"/>
    <w:rsid w:val="00D91211"/>
    <w:rsid w:val="00D929E5"/>
    <w:rsid w:val="00D92C41"/>
    <w:rsid w:val="00DE20CA"/>
    <w:rsid w:val="00DE478C"/>
    <w:rsid w:val="00DF6C6C"/>
    <w:rsid w:val="00E04634"/>
    <w:rsid w:val="00E156AE"/>
    <w:rsid w:val="00E41865"/>
    <w:rsid w:val="00E55E37"/>
    <w:rsid w:val="00E57186"/>
    <w:rsid w:val="00E72DE3"/>
    <w:rsid w:val="00E9657D"/>
    <w:rsid w:val="00EA399D"/>
    <w:rsid w:val="00EC684D"/>
    <w:rsid w:val="00EF785F"/>
    <w:rsid w:val="00F109DF"/>
    <w:rsid w:val="00F24486"/>
    <w:rsid w:val="00F27EBA"/>
    <w:rsid w:val="00F310F5"/>
    <w:rsid w:val="00F37034"/>
    <w:rsid w:val="00F726FE"/>
    <w:rsid w:val="00F73D13"/>
    <w:rsid w:val="00F86675"/>
    <w:rsid w:val="00F95CE3"/>
    <w:rsid w:val="00FB38C4"/>
    <w:rsid w:val="00FB6317"/>
    <w:rsid w:val="00FC0D40"/>
    <w:rsid w:val="00FE164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FE12"/>
  <w15:docId w15:val="{06DDAA7F-A6BA-452C-BF56-A8D40B14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85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FB631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rsid w:val="00FB631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note text"/>
    <w:basedOn w:val="a"/>
    <w:link w:val="a9"/>
    <w:semiHidden/>
    <w:rsid w:val="00FB6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a9">
    <w:name w:val="Текст сноски Знак"/>
    <w:basedOn w:val="a0"/>
    <w:link w:val="a8"/>
    <w:semiHidden/>
    <w:rsid w:val="00FB6317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a">
    <w:name w:val="footnote reference"/>
    <w:semiHidden/>
    <w:rsid w:val="00FB63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8969-DDA2-4C98-8D74-5D35E1B6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8</cp:revision>
  <cp:lastPrinted>2024-02-19T12:06:00Z</cp:lastPrinted>
  <dcterms:created xsi:type="dcterms:W3CDTF">2024-02-09T06:08:00Z</dcterms:created>
  <dcterms:modified xsi:type="dcterms:W3CDTF">2024-02-19T12:06:00Z</dcterms:modified>
</cp:coreProperties>
</file>