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64" w:rsidRDefault="00D52064" w:rsidP="00D52064">
      <w:pPr>
        <w:pStyle w:val="Standard"/>
        <w:rPr>
          <w:lang w:val="ru-RU"/>
        </w:rPr>
      </w:pPr>
    </w:p>
    <w:p w:rsidR="00D52064" w:rsidRDefault="00D52064" w:rsidP="00D52064">
      <w:pPr>
        <w:pStyle w:val="Standard"/>
        <w:rPr>
          <w:lang w:val="ru-RU"/>
        </w:rPr>
      </w:pPr>
    </w:p>
    <w:p w:rsidR="00D52064" w:rsidRDefault="00D52064" w:rsidP="00D52064">
      <w:pPr>
        <w:pStyle w:val="Standard"/>
        <w:rPr>
          <w:lang w:val="ru-RU"/>
        </w:rPr>
      </w:pPr>
    </w:p>
    <w:p w:rsidR="00D52064" w:rsidRDefault="00D52064" w:rsidP="00D52064">
      <w:pPr>
        <w:pStyle w:val="Standard"/>
        <w:rPr>
          <w:lang w:val="ru-RU"/>
        </w:rPr>
      </w:pPr>
    </w:p>
    <w:p w:rsidR="00D52064" w:rsidRDefault="00D52064" w:rsidP="00D52064">
      <w:pPr>
        <w:pStyle w:val="Standard"/>
        <w:rPr>
          <w:lang w:val="ru-RU"/>
        </w:rPr>
      </w:pPr>
    </w:p>
    <w:p w:rsidR="00B14075" w:rsidRPr="00B14075" w:rsidRDefault="00B14075" w:rsidP="00B14075">
      <w:pPr>
        <w:widowControl/>
        <w:tabs>
          <w:tab w:val="left" w:pos="4860"/>
        </w:tabs>
        <w:suppressAutoHyphens w:val="0"/>
        <w:autoSpaceDN/>
        <w:snapToGrid w:val="0"/>
        <w:spacing w:line="252" w:lineRule="auto"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B14075">
        <w:rPr>
          <w:rFonts w:eastAsia="Times New Roman" w:cs="Times New Roman"/>
          <w:noProof/>
          <w:kern w:val="0"/>
          <w:sz w:val="28"/>
          <w:szCs w:val="28"/>
          <w:lang w:val="ru-RU" w:eastAsia="ru-RU" w:bidi="ar-SA"/>
        </w:rPr>
        <w:drawing>
          <wp:inline distT="0" distB="0" distL="0" distR="0" wp14:anchorId="42E173A9" wp14:editId="5E1EE266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075" w:rsidRPr="00B14075" w:rsidRDefault="00B14075" w:rsidP="00B14075">
      <w:pPr>
        <w:widowControl/>
        <w:suppressAutoHyphens w:val="0"/>
        <w:autoSpaceDN/>
        <w:snapToGrid w:val="0"/>
        <w:spacing w:line="252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B14075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КАЛУСЬКА МІСЬКА РАДА</w:t>
      </w:r>
    </w:p>
    <w:p w:rsidR="00B14075" w:rsidRPr="00B14075" w:rsidRDefault="00B14075" w:rsidP="00B14075">
      <w:pPr>
        <w:widowControl/>
        <w:suppressAutoHyphens w:val="0"/>
        <w:autoSpaceDN/>
        <w:snapToGrid w:val="0"/>
        <w:spacing w:line="252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B14075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ІВАНО-ФРАНКІВСЬКОЇ ОБЛАСТІ</w:t>
      </w:r>
    </w:p>
    <w:p w:rsidR="00B14075" w:rsidRPr="00B14075" w:rsidRDefault="00B14075" w:rsidP="00B14075">
      <w:pPr>
        <w:widowControl/>
        <w:suppressAutoHyphens w:val="0"/>
        <w:autoSpaceDN/>
        <w:spacing w:line="252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proofErr w:type="gramStart"/>
      <w:r w:rsidRPr="00B14075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ВИКОНАВЧИЙ  КОМІТЕТ</w:t>
      </w:r>
      <w:proofErr w:type="gramEnd"/>
    </w:p>
    <w:p w:rsidR="00B14075" w:rsidRPr="00B14075" w:rsidRDefault="00B14075" w:rsidP="00B14075">
      <w:pPr>
        <w:widowControl/>
        <w:suppressAutoHyphens w:val="0"/>
        <w:autoSpaceDN/>
        <w:spacing w:line="252" w:lineRule="auto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B14075">
        <w:rPr>
          <w:rFonts w:ascii="Calibri" w:eastAsia="Calibri" w:hAnsi="Calibri" w:cs="Times New Roman"/>
          <w:noProof/>
          <w:kern w:val="0"/>
          <w:sz w:val="22"/>
          <w:szCs w:val="22"/>
          <w:lang w:val="ru-RU" w:eastAsia="ru-RU" w:bidi="ar-S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93606" id="Прямая соединительная линия 3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B1407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</w:p>
    <w:p w:rsidR="00B14075" w:rsidRPr="00B14075" w:rsidRDefault="00B14075" w:rsidP="00B14075">
      <w:pPr>
        <w:widowControl/>
        <w:suppressAutoHyphens w:val="0"/>
        <w:autoSpaceDN/>
        <w:spacing w:line="252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  <w:r w:rsidRPr="00B14075"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  <w:t>РОЗПОРЯДЖЕННЯ МІСЬКОГО ГОЛОВИ</w:t>
      </w:r>
    </w:p>
    <w:p w:rsidR="00B14075" w:rsidRPr="00B14075" w:rsidRDefault="00B14075" w:rsidP="00B14075">
      <w:pPr>
        <w:widowControl/>
        <w:suppressAutoHyphens w:val="0"/>
        <w:autoSpaceDN/>
        <w:spacing w:line="252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ru-RU" w:bidi="ar-SA"/>
        </w:rPr>
      </w:pPr>
    </w:p>
    <w:p w:rsidR="00D52064" w:rsidRDefault="00B14075" w:rsidP="00B14075">
      <w:pPr>
        <w:pStyle w:val="Standard"/>
        <w:rPr>
          <w:lang w:val="ru-RU"/>
        </w:rPr>
      </w:pPr>
      <w:r w:rsidRPr="00B1407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22</w:t>
      </w:r>
      <w:r w:rsidRPr="00B1407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.12.2023                                     м. Калуш</w:t>
      </w:r>
      <w:r w:rsidRPr="00B14075">
        <w:rPr>
          <w:rFonts w:eastAsia="Times New Roman" w:cs="Times New Roman"/>
          <w:kern w:val="0"/>
          <w:sz w:val="26"/>
          <w:szCs w:val="26"/>
          <w:lang w:val="ru-RU" w:eastAsia="ru-RU" w:bidi="ar-SA"/>
        </w:rPr>
        <w:t xml:space="preserve"> </w:t>
      </w:r>
      <w:r w:rsidRPr="00B1407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№ 291</w:t>
      </w:r>
      <w:r w:rsidRPr="00B14075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-р</w:t>
      </w:r>
      <w:r w:rsidRPr="00B14075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 </w:t>
      </w:r>
    </w:p>
    <w:p w:rsidR="00D52064" w:rsidRDefault="00D52064" w:rsidP="00D52064">
      <w:pPr>
        <w:pStyle w:val="Standard"/>
        <w:rPr>
          <w:lang w:val="ru-RU"/>
        </w:rPr>
      </w:pPr>
    </w:p>
    <w:p w:rsidR="00D52064" w:rsidRDefault="00D52064" w:rsidP="00D52064">
      <w:pPr>
        <w:pStyle w:val="Standard"/>
        <w:rPr>
          <w:lang w:val="ru-RU"/>
        </w:rPr>
      </w:pPr>
    </w:p>
    <w:p w:rsidR="00D52064" w:rsidRPr="00D52064" w:rsidRDefault="00D52064" w:rsidP="00D52064">
      <w:pPr>
        <w:pStyle w:val="Standard"/>
        <w:rPr>
          <w:sz w:val="28"/>
          <w:szCs w:val="28"/>
          <w:lang w:val="ru-RU"/>
        </w:rPr>
      </w:pPr>
      <w:r w:rsidRPr="00D52064">
        <w:rPr>
          <w:sz w:val="28"/>
          <w:szCs w:val="28"/>
          <w:lang w:val="ru-RU"/>
        </w:rPr>
        <w:t xml:space="preserve">Про </w:t>
      </w:r>
      <w:proofErr w:type="spellStart"/>
      <w:r w:rsidRPr="00D52064">
        <w:rPr>
          <w:sz w:val="28"/>
          <w:szCs w:val="28"/>
          <w:lang w:val="ru-RU"/>
        </w:rPr>
        <w:t>внесення</w:t>
      </w:r>
      <w:proofErr w:type="spellEnd"/>
      <w:r w:rsidRPr="00D52064">
        <w:rPr>
          <w:sz w:val="28"/>
          <w:szCs w:val="28"/>
          <w:lang w:val="ru-RU"/>
        </w:rPr>
        <w:t xml:space="preserve"> </w:t>
      </w:r>
      <w:proofErr w:type="spellStart"/>
      <w:r w:rsidRPr="00D52064">
        <w:rPr>
          <w:sz w:val="28"/>
          <w:szCs w:val="28"/>
          <w:lang w:val="ru-RU"/>
        </w:rPr>
        <w:t>змін</w:t>
      </w:r>
      <w:proofErr w:type="spellEnd"/>
      <w:r w:rsidRPr="00D52064">
        <w:rPr>
          <w:sz w:val="28"/>
          <w:szCs w:val="28"/>
          <w:lang w:val="ru-RU"/>
        </w:rPr>
        <w:t xml:space="preserve"> до </w:t>
      </w:r>
      <w:proofErr w:type="spellStart"/>
      <w:r w:rsidRPr="00D52064">
        <w:rPr>
          <w:sz w:val="28"/>
          <w:szCs w:val="28"/>
          <w:lang w:val="ru-RU"/>
        </w:rPr>
        <w:t>розпорядження</w:t>
      </w:r>
      <w:proofErr w:type="spellEnd"/>
    </w:p>
    <w:p w:rsidR="00D52064" w:rsidRDefault="00D52064" w:rsidP="00D52064">
      <w:pPr>
        <w:pStyle w:val="Standard"/>
        <w:rPr>
          <w:lang w:val="ru-RU"/>
        </w:rPr>
      </w:pPr>
      <w:proofErr w:type="spellStart"/>
      <w:r>
        <w:rPr>
          <w:sz w:val="28"/>
          <w:szCs w:val="28"/>
          <w:lang w:val="ru-RU"/>
        </w:rPr>
        <w:t>міського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голови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15.02.2017</w:t>
      </w:r>
      <w:r w:rsidRPr="00D52064">
        <w:rPr>
          <w:sz w:val="28"/>
          <w:szCs w:val="28"/>
          <w:lang w:val="ru-RU"/>
        </w:rPr>
        <w:t xml:space="preserve"> №47-р</w:t>
      </w:r>
    </w:p>
    <w:p w:rsidR="00D52064" w:rsidRPr="00D52064" w:rsidRDefault="00D52064" w:rsidP="00D52064">
      <w:pPr>
        <w:pStyle w:val="Standard"/>
        <w:tabs>
          <w:tab w:val="left" w:pos="4587"/>
        </w:tabs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«</w:t>
      </w:r>
      <w:r w:rsidRPr="00D52064">
        <w:rPr>
          <w:rFonts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D52064">
        <w:rPr>
          <w:rFonts w:cs="Times New Roman"/>
          <w:sz w:val="28"/>
          <w:szCs w:val="28"/>
          <w:lang w:val="ru-RU"/>
        </w:rPr>
        <w:t>створення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постійно</w:t>
      </w:r>
      <w:proofErr w:type="spellEnd"/>
      <w:proofErr w:type="gramEnd"/>
      <w:r w:rsidRPr="00D52064">
        <w:rPr>
          <w:rFonts w:cs="Times New Roman"/>
          <w:sz w:val="28"/>
          <w:szCs w:val="28"/>
          <w:lang w:val="ru-RU"/>
        </w:rPr>
        <w:t xml:space="preserve">  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діючої</w:t>
      </w:r>
      <w:proofErr w:type="spellEnd"/>
    </w:p>
    <w:p w:rsidR="00D52064" w:rsidRPr="00D52064" w:rsidRDefault="00D52064" w:rsidP="00D52064">
      <w:pPr>
        <w:pStyle w:val="Standard"/>
        <w:tabs>
          <w:tab w:val="left" w:pos="4587"/>
        </w:tabs>
        <w:rPr>
          <w:rFonts w:cs="Times New Roman"/>
          <w:sz w:val="28"/>
          <w:szCs w:val="28"/>
          <w:lang w:val="ru-RU"/>
        </w:rPr>
      </w:pPr>
      <w:proofErr w:type="spellStart"/>
      <w:r w:rsidRPr="00D52064">
        <w:rPr>
          <w:rFonts w:cs="Times New Roman"/>
          <w:sz w:val="28"/>
          <w:szCs w:val="28"/>
          <w:lang w:val="ru-RU"/>
        </w:rPr>
        <w:t>комісії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з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категоріювання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об’єктів</w:t>
      </w:r>
      <w:proofErr w:type="spellEnd"/>
      <w:r w:rsidRPr="00D52064">
        <w:rPr>
          <w:rFonts w:cs="Times New Roman"/>
          <w:sz w:val="28"/>
          <w:szCs w:val="28"/>
          <w:lang w:val="ru-RU"/>
        </w:rPr>
        <w:t>,</w:t>
      </w:r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  <w:r w:rsidRPr="00D52064">
        <w:rPr>
          <w:rFonts w:cs="Times New Roman"/>
          <w:sz w:val="28"/>
          <w:szCs w:val="28"/>
          <w:lang w:val="ru-RU"/>
        </w:rPr>
        <w:t xml:space="preserve">де    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циркулює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   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інформація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  з</w:t>
      </w:r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  <w:proofErr w:type="spellStart"/>
      <w:r w:rsidRPr="00D52064">
        <w:rPr>
          <w:rFonts w:cs="Times New Roman"/>
          <w:sz w:val="28"/>
          <w:szCs w:val="28"/>
          <w:lang w:val="ru-RU"/>
        </w:rPr>
        <w:t>обмеженим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   доступом</w:t>
      </w:r>
      <w:r>
        <w:rPr>
          <w:rFonts w:cs="Times New Roman"/>
          <w:sz w:val="28"/>
          <w:szCs w:val="28"/>
          <w:lang w:val="ru-RU"/>
        </w:rPr>
        <w:t>»</w:t>
      </w:r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</w:p>
    <w:p w:rsidR="00D52064" w:rsidRPr="00D52064" w:rsidRDefault="00D52064" w:rsidP="00D52064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D52064">
        <w:rPr>
          <w:rFonts w:cs="Times New Roman"/>
          <w:sz w:val="28"/>
          <w:szCs w:val="28"/>
          <w:lang w:val="ru-RU"/>
        </w:rPr>
        <w:t>Відповідно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D52064">
        <w:rPr>
          <w:rFonts w:cs="Times New Roman"/>
          <w:sz w:val="28"/>
          <w:szCs w:val="28"/>
          <w:lang w:val="ru-RU"/>
        </w:rPr>
        <w:t>до пункту</w:t>
      </w:r>
      <w:proofErr w:type="gramEnd"/>
      <w:r w:rsidRPr="00D52064">
        <w:rPr>
          <w:rFonts w:cs="Times New Roman"/>
          <w:sz w:val="28"/>
          <w:szCs w:val="28"/>
          <w:lang w:val="ru-RU"/>
        </w:rPr>
        <w:t xml:space="preserve"> 20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частини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четвертої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статті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42 Закону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України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“Про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місцеве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самоврядування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Україні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”, Закону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України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“Про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захист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інформації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інформаційно-телекомунікаційних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системах”</w:t>
      </w:r>
      <w:r w:rsidR="00785AE4">
        <w:rPr>
          <w:rFonts w:cs="Times New Roman"/>
          <w:sz w:val="28"/>
          <w:szCs w:val="28"/>
          <w:lang w:val="ru-RU"/>
        </w:rPr>
        <w:t xml:space="preserve"> (</w:t>
      </w:r>
      <w:proofErr w:type="spellStart"/>
      <w:r w:rsidR="00785AE4">
        <w:rPr>
          <w:rFonts w:cs="Times New Roman"/>
          <w:sz w:val="28"/>
          <w:szCs w:val="28"/>
          <w:lang w:val="ru-RU"/>
        </w:rPr>
        <w:t>зі</w:t>
      </w:r>
      <w:proofErr w:type="spellEnd"/>
      <w:r w:rsidR="00785AE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785AE4">
        <w:rPr>
          <w:rFonts w:cs="Times New Roman"/>
          <w:sz w:val="28"/>
          <w:szCs w:val="28"/>
          <w:lang w:val="ru-RU"/>
        </w:rPr>
        <w:t>змінами</w:t>
      </w:r>
      <w:proofErr w:type="spellEnd"/>
      <w:r w:rsidR="00785AE4">
        <w:rPr>
          <w:rFonts w:cs="Times New Roman"/>
          <w:sz w:val="28"/>
          <w:szCs w:val="28"/>
          <w:lang w:val="ru-RU"/>
        </w:rPr>
        <w:t>)</w:t>
      </w:r>
      <w:r w:rsidRPr="00D52064">
        <w:rPr>
          <w:rFonts w:cs="Times New Roman"/>
          <w:sz w:val="28"/>
          <w:szCs w:val="28"/>
          <w:lang w:val="ru-RU"/>
        </w:rPr>
        <w:t xml:space="preserve">,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вимог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нормативного документа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системи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технічного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захисту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інформації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НД ТЗІ 1.6-005-2013 “</w:t>
      </w:r>
      <w:proofErr w:type="spellStart"/>
      <w:r w:rsidRPr="00D52064">
        <w:rPr>
          <w:rFonts w:cs="Times New Roman"/>
          <w:sz w:val="28"/>
          <w:szCs w:val="28"/>
          <w:lang w:val="ru-RU"/>
        </w:rPr>
        <w:t>Захист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інформації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об</w:t>
      </w:r>
      <w:r w:rsidR="00DA23F4">
        <w:rPr>
          <w:rFonts w:cs="Times New Roman"/>
          <w:sz w:val="28"/>
          <w:szCs w:val="28"/>
          <w:lang w:val="ru-RU"/>
        </w:rPr>
        <w:t>’єктах</w:t>
      </w:r>
      <w:proofErr w:type="spellEnd"/>
      <w:r w:rsidR="00DA23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DA23F4">
        <w:rPr>
          <w:rFonts w:cs="Times New Roman"/>
          <w:sz w:val="28"/>
          <w:szCs w:val="28"/>
          <w:lang w:val="ru-RU"/>
        </w:rPr>
        <w:t>інформаційної</w:t>
      </w:r>
      <w:proofErr w:type="spellEnd"/>
      <w:r w:rsidR="00DA23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DA23F4">
        <w:rPr>
          <w:rFonts w:cs="Times New Roman"/>
          <w:sz w:val="28"/>
          <w:szCs w:val="28"/>
          <w:lang w:val="ru-RU"/>
        </w:rPr>
        <w:t>діяльності</w:t>
      </w:r>
      <w:proofErr w:type="spellEnd"/>
      <w:r w:rsidR="00DA23F4">
        <w:rPr>
          <w:rFonts w:cs="Times New Roman"/>
          <w:sz w:val="28"/>
          <w:szCs w:val="28"/>
          <w:lang w:val="ru-RU"/>
        </w:rPr>
        <w:t>.</w:t>
      </w:r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Положення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про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категоріювання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об’єктів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, де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циркулює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інформація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з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обмеженим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доступом,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що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не становить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державної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таємниці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”,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затвердженого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Наказом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Адміністрації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Державної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служби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спеціального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зв’язку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та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захисту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інформації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України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від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15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квітня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2013 року №215,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вимог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Технічного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завдання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на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створення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комплексної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системи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захисту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інформації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автоматизованій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інформаційно-телекомунікаційній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системі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“</w:t>
      </w:r>
      <w:proofErr w:type="spellStart"/>
      <w:r w:rsidRPr="00D52064">
        <w:rPr>
          <w:rFonts w:cs="Times New Roman"/>
          <w:sz w:val="28"/>
          <w:szCs w:val="28"/>
          <w:lang w:val="ru-RU"/>
        </w:rPr>
        <w:t>Державний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реєстр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виборців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”,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затвердженого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постановою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Центральної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виборчої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комісії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від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29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травня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2008 року №39 (</w:t>
      </w:r>
      <w:proofErr w:type="spellStart"/>
      <w:r w:rsidRPr="00D52064">
        <w:rPr>
          <w:rFonts w:cs="Times New Roman"/>
          <w:sz w:val="28"/>
          <w:szCs w:val="28"/>
          <w:lang w:val="ru-RU"/>
        </w:rPr>
        <w:t>зі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змінами</w:t>
      </w:r>
      <w:proofErr w:type="spellEnd"/>
      <w:r w:rsidRPr="00D52064">
        <w:rPr>
          <w:rFonts w:cs="Times New Roman"/>
          <w:sz w:val="28"/>
          <w:szCs w:val="28"/>
          <w:lang w:val="ru-RU"/>
        </w:rPr>
        <w:t>)</w:t>
      </w:r>
      <w:r w:rsidR="00DA23F4">
        <w:rPr>
          <w:rFonts w:cs="Times New Roman"/>
          <w:sz w:val="28"/>
          <w:szCs w:val="28"/>
          <w:lang w:val="ru-RU"/>
        </w:rPr>
        <w:t xml:space="preserve"> та у </w:t>
      </w:r>
      <w:proofErr w:type="spellStart"/>
      <w:r w:rsidR="00DA23F4">
        <w:rPr>
          <w:rFonts w:cs="Times New Roman"/>
          <w:sz w:val="28"/>
          <w:szCs w:val="28"/>
          <w:lang w:val="ru-RU"/>
        </w:rPr>
        <w:t>зв'язку</w:t>
      </w:r>
      <w:proofErr w:type="spellEnd"/>
      <w:r w:rsidR="00DA23F4">
        <w:rPr>
          <w:rFonts w:cs="Times New Roman"/>
          <w:sz w:val="28"/>
          <w:szCs w:val="28"/>
          <w:lang w:val="ru-RU"/>
        </w:rPr>
        <w:t xml:space="preserve"> з </w:t>
      </w:r>
      <w:proofErr w:type="spellStart"/>
      <w:r w:rsidR="00DA23F4">
        <w:rPr>
          <w:rFonts w:cs="Times New Roman"/>
          <w:sz w:val="28"/>
          <w:szCs w:val="28"/>
          <w:lang w:val="ru-RU"/>
        </w:rPr>
        <w:t>кадровими</w:t>
      </w:r>
      <w:proofErr w:type="spellEnd"/>
      <w:r w:rsidR="00DA23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DA23F4">
        <w:rPr>
          <w:rFonts w:cs="Times New Roman"/>
          <w:sz w:val="28"/>
          <w:szCs w:val="28"/>
          <w:lang w:val="ru-RU"/>
        </w:rPr>
        <w:t>змінами</w:t>
      </w:r>
      <w:proofErr w:type="spellEnd"/>
      <w:r w:rsidRPr="00D52064">
        <w:rPr>
          <w:rFonts w:cs="Times New Roman"/>
          <w:sz w:val="28"/>
          <w:szCs w:val="28"/>
          <w:lang w:val="ru-RU"/>
        </w:rPr>
        <w:t>:</w:t>
      </w:r>
    </w:p>
    <w:p w:rsidR="00D52064" w:rsidRPr="00D52064" w:rsidRDefault="00D52064" w:rsidP="00D5206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52064" w:rsidRPr="00D52064" w:rsidRDefault="00D52064" w:rsidP="00DA23F4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52064">
        <w:rPr>
          <w:rFonts w:cs="Times New Roman"/>
          <w:sz w:val="28"/>
          <w:szCs w:val="28"/>
          <w:lang w:val="ru-RU"/>
        </w:rPr>
        <w:t xml:space="preserve">1. </w:t>
      </w:r>
      <w:r w:rsidR="00DA23F4">
        <w:rPr>
          <w:rFonts w:cs="Times New Roman"/>
          <w:sz w:val="28"/>
          <w:szCs w:val="28"/>
          <w:lang w:val="ru-RU"/>
        </w:rPr>
        <w:t xml:space="preserve">Внести </w:t>
      </w:r>
      <w:proofErr w:type="spellStart"/>
      <w:r w:rsidR="00DA23F4">
        <w:rPr>
          <w:rFonts w:cs="Times New Roman"/>
          <w:sz w:val="28"/>
          <w:szCs w:val="28"/>
          <w:lang w:val="ru-RU"/>
        </w:rPr>
        <w:t>зміни</w:t>
      </w:r>
      <w:proofErr w:type="spellEnd"/>
      <w:r w:rsidR="00DA23F4">
        <w:rPr>
          <w:rFonts w:cs="Times New Roman"/>
          <w:sz w:val="28"/>
          <w:szCs w:val="28"/>
          <w:lang w:val="ru-RU"/>
        </w:rPr>
        <w:t xml:space="preserve"> до </w:t>
      </w:r>
      <w:proofErr w:type="spellStart"/>
      <w:r w:rsidR="00DA23F4">
        <w:rPr>
          <w:rFonts w:cs="Times New Roman"/>
          <w:sz w:val="28"/>
          <w:szCs w:val="28"/>
          <w:lang w:val="ru-RU"/>
        </w:rPr>
        <w:t>розпорядження</w:t>
      </w:r>
      <w:proofErr w:type="spellEnd"/>
      <w:r w:rsidR="00DA23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DA23F4">
        <w:rPr>
          <w:rFonts w:cs="Times New Roman"/>
          <w:sz w:val="28"/>
          <w:szCs w:val="28"/>
          <w:lang w:val="ru-RU"/>
        </w:rPr>
        <w:t>міського</w:t>
      </w:r>
      <w:proofErr w:type="spellEnd"/>
      <w:r w:rsidR="00DA23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DA23F4">
        <w:rPr>
          <w:rFonts w:cs="Times New Roman"/>
          <w:sz w:val="28"/>
          <w:szCs w:val="28"/>
          <w:lang w:val="ru-RU"/>
        </w:rPr>
        <w:t>голови</w:t>
      </w:r>
      <w:proofErr w:type="spellEnd"/>
      <w:r w:rsidR="00DA23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DA23F4">
        <w:rPr>
          <w:rFonts w:cs="Times New Roman"/>
          <w:sz w:val="28"/>
          <w:szCs w:val="28"/>
          <w:lang w:val="ru-RU"/>
        </w:rPr>
        <w:t>від</w:t>
      </w:r>
      <w:proofErr w:type="spellEnd"/>
      <w:r w:rsidR="00DA23F4">
        <w:rPr>
          <w:rFonts w:cs="Times New Roman"/>
          <w:sz w:val="28"/>
          <w:szCs w:val="28"/>
          <w:lang w:val="ru-RU"/>
        </w:rPr>
        <w:t xml:space="preserve"> 15.02.2017 №47-р «Про</w:t>
      </w:r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DA23F4">
        <w:rPr>
          <w:rFonts w:cs="Times New Roman"/>
          <w:sz w:val="28"/>
          <w:szCs w:val="28"/>
          <w:lang w:val="ru-RU"/>
        </w:rPr>
        <w:t>створення</w:t>
      </w:r>
      <w:proofErr w:type="spellEnd"/>
      <w:r w:rsidR="00DA23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DA23F4">
        <w:rPr>
          <w:rFonts w:cs="Times New Roman"/>
          <w:sz w:val="28"/>
          <w:szCs w:val="28"/>
          <w:lang w:val="ru-RU"/>
        </w:rPr>
        <w:t>постійно</w:t>
      </w:r>
      <w:proofErr w:type="spellEnd"/>
      <w:r w:rsidR="00DA23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DA23F4">
        <w:rPr>
          <w:rFonts w:cs="Times New Roman"/>
          <w:sz w:val="28"/>
          <w:szCs w:val="28"/>
          <w:lang w:val="ru-RU"/>
        </w:rPr>
        <w:t>діючої</w:t>
      </w:r>
      <w:proofErr w:type="spellEnd"/>
      <w:r w:rsidR="00DA23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DA23F4">
        <w:rPr>
          <w:rFonts w:cs="Times New Roman"/>
          <w:sz w:val="28"/>
          <w:szCs w:val="28"/>
          <w:lang w:val="ru-RU"/>
        </w:rPr>
        <w:t>комісії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з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категоріювання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об’єктів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, де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циркулює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інформація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з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обмеженим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доступом</w:t>
      </w:r>
      <w:r w:rsidR="00DA23F4">
        <w:rPr>
          <w:rFonts w:cs="Times New Roman"/>
          <w:sz w:val="28"/>
          <w:szCs w:val="28"/>
          <w:lang w:val="ru-RU"/>
        </w:rPr>
        <w:t>»</w:t>
      </w:r>
      <w:r w:rsidRPr="00D52064">
        <w:rPr>
          <w:rFonts w:cs="Times New Roman"/>
          <w:sz w:val="28"/>
          <w:szCs w:val="28"/>
          <w:lang w:val="ru-RU"/>
        </w:rPr>
        <w:t xml:space="preserve"> (</w:t>
      </w:r>
      <w:proofErr w:type="spellStart"/>
      <w:r w:rsidRPr="00D52064">
        <w:rPr>
          <w:rFonts w:cs="Times New Roman"/>
          <w:sz w:val="28"/>
          <w:szCs w:val="28"/>
          <w:lang w:val="ru-RU"/>
        </w:rPr>
        <w:t>далі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–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комісія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) </w:t>
      </w:r>
      <w:r w:rsidR="00A22AD6">
        <w:rPr>
          <w:rFonts w:cs="Times New Roman"/>
          <w:sz w:val="28"/>
          <w:szCs w:val="28"/>
          <w:lang w:val="ru-RU"/>
        </w:rPr>
        <w:t xml:space="preserve">а </w:t>
      </w:r>
      <w:proofErr w:type="spellStart"/>
      <w:proofErr w:type="gramStart"/>
      <w:r w:rsidR="00A22AD6">
        <w:rPr>
          <w:rFonts w:cs="Times New Roman"/>
          <w:sz w:val="28"/>
          <w:szCs w:val="28"/>
          <w:lang w:val="ru-RU"/>
        </w:rPr>
        <w:t>саме</w:t>
      </w:r>
      <w:proofErr w:type="spellEnd"/>
      <w:r w:rsidR="00A22AD6">
        <w:rPr>
          <w:rFonts w:cs="Times New Roman"/>
          <w:sz w:val="28"/>
          <w:szCs w:val="28"/>
          <w:lang w:val="ru-RU"/>
        </w:rPr>
        <w:t xml:space="preserve"> </w:t>
      </w:r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DA23F4">
        <w:rPr>
          <w:rFonts w:cs="Times New Roman"/>
          <w:sz w:val="28"/>
          <w:szCs w:val="28"/>
          <w:lang w:val="ru-RU"/>
        </w:rPr>
        <w:t>викласти</w:t>
      </w:r>
      <w:proofErr w:type="spellEnd"/>
      <w:proofErr w:type="gramEnd"/>
      <w:r w:rsidR="00DA23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DA23F4">
        <w:rPr>
          <w:rFonts w:cs="Times New Roman"/>
          <w:sz w:val="28"/>
          <w:szCs w:val="28"/>
          <w:lang w:val="ru-RU"/>
        </w:rPr>
        <w:t>додаток</w:t>
      </w:r>
      <w:proofErr w:type="spellEnd"/>
      <w:r w:rsidR="00DA23F4">
        <w:rPr>
          <w:rFonts w:cs="Times New Roman"/>
          <w:sz w:val="28"/>
          <w:szCs w:val="28"/>
          <w:lang w:val="ru-RU"/>
        </w:rPr>
        <w:t xml:space="preserve"> до </w:t>
      </w:r>
      <w:proofErr w:type="spellStart"/>
      <w:r w:rsidR="00DA23F4">
        <w:rPr>
          <w:rFonts w:cs="Times New Roman"/>
          <w:sz w:val="28"/>
          <w:szCs w:val="28"/>
          <w:lang w:val="ru-RU"/>
        </w:rPr>
        <w:t>розпорядження</w:t>
      </w:r>
      <w:proofErr w:type="spellEnd"/>
      <w:r w:rsidR="00DA23F4">
        <w:rPr>
          <w:rFonts w:cs="Times New Roman"/>
          <w:sz w:val="28"/>
          <w:szCs w:val="28"/>
          <w:lang w:val="ru-RU"/>
        </w:rPr>
        <w:t xml:space="preserve"> в </w:t>
      </w:r>
      <w:proofErr w:type="spellStart"/>
      <w:r w:rsidR="00DA23F4">
        <w:rPr>
          <w:rFonts w:cs="Times New Roman"/>
          <w:sz w:val="28"/>
          <w:szCs w:val="28"/>
          <w:lang w:val="ru-RU"/>
        </w:rPr>
        <w:t>новій</w:t>
      </w:r>
      <w:proofErr w:type="spellEnd"/>
      <w:r w:rsidR="00DA23F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DA23F4">
        <w:rPr>
          <w:rFonts w:cs="Times New Roman"/>
          <w:sz w:val="28"/>
          <w:szCs w:val="28"/>
          <w:lang w:val="ru-RU"/>
        </w:rPr>
        <w:t>редакції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згідно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з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додатком</w:t>
      </w:r>
      <w:proofErr w:type="spellEnd"/>
      <w:r w:rsidRPr="00D52064">
        <w:rPr>
          <w:rFonts w:cs="Times New Roman"/>
          <w:sz w:val="28"/>
          <w:szCs w:val="28"/>
          <w:lang w:val="ru-RU"/>
        </w:rPr>
        <w:t>.</w:t>
      </w:r>
    </w:p>
    <w:p w:rsidR="00D52064" w:rsidRPr="00D52064" w:rsidRDefault="00D52064" w:rsidP="00DA23F4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D52064">
        <w:rPr>
          <w:rFonts w:cs="Times New Roman"/>
          <w:sz w:val="28"/>
          <w:szCs w:val="28"/>
          <w:lang w:val="ru-RU"/>
        </w:rPr>
        <w:t xml:space="preserve">3. Контроль за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виконанням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цього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розпорядження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залишаю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за собою.</w:t>
      </w:r>
    </w:p>
    <w:p w:rsidR="00D52064" w:rsidRPr="00D52064" w:rsidRDefault="00D52064" w:rsidP="00D5206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52064" w:rsidRPr="00D52064" w:rsidRDefault="00D52064" w:rsidP="00D52064">
      <w:pPr>
        <w:pStyle w:val="Standard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D52064">
        <w:rPr>
          <w:rFonts w:cs="Times New Roman"/>
          <w:sz w:val="28"/>
          <w:szCs w:val="28"/>
          <w:lang w:val="ru-RU"/>
        </w:rPr>
        <w:t>Міський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голова                                                                          </w:t>
      </w:r>
      <w:proofErr w:type="spellStart"/>
      <w:r w:rsidR="00A22AD6">
        <w:rPr>
          <w:rFonts w:cs="Times New Roman"/>
          <w:sz w:val="28"/>
          <w:szCs w:val="28"/>
          <w:lang w:val="ru-RU"/>
        </w:rPr>
        <w:t>Андрій</w:t>
      </w:r>
      <w:proofErr w:type="spellEnd"/>
      <w:r w:rsidR="00A22AD6">
        <w:rPr>
          <w:rFonts w:cs="Times New Roman"/>
          <w:sz w:val="28"/>
          <w:szCs w:val="28"/>
          <w:lang w:val="ru-RU"/>
        </w:rPr>
        <w:t xml:space="preserve"> НАЙДА</w:t>
      </w:r>
    </w:p>
    <w:p w:rsidR="00D52064" w:rsidRPr="00D52064" w:rsidRDefault="00D52064" w:rsidP="00D5206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52064" w:rsidRPr="00D52064" w:rsidRDefault="00D52064" w:rsidP="00D5206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52064" w:rsidRPr="00D52064" w:rsidRDefault="00D52064" w:rsidP="00D5206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52064" w:rsidRPr="00D52064" w:rsidRDefault="00D52064" w:rsidP="00D5206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52064" w:rsidRPr="00D52064" w:rsidRDefault="00D52064" w:rsidP="00D52064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52064" w:rsidRPr="00D52064" w:rsidRDefault="00D52064" w:rsidP="00876F2A">
      <w:pPr>
        <w:pStyle w:val="Standard"/>
        <w:ind w:right="-62"/>
        <w:jc w:val="right"/>
        <w:rPr>
          <w:rFonts w:cs="Times New Roman"/>
          <w:sz w:val="28"/>
          <w:szCs w:val="28"/>
          <w:lang w:val="ru-RU"/>
        </w:rPr>
      </w:pPr>
      <w:r w:rsidRPr="00D52064">
        <w:rPr>
          <w:rFonts w:cs="Times New Roman"/>
          <w:sz w:val="28"/>
          <w:szCs w:val="28"/>
          <w:lang w:val="ru-RU"/>
        </w:rPr>
        <w:t xml:space="preserve">                                                                              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Додаток</w:t>
      </w:r>
      <w:proofErr w:type="spellEnd"/>
    </w:p>
    <w:p w:rsidR="00D52064" w:rsidRPr="00D52064" w:rsidRDefault="00D52064" w:rsidP="00876F2A">
      <w:pPr>
        <w:pStyle w:val="Standard"/>
        <w:ind w:right="-62"/>
        <w:jc w:val="right"/>
        <w:rPr>
          <w:rFonts w:cs="Times New Roman"/>
          <w:sz w:val="28"/>
          <w:szCs w:val="28"/>
          <w:lang w:val="ru-RU"/>
        </w:rPr>
      </w:pPr>
      <w:r w:rsidRPr="00D52064">
        <w:rPr>
          <w:rFonts w:cs="Times New Roman"/>
          <w:sz w:val="28"/>
          <w:szCs w:val="28"/>
          <w:lang w:val="ru-RU"/>
        </w:rPr>
        <w:t xml:space="preserve">до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розпорядже</w:t>
      </w:r>
      <w:r w:rsidRPr="00D52064">
        <w:rPr>
          <w:rFonts w:cs="Times New Roman"/>
          <w:sz w:val="28"/>
          <w:szCs w:val="28"/>
          <w:lang w:val="uk-UA"/>
        </w:rPr>
        <w:t>ння</w:t>
      </w:r>
      <w:proofErr w:type="spellEnd"/>
      <w:r w:rsidRPr="00D52064">
        <w:rPr>
          <w:rFonts w:cs="Times New Roman"/>
          <w:sz w:val="28"/>
          <w:szCs w:val="28"/>
          <w:lang w:val="uk-UA"/>
        </w:rPr>
        <w:t xml:space="preserve"> міського голови</w:t>
      </w:r>
    </w:p>
    <w:p w:rsidR="00D52064" w:rsidRPr="00D52064" w:rsidRDefault="00D52064" w:rsidP="00876F2A">
      <w:pPr>
        <w:pStyle w:val="Standard"/>
        <w:ind w:right="-62"/>
        <w:jc w:val="right"/>
        <w:rPr>
          <w:rFonts w:cs="Times New Roman"/>
          <w:sz w:val="28"/>
          <w:szCs w:val="28"/>
          <w:lang w:val="uk-UA"/>
        </w:rPr>
      </w:pPr>
      <w:r w:rsidRPr="00D52064">
        <w:rPr>
          <w:rFonts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="00B14075">
        <w:rPr>
          <w:rFonts w:cs="Times New Roman"/>
          <w:sz w:val="28"/>
          <w:szCs w:val="28"/>
          <w:lang w:val="uk-UA"/>
        </w:rPr>
        <w:t>22.12.2023  №291-р</w:t>
      </w:r>
    </w:p>
    <w:p w:rsidR="00D52064" w:rsidRPr="00D52064" w:rsidRDefault="00D52064" w:rsidP="00D52064">
      <w:pPr>
        <w:pStyle w:val="Standard"/>
        <w:ind w:right="-62"/>
        <w:jc w:val="right"/>
        <w:rPr>
          <w:rFonts w:cs="Times New Roman"/>
          <w:sz w:val="28"/>
          <w:szCs w:val="28"/>
          <w:lang w:val="uk-UA"/>
        </w:rPr>
      </w:pPr>
    </w:p>
    <w:p w:rsidR="00D52064" w:rsidRPr="00D52064" w:rsidRDefault="00D52064" w:rsidP="00D52064">
      <w:pPr>
        <w:pStyle w:val="Standard"/>
        <w:ind w:right="-62"/>
        <w:jc w:val="right"/>
        <w:rPr>
          <w:rFonts w:cs="Times New Roman"/>
          <w:sz w:val="28"/>
          <w:szCs w:val="28"/>
          <w:lang w:val="uk-UA"/>
        </w:rPr>
      </w:pPr>
    </w:p>
    <w:p w:rsidR="00D52064" w:rsidRPr="00D52064" w:rsidRDefault="00D52064" w:rsidP="00D52064">
      <w:pPr>
        <w:pStyle w:val="Standard"/>
        <w:ind w:right="-62"/>
        <w:jc w:val="right"/>
        <w:rPr>
          <w:rFonts w:cs="Times New Roman"/>
          <w:sz w:val="28"/>
          <w:szCs w:val="28"/>
          <w:lang w:val="uk-UA"/>
        </w:rPr>
      </w:pPr>
    </w:p>
    <w:p w:rsidR="00D52064" w:rsidRPr="00D52064" w:rsidRDefault="00D52064" w:rsidP="00D52064">
      <w:pPr>
        <w:pStyle w:val="Standard"/>
        <w:ind w:right="-62"/>
        <w:jc w:val="right"/>
        <w:rPr>
          <w:rFonts w:cs="Times New Roman"/>
          <w:sz w:val="28"/>
          <w:szCs w:val="28"/>
          <w:lang w:val="uk-UA"/>
        </w:rPr>
      </w:pPr>
    </w:p>
    <w:p w:rsidR="00D52064" w:rsidRPr="00D52064" w:rsidRDefault="00D52064" w:rsidP="00D52064">
      <w:pPr>
        <w:pStyle w:val="Standard"/>
        <w:ind w:right="-62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D52064">
        <w:rPr>
          <w:rFonts w:cs="Times New Roman"/>
          <w:b/>
          <w:bCs/>
          <w:sz w:val="28"/>
          <w:szCs w:val="28"/>
          <w:lang w:val="uk-UA"/>
        </w:rPr>
        <w:t>СКЛАД</w:t>
      </w:r>
    </w:p>
    <w:p w:rsidR="00D52064" w:rsidRPr="00D52064" w:rsidRDefault="00D52064" w:rsidP="00D52064">
      <w:pPr>
        <w:pStyle w:val="Standard"/>
        <w:ind w:right="-62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D52064">
        <w:rPr>
          <w:rFonts w:cs="Times New Roman"/>
          <w:b/>
          <w:bCs/>
          <w:sz w:val="28"/>
          <w:szCs w:val="28"/>
          <w:lang w:val="uk-UA"/>
        </w:rPr>
        <w:t xml:space="preserve">постійно діючої комісії з </w:t>
      </w:r>
      <w:proofErr w:type="spellStart"/>
      <w:r w:rsidRPr="00D52064">
        <w:rPr>
          <w:rFonts w:cs="Times New Roman"/>
          <w:b/>
          <w:bCs/>
          <w:sz w:val="28"/>
          <w:szCs w:val="28"/>
          <w:lang w:val="uk-UA"/>
        </w:rPr>
        <w:t>категоріювання</w:t>
      </w:r>
      <w:proofErr w:type="spellEnd"/>
      <w:r w:rsidRPr="00D52064">
        <w:rPr>
          <w:rFonts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52064">
        <w:rPr>
          <w:rFonts w:cs="Times New Roman"/>
          <w:b/>
          <w:bCs/>
          <w:sz w:val="28"/>
          <w:szCs w:val="28"/>
          <w:lang w:val="uk-UA"/>
        </w:rPr>
        <w:t>обєктів</w:t>
      </w:r>
      <w:proofErr w:type="spellEnd"/>
      <w:r w:rsidRPr="00D52064">
        <w:rPr>
          <w:rFonts w:cs="Times New Roman"/>
          <w:b/>
          <w:bCs/>
          <w:sz w:val="28"/>
          <w:szCs w:val="28"/>
          <w:lang w:val="uk-UA"/>
        </w:rPr>
        <w:t>,</w:t>
      </w:r>
    </w:p>
    <w:p w:rsidR="00D52064" w:rsidRPr="00D52064" w:rsidRDefault="00D52064" w:rsidP="00D52064">
      <w:pPr>
        <w:pStyle w:val="Standard"/>
        <w:ind w:right="-62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D52064">
        <w:rPr>
          <w:rFonts w:cs="Times New Roman"/>
          <w:b/>
          <w:bCs/>
          <w:sz w:val="28"/>
          <w:szCs w:val="28"/>
          <w:lang w:val="uk-UA"/>
        </w:rPr>
        <w:t>де циркулює інформація з обмеженим доступом</w:t>
      </w:r>
    </w:p>
    <w:p w:rsidR="00D52064" w:rsidRPr="00D52064" w:rsidRDefault="00D52064" w:rsidP="00D52064">
      <w:pPr>
        <w:pStyle w:val="Standard"/>
        <w:ind w:right="-62"/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D52064" w:rsidRPr="00D52064" w:rsidRDefault="00D52064" w:rsidP="00D52064">
      <w:pPr>
        <w:pStyle w:val="Standard"/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D52064" w:rsidRPr="00D52064" w:rsidRDefault="00A22AD6" w:rsidP="00D52064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Г</w:t>
      </w:r>
      <w:r w:rsidR="00D52064" w:rsidRPr="00D52064">
        <w:rPr>
          <w:rFonts w:cs="Times New Roman"/>
          <w:b/>
          <w:bCs/>
          <w:sz w:val="28"/>
          <w:szCs w:val="28"/>
          <w:lang w:val="ru-RU"/>
        </w:rPr>
        <w:t>олов</w:t>
      </w:r>
      <w:r>
        <w:rPr>
          <w:rFonts w:cs="Times New Roman"/>
          <w:b/>
          <w:bCs/>
          <w:sz w:val="28"/>
          <w:szCs w:val="28"/>
          <w:lang w:val="ru-RU"/>
        </w:rPr>
        <w:t>а</w:t>
      </w:r>
      <w:r w:rsidR="00D52064" w:rsidRPr="00D52064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="00D52064" w:rsidRPr="00D52064">
        <w:rPr>
          <w:rFonts w:cs="Times New Roman"/>
          <w:b/>
          <w:bCs/>
          <w:sz w:val="28"/>
          <w:szCs w:val="28"/>
          <w:lang w:val="ru-RU"/>
        </w:rPr>
        <w:t>комісії</w:t>
      </w:r>
      <w:proofErr w:type="spellEnd"/>
      <w:r w:rsidR="00D52064" w:rsidRPr="00D52064">
        <w:rPr>
          <w:rFonts w:cs="Times New Roman"/>
          <w:b/>
          <w:bCs/>
          <w:sz w:val="28"/>
          <w:szCs w:val="28"/>
          <w:lang w:val="ru-RU"/>
        </w:rPr>
        <w:t xml:space="preserve">: </w:t>
      </w:r>
      <w:r w:rsidR="00D52064" w:rsidRPr="00D52064">
        <w:rPr>
          <w:rFonts w:cs="Times New Roman"/>
          <w:sz w:val="28"/>
          <w:szCs w:val="28"/>
          <w:lang w:val="ru-RU"/>
        </w:rPr>
        <w:t xml:space="preserve">  </w:t>
      </w:r>
      <w:proofErr w:type="gramEnd"/>
      <w:r w:rsidR="00D52064" w:rsidRPr="00D52064">
        <w:rPr>
          <w:rFonts w:cs="Times New Roman"/>
          <w:sz w:val="28"/>
          <w:szCs w:val="28"/>
          <w:lang w:val="ru-RU"/>
        </w:rPr>
        <w:t xml:space="preserve">      </w:t>
      </w:r>
      <w:r>
        <w:rPr>
          <w:rFonts w:cs="Times New Roman"/>
          <w:sz w:val="28"/>
          <w:szCs w:val="28"/>
          <w:lang w:val="ru-RU"/>
        </w:rPr>
        <w:t xml:space="preserve">                    - </w:t>
      </w:r>
      <w:proofErr w:type="spellStart"/>
      <w:r>
        <w:rPr>
          <w:rFonts w:cs="Times New Roman"/>
          <w:sz w:val="28"/>
          <w:szCs w:val="28"/>
          <w:lang w:val="ru-RU"/>
        </w:rPr>
        <w:t>керуючий</w:t>
      </w:r>
      <w:proofErr w:type="spellEnd"/>
      <w:r>
        <w:rPr>
          <w:rFonts w:cs="Times New Roman"/>
          <w:sz w:val="28"/>
          <w:szCs w:val="28"/>
          <w:lang w:val="ru-RU"/>
        </w:rPr>
        <w:t xml:space="preserve"> справами </w:t>
      </w:r>
      <w:proofErr w:type="spellStart"/>
      <w:r>
        <w:rPr>
          <w:rFonts w:cs="Times New Roman"/>
          <w:sz w:val="28"/>
          <w:szCs w:val="28"/>
          <w:lang w:val="ru-RU"/>
        </w:rPr>
        <w:t>виконавчого</w:t>
      </w:r>
      <w:proofErr w:type="spellEnd"/>
      <w:r>
        <w:rPr>
          <w:rFonts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sz w:val="28"/>
          <w:szCs w:val="28"/>
          <w:lang w:val="ru-RU"/>
        </w:rPr>
        <w:t>комітету</w:t>
      </w:r>
      <w:proofErr w:type="spellEnd"/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  <w:proofErr w:type="spellStart"/>
      <w:r w:rsidRPr="00D52064">
        <w:rPr>
          <w:rFonts w:cs="Times New Roman"/>
          <w:b/>
          <w:bCs/>
          <w:sz w:val="28"/>
          <w:szCs w:val="28"/>
          <w:lang w:val="ru-RU"/>
        </w:rPr>
        <w:t>Секретар</w:t>
      </w:r>
      <w:proofErr w:type="spellEnd"/>
      <w:r w:rsidRPr="00D52064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D52064">
        <w:rPr>
          <w:rFonts w:cs="Times New Roman"/>
          <w:b/>
          <w:bCs/>
          <w:sz w:val="28"/>
          <w:szCs w:val="28"/>
          <w:lang w:val="ru-RU"/>
        </w:rPr>
        <w:t>комісії</w:t>
      </w:r>
      <w:proofErr w:type="spellEnd"/>
      <w:r w:rsidRPr="00D52064">
        <w:rPr>
          <w:rFonts w:cs="Times New Roman"/>
          <w:b/>
          <w:bCs/>
          <w:sz w:val="28"/>
          <w:szCs w:val="28"/>
          <w:lang w:val="ru-RU"/>
        </w:rPr>
        <w:t>:</w:t>
      </w:r>
      <w:r w:rsidRPr="00D52064">
        <w:rPr>
          <w:rFonts w:cs="Times New Roman"/>
          <w:sz w:val="28"/>
          <w:szCs w:val="28"/>
          <w:lang w:val="ru-RU"/>
        </w:rPr>
        <w:t xml:space="preserve">   </w:t>
      </w:r>
      <w:proofErr w:type="gramEnd"/>
      <w:r w:rsidRPr="00D52064">
        <w:rPr>
          <w:rFonts w:cs="Times New Roman"/>
          <w:sz w:val="28"/>
          <w:szCs w:val="28"/>
          <w:lang w:val="ru-RU"/>
        </w:rPr>
        <w:t xml:space="preserve">                     - начальник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загального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відділу</w:t>
      </w:r>
      <w:proofErr w:type="spellEnd"/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  <w:r w:rsidRPr="00D52064">
        <w:rPr>
          <w:rFonts w:cs="Times New Roman"/>
          <w:b/>
          <w:bCs/>
          <w:sz w:val="28"/>
          <w:szCs w:val="28"/>
          <w:lang w:val="ru-RU"/>
        </w:rPr>
        <w:t xml:space="preserve">Члени </w:t>
      </w:r>
      <w:proofErr w:type="spellStart"/>
      <w:proofErr w:type="gramStart"/>
      <w:r w:rsidRPr="00D52064">
        <w:rPr>
          <w:rFonts w:cs="Times New Roman"/>
          <w:b/>
          <w:bCs/>
          <w:sz w:val="28"/>
          <w:szCs w:val="28"/>
          <w:lang w:val="ru-RU"/>
        </w:rPr>
        <w:t>комісії</w:t>
      </w:r>
      <w:proofErr w:type="spellEnd"/>
      <w:r w:rsidRPr="00D52064">
        <w:rPr>
          <w:rFonts w:cs="Times New Roman"/>
          <w:b/>
          <w:bCs/>
          <w:sz w:val="28"/>
          <w:szCs w:val="28"/>
          <w:lang w:val="ru-RU"/>
        </w:rPr>
        <w:t xml:space="preserve">:   </w:t>
      </w:r>
      <w:proofErr w:type="gramEnd"/>
      <w:r w:rsidRPr="00D52064">
        <w:rPr>
          <w:rFonts w:cs="Times New Roman"/>
          <w:b/>
          <w:bCs/>
          <w:sz w:val="28"/>
          <w:szCs w:val="28"/>
          <w:lang w:val="ru-RU"/>
        </w:rPr>
        <w:t xml:space="preserve">                           </w:t>
      </w:r>
      <w:r w:rsidRPr="00D52064">
        <w:rPr>
          <w:rFonts w:cs="Times New Roman"/>
          <w:sz w:val="28"/>
          <w:szCs w:val="28"/>
          <w:lang w:val="ru-RU"/>
        </w:rPr>
        <w:t xml:space="preserve">- начальник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відділу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ведення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Державного</w:t>
      </w:r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  <w:r w:rsidRPr="00D52064">
        <w:rPr>
          <w:rFonts w:cs="Times New Roman"/>
          <w:b/>
          <w:bCs/>
          <w:sz w:val="28"/>
          <w:szCs w:val="28"/>
          <w:lang w:val="ru-RU"/>
        </w:rPr>
        <w:t xml:space="preserve">                                      </w:t>
      </w:r>
      <w:r w:rsidR="00A22AD6">
        <w:rPr>
          <w:rFonts w:cs="Times New Roman"/>
          <w:b/>
          <w:bCs/>
          <w:sz w:val="28"/>
          <w:szCs w:val="28"/>
          <w:lang w:val="ru-RU"/>
        </w:rPr>
        <w:t xml:space="preserve">                   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реєстру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виборців</w:t>
      </w:r>
      <w:proofErr w:type="spellEnd"/>
    </w:p>
    <w:p w:rsidR="00D52064" w:rsidRPr="00D52064" w:rsidRDefault="00D52064" w:rsidP="00D52064">
      <w:pPr>
        <w:pStyle w:val="Standard"/>
        <w:rPr>
          <w:rFonts w:cs="Times New Roman"/>
          <w:b/>
          <w:bCs/>
          <w:sz w:val="28"/>
          <w:szCs w:val="28"/>
          <w:lang w:val="ru-RU"/>
        </w:rPr>
      </w:pPr>
      <w:r w:rsidRPr="00D52064">
        <w:rPr>
          <w:rFonts w:cs="Times New Roman"/>
          <w:b/>
          <w:bCs/>
          <w:sz w:val="28"/>
          <w:szCs w:val="28"/>
          <w:lang w:val="ru-RU"/>
        </w:rPr>
        <w:t xml:space="preserve">                                                                   </w:t>
      </w:r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  <w:r w:rsidRPr="00D52064">
        <w:rPr>
          <w:rFonts w:cs="Times New Roman"/>
          <w:b/>
          <w:bCs/>
          <w:sz w:val="28"/>
          <w:szCs w:val="28"/>
          <w:lang w:val="ru-RU"/>
        </w:rPr>
        <w:t xml:space="preserve">                                  </w:t>
      </w:r>
      <w:r w:rsidR="00A22AD6">
        <w:rPr>
          <w:rFonts w:cs="Times New Roman"/>
          <w:b/>
          <w:bCs/>
          <w:sz w:val="28"/>
          <w:szCs w:val="28"/>
          <w:lang w:val="ru-RU"/>
        </w:rPr>
        <w:t xml:space="preserve">                      </w:t>
      </w:r>
      <w:r w:rsidRPr="00D52064">
        <w:rPr>
          <w:rFonts w:cs="Times New Roman"/>
          <w:sz w:val="28"/>
          <w:szCs w:val="28"/>
          <w:lang w:val="ru-RU"/>
        </w:rPr>
        <w:t xml:space="preserve">- начальник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юридичного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відділу</w:t>
      </w:r>
      <w:proofErr w:type="spellEnd"/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  <w:r w:rsidRPr="00D52064">
        <w:rPr>
          <w:rFonts w:cs="Times New Roman"/>
          <w:sz w:val="28"/>
          <w:szCs w:val="28"/>
          <w:lang w:val="ru-RU"/>
        </w:rPr>
        <w:t xml:space="preserve">                                   </w:t>
      </w:r>
      <w:r w:rsidR="00A22AD6">
        <w:rPr>
          <w:rFonts w:cs="Times New Roman"/>
          <w:sz w:val="28"/>
          <w:szCs w:val="28"/>
          <w:lang w:val="ru-RU"/>
        </w:rPr>
        <w:t xml:space="preserve">                     </w:t>
      </w:r>
      <w:r w:rsidRPr="00D52064">
        <w:rPr>
          <w:rFonts w:cs="Times New Roman"/>
          <w:sz w:val="28"/>
          <w:szCs w:val="28"/>
          <w:lang w:val="ru-RU"/>
        </w:rPr>
        <w:t xml:space="preserve">-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головний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спеціаліст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відділу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цивільного</w:t>
      </w:r>
      <w:proofErr w:type="spellEnd"/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  <w:r w:rsidRPr="00D52064">
        <w:rPr>
          <w:rFonts w:cs="Times New Roman"/>
          <w:sz w:val="28"/>
          <w:szCs w:val="28"/>
          <w:lang w:val="ru-RU"/>
        </w:rPr>
        <w:t xml:space="preserve">                                      </w:t>
      </w:r>
      <w:r w:rsidR="00A22AD6">
        <w:rPr>
          <w:rFonts w:cs="Times New Roman"/>
          <w:sz w:val="28"/>
          <w:szCs w:val="28"/>
          <w:lang w:val="ru-RU"/>
        </w:rPr>
        <w:t xml:space="preserve">                   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захисту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управління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з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питань</w:t>
      </w:r>
      <w:proofErr w:type="spellEnd"/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  <w:r w:rsidRPr="00D52064">
        <w:rPr>
          <w:rFonts w:cs="Times New Roman"/>
          <w:sz w:val="28"/>
          <w:szCs w:val="28"/>
          <w:lang w:val="ru-RU"/>
        </w:rPr>
        <w:t xml:space="preserve">                                      </w:t>
      </w:r>
      <w:r w:rsidR="00A22AD6">
        <w:rPr>
          <w:rFonts w:cs="Times New Roman"/>
          <w:sz w:val="28"/>
          <w:szCs w:val="28"/>
          <w:lang w:val="ru-RU"/>
        </w:rPr>
        <w:t xml:space="preserve">                   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надзвичайних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ситуацій</w:t>
      </w:r>
      <w:proofErr w:type="spellEnd"/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  <w:r w:rsidRPr="00D52064">
        <w:rPr>
          <w:rFonts w:cs="Times New Roman"/>
          <w:sz w:val="28"/>
          <w:szCs w:val="28"/>
          <w:lang w:val="ru-RU"/>
        </w:rPr>
        <w:t xml:space="preserve">                                </w:t>
      </w:r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  <w:r w:rsidRPr="00D52064">
        <w:rPr>
          <w:rFonts w:cs="Times New Roman"/>
          <w:sz w:val="28"/>
          <w:szCs w:val="28"/>
          <w:lang w:val="ru-RU"/>
        </w:rPr>
        <w:t xml:space="preserve">                                    </w:t>
      </w:r>
      <w:r w:rsidR="00A22AD6">
        <w:rPr>
          <w:rFonts w:cs="Times New Roman"/>
          <w:sz w:val="28"/>
          <w:szCs w:val="28"/>
          <w:lang w:val="ru-RU"/>
        </w:rPr>
        <w:t xml:space="preserve">                    </w:t>
      </w:r>
      <w:r w:rsidRPr="00D52064">
        <w:rPr>
          <w:rFonts w:cs="Times New Roman"/>
          <w:sz w:val="28"/>
          <w:szCs w:val="28"/>
          <w:lang w:val="ru-RU"/>
        </w:rPr>
        <w:t xml:space="preserve">- начальник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відділу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кадрової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D52064">
        <w:rPr>
          <w:rFonts w:cs="Times New Roman"/>
          <w:sz w:val="28"/>
          <w:szCs w:val="28"/>
          <w:lang w:val="ru-RU"/>
        </w:rPr>
        <w:t>роботи</w:t>
      </w:r>
      <w:proofErr w:type="spellEnd"/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  <w:r w:rsidRPr="00D52064">
        <w:rPr>
          <w:rFonts w:cs="Times New Roman"/>
          <w:sz w:val="28"/>
          <w:szCs w:val="28"/>
          <w:lang w:val="ru-RU"/>
        </w:rPr>
        <w:t xml:space="preserve">                                     </w:t>
      </w:r>
      <w:r w:rsidR="00A22AD6">
        <w:rPr>
          <w:rFonts w:cs="Times New Roman"/>
          <w:sz w:val="28"/>
          <w:szCs w:val="28"/>
          <w:lang w:val="ru-RU"/>
        </w:rPr>
        <w:t xml:space="preserve">                     </w:t>
      </w:r>
      <w:r w:rsidRPr="00D52064">
        <w:rPr>
          <w:rFonts w:cs="Times New Roman"/>
          <w:sz w:val="28"/>
          <w:szCs w:val="28"/>
          <w:lang w:val="ru-RU"/>
        </w:rPr>
        <w:t xml:space="preserve">і </w:t>
      </w:r>
      <w:proofErr w:type="spellStart"/>
      <w:r w:rsidRPr="00D52064">
        <w:rPr>
          <w:rFonts w:cs="Times New Roman"/>
          <w:sz w:val="28"/>
          <w:szCs w:val="28"/>
          <w:lang w:val="ru-RU"/>
        </w:rPr>
        <w:t>нагород</w:t>
      </w:r>
      <w:proofErr w:type="spellEnd"/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</w:p>
    <w:p w:rsidR="00D52064" w:rsidRPr="00A22AD6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  <w:r w:rsidRPr="00D52064">
        <w:rPr>
          <w:rFonts w:cs="Times New Roman"/>
          <w:sz w:val="28"/>
          <w:szCs w:val="28"/>
          <w:lang w:val="ru-RU"/>
        </w:rPr>
        <w:t xml:space="preserve">                                                                    </w:t>
      </w:r>
    </w:p>
    <w:p w:rsidR="00D52064" w:rsidRPr="00D52064" w:rsidRDefault="00D52064" w:rsidP="00D52064">
      <w:pPr>
        <w:pStyle w:val="Standard"/>
        <w:rPr>
          <w:rFonts w:cs="Times New Roman"/>
          <w:sz w:val="28"/>
          <w:szCs w:val="28"/>
          <w:lang w:val="ru-RU"/>
        </w:rPr>
      </w:pPr>
    </w:p>
    <w:p w:rsidR="00D52064" w:rsidRPr="00D52064" w:rsidRDefault="00D52064" w:rsidP="00A22AD6">
      <w:pPr>
        <w:pStyle w:val="Standard"/>
        <w:rPr>
          <w:rFonts w:cs="Times New Roman"/>
          <w:sz w:val="28"/>
          <w:szCs w:val="28"/>
          <w:lang w:val="uk-UA"/>
        </w:rPr>
      </w:pPr>
      <w:proofErr w:type="spellStart"/>
      <w:r w:rsidRPr="00D52064">
        <w:rPr>
          <w:rFonts w:cs="Times New Roman"/>
          <w:sz w:val="28"/>
          <w:szCs w:val="28"/>
          <w:lang w:val="ru-RU"/>
        </w:rPr>
        <w:t>Керуючий</w:t>
      </w:r>
      <w:proofErr w:type="spellEnd"/>
      <w:r w:rsidRPr="00D52064">
        <w:rPr>
          <w:rFonts w:cs="Times New Roman"/>
          <w:sz w:val="28"/>
          <w:szCs w:val="28"/>
          <w:lang w:val="ru-RU"/>
        </w:rPr>
        <w:t xml:space="preserve"> справами </w:t>
      </w:r>
      <w:proofErr w:type="spellStart"/>
      <w:r w:rsidR="00A22AD6">
        <w:rPr>
          <w:rFonts w:cs="Times New Roman"/>
          <w:sz w:val="28"/>
          <w:szCs w:val="28"/>
          <w:lang w:val="ru-RU"/>
        </w:rPr>
        <w:t>виконавчого</w:t>
      </w:r>
      <w:proofErr w:type="spellEnd"/>
      <w:r w:rsidR="00A22AD6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A22AD6">
        <w:rPr>
          <w:rFonts w:cs="Times New Roman"/>
          <w:sz w:val="28"/>
          <w:szCs w:val="28"/>
          <w:lang w:val="ru-RU"/>
        </w:rPr>
        <w:t>комітету</w:t>
      </w:r>
      <w:proofErr w:type="spellEnd"/>
      <w:r w:rsidR="00A22AD6">
        <w:rPr>
          <w:rFonts w:cs="Times New Roman"/>
          <w:sz w:val="28"/>
          <w:szCs w:val="28"/>
          <w:lang w:val="ru-RU"/>
        </w:rPr>
        <w:t xml:space="preserve">                                 Олег САВКА</w:t>
      </w:r>
    </w:p>
    <w:p w:rsidR="00D52064" w:rsidRPr="00D52064" w:rsidRDefault="00D52064" w:rsidP="00D52064">
      <w:pPr>
        <w:pStyle w:val="Standard"/>
        <w:ind w:right="-62"/>
        <w:rPr>
          <w:rFonts w:cs="Times New Roman"/>
          <w:sz w:val="28"/>
          <w:szCs w:val="28"/>
          <w:lang w:val="uk-UA"/>
        </w:rPr>
      </w:pPr>
    </w:p>
    <w:p w:rsidR="00D52064" w:rsidRPr="00D52064" w:rsidRDefault="00D52064" w:rsidP="00D52064">
      <w:pPr>
        <w:pStyle w:val="Standard"/>
        <w:ind w:right="-62"/>
        <w:rPr>
          <w:rFonts w:cs="Times New Roman"/>
          <w:sz w:val="28"/>
          <w:szCs w:val="28"/>
          <w:lang w:val="uk-UA"/>
        </w:rPr>
      </w:pPr>
    </w:p>
    <w:p w:rsidR="00D52064" w:rsidRPr="00D52064" w:rsidRDefault="00D52064" w:rsidP="00D52064">
      <w:pPr>
        <w:pStyle w:val="Standard"/>
        <w:ind w:right="-62"/>
        <w:rPr>
          <w:rFonts w:cs="Times New Roman"/>
          <w:sz w:val="28"/>
          <w:szCs w:val="28"/>
          <w:lang w:val="uk-UA"/>
        </w:rPr>
      </w:pPr>
    </w:p>
    <w:p w:rsidR="00D52064" w:rsidRPr="00D52064" w:rsidRDefault="00D52064" w:rsidP="00D52064">
      <w:pPr>
        <w:pStyle w:val="Standard"/>
        <w:ind w:right="-62"/>
        <w:rPr>
          <w:rFonts w:cs="Times New Roman"/>
          <w:sz w:val="28"/>
          <w:szCs w:val="28"/>
          <w:lang w:val="uk-UA"/>
        </w:rPr>
      </w:pPr>
    </w:p>
    <w:p w:rsidR="00D52064" w:rsidRPr="00D52064" w:rsidRDefault="00D52064" w:rsidP="00D52064">
      <w:pPr>
        <w:pStyle w:val="Standard"/>
        <w:ind w:right="-62"/>
        <w:rPr>
          <w:rFonts w:cs="Times New Roman"/>
          <w:sz w:val="28"/>
          <w:szCs w:val="28"/>
          <w:lang w:val="uk-UA"/>
        </w:rPr>
      </w:pPr>
    </w:p>
    <w:p w:rsidR="00D52064" w:rsidRPr="00D52064" w:rsidRDefault="00D52064" w:rsidP="00D52064">
      <w:pPr>
        <w:pStyle w:val="Standard"/>
        <w:ind w:right="-62"/>
        <w:rPr>
          <w:rFonts w:cs="Times New Roman"/>
          <w:sz w:val="28"/>
          <w:szCs w:val="28"/>
          <w:lang w:val="uk-UA"/>
        </w:rPr>
      </w:pPr>
    </w:p>
    <w:p w:rsidR="00D52064" w:rsidRPr="00D52064" w:rsidRDefault="00D52064" w:rsidP="00D52064">
      <w:pPr>
        <w:pStyle w:val="Standard"/>
        <w:ind w:right="-62"/>
        <w:rPr>
          <w:rFonts w:cs="Times New Roman"/>
          <w:sz w:val="28"/>
          <w:szCs w:val="28"/>
          <w:lang w:val="uk-UA"/>
        </w:rPr>
      </w:pPr>
    </w:p>
    <w:p w:rsidR="00D52064" w:rsidRPr="00D52064" w:rsidRDefault="00D52064" w:rsidP="00D52064">
      <w:pPr>
        <w:pStyle w:val="Standard"/>
        <w:ind w:right="-62"/>
        <w:rPr>
          <w:rFonts w:cs="Times New Roman"/>
          <w:sz w:val="28"/>
          <w:szCs w:val="28"/>
          <w:lang w:val="uk-UA"/>
        </w:rPr>
      </w:pPr>
    </w:p>
    <w:p w:rsidR="00D52064" w:rsidRPr="00D52064" w:rsidRDefault="00D52064" w:rsidP="00D52064">
      <w:pPr>
        <w:pStyle w:val="Standard"/>
        <w:ind w:right="-62"/>
        <w:rPr>
          <w:rFonts w:cs="Times New Roman"/>
          <w:sz w:val="28"/>
          <w:szCs w:val="28"/>
          <w:lang w:val="uk-UA"/>
        </w:rPr>
      </w:pPr>
    </w:p>
    <w:p w:rsidR="00D52064" w:rsidRPr="00D52064" w:rsidRDefault="00D52064" w:rsidP="00D52064">
      <w:pPr>
        <w:pStyle w:val="Standard"/>
        <w:ind w:right="-62"/>
        <w:rPr>
          <w:rFonts w:cs="Times New Roman"/>
          <w:sz w:val="28"/>
          <w:szCs w:val="28"/>
          <w:lang w:val="uk-UA"/>
        </w:rPr>
      </w:pPr>
    </w:p>
    <w:p w:rsidR="00D52064" w:rsidRPr="00D52064" w:rsidRDefault="00D52064" w:rsidP="00D52064">
      <w:pPr>
        <w:pStyle w:val="Standard"/>
        <w:ind w:right="-62"/>
        <w:rPr>
          <w:rFonts w:cs="Times New Roman"/>
          <w:sz w:val="28"/>
          <w:szCs w:val="28"/>
          <w:lang w:val="uk-UA"/>
        </w:rPr>
      </w:pPr>
    </w:p>
    <w:p w:rsidR="00D52064" w:rsidRPr="00D52064" w:rsidRDefault="00D52064" w:rsidP="00D52064">
      <w:pPr>
        <w:pStyle w:val="Standard"/>
        <w:ind w:right="-62"/>
        <w:rPr>
          <w:rFonts w:cs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D52064" w:rsidRPr="00D52064" w:rsidSect="00D52064">
      <w:pgSz w:w="11906" w:h="16838"/>
      <w:pgMar w:top="142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64"/>
    <w:rsid w:val="00036555"/>
    <w:rsid w:val="002E48C8"/>
    <w:rsid w:val="005F758B"/>
    <w:rsid w:val="00785AE4"/>
    <w:rsid w:val="007F2F64"/>
    <w:rsid w:val="007F42A3"/>
    <w:rsid w:val="00876F2A"/>
    <w:rsid w:val="00A22AD6"/>
    <w:rsid w:val="00B14075"/>
    <w:rsid w:val="00D52064"/>
    <w:rsid w:val="00DA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DCC03"/>
  <w15:chartTrackingRefBased/>
  <w15:docId w15:val="{61CDB9DE-2316-4C78-ABAA-1C8D6245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20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520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2E48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48C8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5">
    <w:name w:val="Normal (Web)"/>
    <w:basedOn w:val="a"/>
    <w:uiPriority w:val="99"/>
    <w:semiHidden/>
    <w:unhideWhenUsed/>
    <w:rsid w:val="00B1407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2023-12-22T11:30:00Z</cp:lastPrinted>
  <dcterms:created xsi:type="dcterms:W3CDTF">2023-12-22T09:12:00Z</dcterms:created>
  <dcterms:modified xsi:type="dcterms:W3CDTF">2024-01-30T11:22:00Z</dcterms:modified>
</cp:coreProperties>
</file>