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38" w:rsidRPr="005F7738" w:rsidRDefault="005F7738" w:rsidP="005F7738">
      <w:pPr>
        <w:jc w:val="right"/>
        <w:rPr>
          <w:rFonts w:ascii="Times New Roman" w:hAnsi="Times New Roman"/>
          <w:b/>
          <w:sz w:val="32"/>
          <w:szCs w:val="32"/>
        </w:rPr>
      </w:pPr>
      <w:r w:rsidRPr="005F7738">
        <w:rPr>
          <w:rFonts w:ascii="Times New Roman" w:hAnsi="Times New Roman"/>
          <w:b/>
          <w:sz w:val="32"/>
          <w:szCs w:val="32"/>
        </w:rPr>
        <w:t xml:space="preserve">                                  ПРОЕКТ</w:t>
      </w:r>
    </w:p>
    <w:p w:rsidR="005F7738" w:rsidRPr="005F7738" w:rsidRDefault="005F7738" w:rsidP="005F7738">
      <w:pPr>
        <w:pStyle w:val="a4"/>
        <w:tabs>
          <w:tab w:val="left" w:pos="2340"/>
        </w:tabs>
        <w:spacing w:line="240" w:lineRule="auto"/>
        <w:ind w:left="180" w:firstLine="0"/>
        <w:jc w:val="center"/>
        <w:rPr>
          <w:b/>
          <w:sz w:val="32"/>
          <w:szCs w:val="32"/>
          <w:lang w:val="uk-UA"/>
        </w:rPr>
      </w:pPr>
    </w:p>
    <w:p w:rsidR="005F7738" w:rsidRPr="005F7738" w:rsidRDefault="005F7738" w:rsidP="005F7738">
      <w:pPr>
        <w:pStyle w:val="4"/>
        <w:tabs>
          <w:tab w:val="left" w:pos="180"/>
          <w:tab w:val="center" w:pos="4677"/>
        </w:tabs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 w:rsidRPr="005F7738"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>УКРАЇНА</w:t>
      </w:r>
    </w:p>
    <w:p w:rsidR="005F7738" w:rsidRPr="005F7738" w:rsidRDefault="005F7738" w:rsidP="005F7738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5F7738">
        <w:rPr>
          <w:rFonts w:ascii="Times New Roman" w:hAnsi="Times New Roman" w:cs="Times New Roman"/>
          <w:color w:val="auto"/>
          <w:sz w:val="32"/>
          <w:szCs w:val="32"/>
        </w:rPr>
        <w:t>КАЛУСЬКА МІСЬКА РАДА</w:t>
      </w:r>
    </w:p>
    <w:p w:rsidR="005F7738" w:rsidRPr="005F7738" w:rsidRDefault="005F7738" w:rsidP="005F7738">
      <w:pPr>
        <w:pStyle w:val="3"/>
        <w:tabs>
          <w:tab w:val="left" w:pos="3060"/>
        </w:tabs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5F7738">
        <w:rPr>
          <w:rFonts w:ascii="Times New Roman" w:hAnsi="Times New Roman" w:cs="Times New Roman"/>
          <w:color w:val="auto"/>
          <w:sz w:val="32"/>
          <w:szCs w:val="32"/>
        </w:rPr>
        <w:t>ВИКОНАВЧИЙ КОМІТЕТ</w:t>
      </w:r>
    </w:p>
    <w:p w:rsidR="005F7738" w:rsidRPr="005F7738" w:rsidRDefault="005F7738" w:rsidP="005F7738">
      <w:pPr>
        <w:pStyle w:val="3"/>
        <w:ind w:left="-142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 w:rsidRPr="005F7738">
        <w:rPr>
          <w:rFonts w:ascii="Times New Roman" w:hAnsi="Times New Roman" w:cs="Times New Roman"/>
          <w:color w:val="auto"/>
          <w:sz w:val="32"/>
          <w:szCs w:val="32"/>
        </w:rPr>
        <w:t xml:space="preserve">РІШЕННЯ </w:t>
      </w:r>
    </w:p>
    <w:p w:rsidR="00F51321" w:rsidRPr="005F7738" w:rsidRDefault="00F51321" w:rsidP="005F7738">
      <w:pPr>
        <w:pStyle w:val="7"/>
        <w:spacing w:before="0" w:after="0"/>
        <w:ind w:left="708"/>
        <w:jc w:val="both"/>
        <w:rPr>
          <w:sz w:val="32"/>
          <w:szCs w:val="32"/>
          <w:lang w:val="uk-UA"/>
        </w:rPr>
      </w:pPr>
    </w:p>
    <w:p w:rsidR="00F51321" w:rsidRDefault="00F51321" w:rsidP="00F51321">
      <w:pPr>
        <w:pStyle w:val="7"/>
        <w:spacing w:before="0"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 житлові питання</w:t>
      </w:r>
    </w:p>
    <w:p w:rsidR="00F51321" w:rsidRDefault="00F51321" w:rsidP="00F51321">
      <w:pPr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rPr>
          <w:lang w:val="uk-UA"/>
        </w:rPr>
      </w:pPr>
    </w:p>
    <w:p w:rsidR="00F51321" w:rsidRDefault="00F51321" w:rsidP="00F51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ст.30 Закону України «Про місцеве самоврядування в Україні», Житловим кодексом України, ст.ст.12,13 Закону України «Про статус ветеранів війни та гарантії  їх соціального захисту»,  Правилами обліку громадян, які потребують поліпшення житлових умов, і надання їм жилих приміщень в Українській РСР, затвердженими постановою Ради Міністрів УРСР 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Укрпрофради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від 11 грудня 1984р. №470, </w:t>
      </w:r>
      <w:r w:rsidRPr="00A74786">
        <w:rPr>
          <w:rFonts w:ascii="Times New Roman" w:hAnsi="Times New Roman"/>
          <w:sz w:val="28"/>
          <w:szCs w:val="28"/>
          <w:lang w:val="uk-UA"/>
        </w:rPr>
        <w:t>постановою  Кабінету Міністрів України</w:t>
      </w:r>
      <w:r w:rsidRPr="00A74786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18 квітня 2018 р.  № 280</w:t>
      </w:r>
      <w:r w:rsidRPr="00A74786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A74786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Pr="00A7478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>
        <w:rPr>
          <w:rFonts w:ascii="Times New Roman" w:hAnsi="Times New Roman"/>
          <w:sz w:val="28"/>
          <w:szCs w:val="28"/>
          <w:lang w:val="uk-UA"/>
        </w:rPr>
        <w:t xml:space="preserve">», </w:t>
      </w:r>
      <w:r w:rsidRPr="003B1998">
        <w:rPr>
          <w:rFonts w:ascii="Times New Roman" w:hAnsi="Times New Roman"/>
          <w:sz w:val="28"/>
          <w:szCs w:val="28"/>
          <w:lang w:val="uk-UA"/>
        </w:rPr>
        <w:t>постановою  Кабінету Міністрів України</w:t>
      </w:r>
      <w:r w:rsidRPr="003B1998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28.03.2018 №</w:t>
      </w:r>
      <w:r w:rsidRPr="00754359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>214 «</w:t>
      </w:r>
      <w:r w:rsidRPr="00754359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Питання забезпечення житлом деяких категорій осіб, які брали участь у бойових діях на території інших держав, а також членів їх сімей»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розглянувши заяви громадян  </w:t>
      </w:r>
      <w:r w:rsidR="005F7738">
        <w:rPr>
          <w:rFonts w:ascii="Times New Roman" w:hAnsi="Times New Roman"/>
          <w:sz w:val="28"/>
          <w:szCs w:val="28"/>
          <w:lang w:val="uk-UA"/>
        </w:rPr>
        <w:t>__________</w:t>
      </w:r>
      <w:r>
        <w:rPr>
          <w:rFonts w:ascii="Times New Roman" w:hAnsi="Times New Roman"/>
          <w:sz w:val="28"/>
          <w:szCs w:val="28"/>
          <w:lang w:val="uk-UA"/>
        </w:rPr>
        <w:t xml:space="preserve"> Я.Я.  від  28.11.2023,  </w:t>
      </w:r>
      <w:r w:rsidR="005F7738">
        <w:rPr>
          <w:rFonts w:ascii="Times New Roman" w:hAnsi="Times New Roman"/>
          <w:sz w:val="28"/>
          <w:szCs w:val="28"/>
          <w:lang w:val="uk-UA"/>
        </w:rPr>
        <w:t>__________</w:t>
      </w:r>
      <w:r w:rsidRPr="00754359">
        <w:rPr>
          <w:rFonts w:ascii="Times New Roman" w:hAnsi="Times New Roman"/>
          <w:sz w:val="28"/>
          <w:szCs w:val="28"/>
          <w:lang w:val="uk-UA"/>
        </w:rPr>
        <w:t xml:space="preserve"> В.О.  від 06.12.2023 та  листи управління соціального захисту населення  від 01.12.2023 №06-12/5584/10 і від 26.12.2023 №06-12/5967/10, беручи до уваги витяг з протоколу засідання громадської комісії з житлових питань при виконавчому комітеті Калуської міської ради від 29.12.2023  №11,  виконавчий комітет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    </w:t>
      </w:r>
    </w:p>
    <w:p w:rsidR="00F51321" w:rsidRDefault="00F51321" w:rsidP="00F5132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F51321" w:rsidRDefault="00F51321" w:rsidP="00F51321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1. Взяти на квартирний облік за місцем проживання відповідно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п.8, </w:t>
      </w:r>
      <w:r w:rsidRPr="00C7792F">
        <w:rPr>
          <w:rFonts w:ascii="Times New Roman" w:hAnsi="Times New Roman"/>
          <w:sz w:val="28"/>
          <w:szCs w:val="28"/>
          <w:lang w:val="uk-UA"/>
        </w:rPr>
        <w:t>п.п.</w:t>
      </w:r>
      <w:r>
        <w:rPr>
          <w:rFonts w:ascii="Times New Roman" w:hAnsi="Times New Roman"/>
          <w:sz w:val="28"/>
          <w:szCs w:val="28"/>
          <w:lang w:val="uk-UA"/>
        </w:rPr>
        <w:t>6,8</w:t>
      </w:r>
      <w:r w:rsidRPr="00C7792F">
        <w:rPr>
          <w:rFonts w:ascii="Times New Roman" w:hAnsi="Times New Roman"/>
          <w:sz w:val="28"/>
          <w:szCs w:val="28"/>
          <w:lang w:val="uk-UA"/>
        </w:rPr>
        <w:t xml:space="preserve"> п.13, п.15, </w:t>
      </w:r>
      <w:r w:rsidRPr="00A360C7">
        <w:rPr>
          <w:rFonts w:ascii="Times New Roman" w:hAnsi="Times New Roman"/>
          <w:sz w:val="28"/>
          <w:szCs w:val="28"/>
          <w:lang w:val="uk-UA"/>
        </w:rPr>
        <w:t xml:space="preserve">п.п.4 п.44 </w:t>
      </w:r>
      <w:r>
        <w:rPr>
          <w:rFonts w:ascii="Times New Roman" w:hAnsi="Times New Roman"/>
          <w:sz w:val="28"/>
          <w:szCs w:val="28"/>
          <w:lang w:val="uk-UA"/>
        </w:rPr>
        <w:t>Правил обліку громадян, які потребують поліпшення житлових умов і надання їм жилих приміщень в Української РСР:</w:t>
      </w:r>
    </w:p>
    <w:p w:rsidR="00F51321" w:rsidRPr="00C7792F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1.1.</w:t>
      </w:r>
      <w:r w:rsidRPr="004D2D9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7738">
        <w:rPr>
          <w:rFonts w:ascii="Times New Roman" w:hAnsi="Times New Roman"/>
          <w:sz w:val="28"/>
          <w:szCs w:val="28"/>
          <w:lang w:val="uk-UA"/>
        </w:rPr>
        <w:t>__________</w:t>
      </w:r>
      <w:r w:rsidRPr="00B50F25">
        <w:rPr>
          <w:rFonts w:ascii="Times New Roman" w:hAnsi="Times New Roman"/>
          <w:sz w:val="28"/>
          <w:szCs w:val="28"/>
          <w:lang w:val="uk-UA"/>
        </w:rPr>
        <w:t xml:space="preserve"> Я</w:t>
      </w:r>
      <w:r>
        <w:rPr>
          <w:rFonts w:ascii="Times New Roman" w:hAnsi="Times New Roman"/>
          <w:sz w:val="28"/>
          <w:szCs w:val="28"/>
          <w:lang w:val="uk-UA"/>
        </w:rPr>
        <w:t xml:space="preserve">рослава </w:t>
      </w:r>
      <w:r w:rsidRPr="00B50F25">
        <w:rPr>
          <w:rFonts w:ascii="Times New Roman" w:hAnsi="Times New Roman"/>
          <w:sz w:val="28"/>
          <w:szCs w:val="28"/>
          <w:lang w:val="uk-UA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>рославовича (1 особа)</w:t>
      </w:r>
      <w:r w:rsidRPr="00B50F25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7738">
        <w:rPr>
          <w:rFonts w:ascii="Times New Roman" w:hAnsi="Times New Roman"/>
          <w:sz w:val="28"/>
          <w:szCs w:val="28"/>
          <w:lang w:val="uk-UA"/>
        </w:rPr>
        <w:t>_____________</w:t>
      </w:r>
      <w:r>
        <w:rPr>
          <w:rFonts w:ascii="Times New Roman" w:hAnsi="Times New Roman"/>
          <w:sz w:val="28"/>
          <w:szCs w:val="28"/>
          <w:lang w:val="uk-UA"/>
        </w:rPr>
        <w:t>, з проживанням  в гуртожитку</w:t>
      </w:r>
      <w:r w:rsidRPr="00B50F25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7792F">
        <w:rPr>
          <w:rFonts w:ascii="Times New Roman" w:hAnsi="Times New Roman"/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</w:t>
      </w:r>
      <w:r>
        <w:rPr>
          <w:rFonts w:ascii="Times New Roman" w:hAnsi="Times New Roman"/>
          <w:sz w:val="28"/>
          <w:szCs w:val="28"/>
          <w:lang w:val="uk-UA"/>
        </w:rPr>
        <w:t xml:space="preserve">міщень, як  </w:t>
      </w:r>
      <w:r w:rsidR="005F7738">
        <w:rPr>
          <w:rFonts w:ascii="Times New Roman" w:hAnsi="Times New Roman"/>
          <w:sz w:val="28"/>
          <w:szCs w:val="28"/>
          <w:lang w:val="uk-UA"/>
        </w:rPr>
        <w:t>________</w:t>
      </w:r>
      <w:r w:rsidR="00785F7C">
        <w:rPr>
          <w:rFonts w:ascii="Times New Roman" w:hAnsi="Times New Roman"/>
          <w:sz w:val="28"/>
          <w:szCs w:val="28"/>
          <w:lang w:val="uk-UA"/>
        </w:rPr>
        <w:t>.</w:t>
      </w: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1.2.</w:t>
      </w:r>
      <w:r w:rsidRPr="00B50F2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7738">
        <w:rPr>
          <w:rFonts w:ascii="Times New Roman" w:hAnsi="Times New Roman"/>
          <w:sz w:val="28"/>
          <w:szCs w:val="28"/>
          <w:lang w:val="uk-UA"/>
        </w:rPr>
        <w:t>______________</w:t>
      </w:r>
      <w:r w:rsidRPr="00483265"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ладислава Олександровича, одинокого,  </w:t>
      </w:r>
      <w:r w:rsidR="005F7738">
        <w:rPr>
          <w:rFonts w:ascii="Times New Roman" w:hAnsi="Times New Roman"/>
          <w:sz w:val="28"/>
          <w:szCs w:val="28"/>
          <w:lang w:val="uk-UA"/>
        </w:rPr>
        <w:t>____________</w:t>
      </w:r>
      <w:r w:rsidRPr="00C7792F">
        <w:rPr>
          <w:rFonts w:ascii="Times New Roman" w:hAnsi="Times New Roman"/>
          <w:sz w:val="28"/>
          <w:szCs w:val="28"/>
          <w:lang w:val="uk-UA"/>
        </w:rPr>
        <w:t>та включити в список осіб, які користуються правом першочергового одержання жилих при</w:t>
      </w:r>
      <w:r>
        <w:rPr>
          <w:rFonts w:ascii="Times New Roman" w:hAnsi="Times New Roman"/>
          <w:sz w:val="28"/>
          <w:szCs w:val="28"/>
          <w:lang w:val="uk-UA"/>
        </w:rPr>
        <w:t xml:space="preserve">міщень, як </w:t>
      </w:r>
      <w:r w:rsidR="00785F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7738">
        <w:rPr>
          <w:rFonts w:ascii="Times New Roman" w:hAnsi="Times New Roman"/>
          <w:sz w:val="28"/>
          <w:szCs w:val="28"/>
          <w:lang w:val="uk-UA"/>
        </w:rPr>
        <w:t>___________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51321" w:rsidRDefault="00F51321" w:rsidP="00F5132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F51321" w:rsidRPr="004D2D9A" w:rsidRDefault="00F51321" w:rsidP="00F51321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lang w:val="uk-UA"/>
        </w:rPr>
        <w:tab/>
      </w:r>
      <w:r w:rsidRPr="004D2D9A">
        <w:rPr>
          <w:rFonts w:ascii="Times New Roman" w:hAnsi="Times New Roman"/>
          <w:sz w:val="28"/>
          <w:szCs w:val="28"/>
          <w:lang w:val="uk-UA"/>
        </w:rPr>
        <w:t>2. Зняти з квартирного обліку відповідно до:</w:t>
      </w:r>
    </w:p>
    <w:p w:rsidR="00F51321" w:rsidRPr="001F0F79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D2D9A">
        <w:rPr>
          <w:rFonts w:ascii="Times New Roman" w:hAnsi="Times New Roman"/>
          <w:sz w:val="28"/>
          <w:szCs w:val="28"/>
          <w:lang w:val="uk-UA"/>
        </w:rPr>
        <w:t>2.1. п.1</w:t>
      </w:r>
      <w:r w:rsidRPr="004D2D9A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4D2D9A">
        <w:rPr>
          <w:rFonts w:ascii="Times New Roman" w:hAnsi="Times New Roman"/>
          <w:sz w:val="28"/>
          <w:szCs w:val="28"/>
          <w:lang w:val="uk-UA"/>
        </w:rPr>
        <w:t xml:space="preserve"> ч.2 ст.40 Житлового кодексу України,  п.40 Порядку </w:t>
      </w:r>
      <w:r w:rsidRPr="004D2D9A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виплати грошової компенсації за належні для отримання жилі приміщення для внутрішньо переміщених осіб, які захищали незалежність, суверенітет та </w:t>
      </w:r>
      <w:r w:rsidRPr="004D2D9A">
        <w:rPr>
          <w:rStyle w:val="rvts23"/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lastRenderedPageBreak/>
        <w:t xml:space="preserve">територіальну цілісність України, </w:t>
      </w:r>
      <w:r w:rsidRPr="004D2D9A">
        <w:rPr>
          <w:rStyle w:val="rvts23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затвердженого </w:t>
      </w:r>
      <w:r w:rsidRPr="004D2D9A">
        <w:rPr>
          <w:rFonts w:ascii="Times New Roman" w:hAnsi="Times New Roman"/>
          <w:sz w:val="28"/>
          <w:szCs w:val="28"/>
          <w:lang w:val="uk-UA"/>
        </w:rPr>
        <w:t xml:space="preserve"> постановою  Кабінету Міністрів України</w:t>
      </w:r>
      <w:r w:rsidRPr="004D2D9A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18 квітня 2018 р.  № 280</w:t>
      </w:r>
      <w:r w:rsidRPr="004D2D9A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 </w:t>
      </w:r>
      <w:r w:rsidRPr="004D2D9A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Pr="004D2D9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Питання забезпечення житлом внутрішньо переміщених осіб, які захищали незалежність, суверенітет та територіальну цілісність України</w:t>
      </w:r>
      <w:r w:rsidRPr="004D2D9A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сім’ю </w:t>
      </w:r>
      <w:r w:rsidR="00785F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7738">
        <w:rPr>
          <w:rFonts w:ascii="Times New Roman" w:hAnsi="Times New Roman"/>
          <w:sz w:val="28"/>
          <w:szCs w:val="28"/>
          <w:lang w:val="uk-UA"/>
        </w:rPr>
        <w:t>_____________</w:t>
      </w:r>
      <w:r w:rsidR="00785F7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0242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ндрія </w:t>
      </w:r>
      <w:r w:rsidRPr="00A60242">
        <w:rPr>
          <w:rFonts w:ascii="Times New Roman" w:hAnsi="Times New Roman"/>
          <w:sz w:val="28"/>
          <w:szCs w:val="28"/>
          <w:lang w:val="uk-UA"/>
        </w:rPr>
        <w:t>М</w:t>
      </w:r>
      <w:r>
        <w:rPr>
          <w:rFonts w:ascii="Times New Roman" w:hAnsi="Times New Roman"/>
          <w:sz w:val="28"/>
          <w:szCs w:val="28"/>
          <w:lang w:val="uk-UA"/>
        </w:rPr>
        <w:t>иколайовича</w:t>
      </w:r>
      <w:r w:rsidRPr="00A60242">
        <w:rPr>
          <w:rFonts w:ascii="Times New Roman" w:hAnsi="Times New Roman"/>
          <w:sz w:val="28"/>
          <w:szCs w:val="28"/>
          <w:lang w:val="uk-UA"/>
        </w:rPr>
        <w:t>, 4 особи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997553">
        <w:rPr>
          <w:rFonts w:ascii="Times New Roman" w:hAnsi="Times New Roman"/>
          <w:sz w:val="28"/>
          <w:szCs w:val="28"/>
          <w:lang w:val="uk-UA"/>
        </w:rPr>
        <w:t>2.2. п.1</w:t>
      </w:r>
      <w:r w:rsidRPr="00997553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997553">
        <w:rPr>
          <w:rFonts w:ascii="Times New Roman" w:hAnsi="Times New Roman"/>
          <w:sz w:val="28"/>
          <w:szCs w:val="28"/>
          <w:lang w:val="uk-UA"/>
        </w:rPr>
        <w:t xml:space="preserve"> ч.2 ст.40 Житлового кодексу України, п.44 Порядку</w:t>
      </w:r>
      <w:r w:rsidRPr="00785F7C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 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</w:t>
      </w:r>
      <w:r w:rsidRPr="00997553">
        <w:rPr>
          <w:rStyle w:val="rvts23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затвердженого </w:t>
      </w:r>
      <w:r w:rsidRPr="00997553">
        <w:rPr>
          <w:rFonts w:ascii="Times New Roman" w:hAnsi="Times New Roman"/>
          <w:sz w:val="28"/>
          <w:szCs w:val="28"/>
          <w:lang w:val="uk-UA"/>
        </w:rPr>
        <w:t xml:space="preserve"> постановою  Кабінету Міністрів України</w:t>
      </w:r>
      <w:r w:rsidRPr="00997553">
        <w:rPr>
          <w:rStyle w:val="rvts9"/>
          <w:rFonts w:ascii="Times New Roman" w:eastAsiaTheme="majorEastAsia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від 28.03.2018 №214 «</w:t>
      </w:r>
      <w:r w:rsidRPr="00997553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Питання забезпечення житлом деяких категорій осіб, які брали участь у бойових діях на території інших держав, а також членів їх сімей» </w:t>
      </w:r>
      <w:r w:rsidR="00785F7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F7738">
        <w:rPr>
          <w:rFonts w:ascii="Times New Roman" w:hAnsi="Times New Roman"/>
          <w:sz w:val="28"/>
          <w:szCs w:val="28"/>
          <w:lang w:val="uk-UA"/>
        </w:rPr>
        <w:t>______________</w:t>
      </w:r>
      <w:r w:rsidRPr="00997553">
        <w:rPr>
          <w:rFonts w:ascii="Times New Roman" w:hAnsi="Times New Roman"/>
          <w:sz w:val="28"/>
          <w:szCs w:val="28"/>
          <w:lang w:val="uk-UA"/>
        </w:rPr>
        <w:t>Михайла Івановича.</w:t>
      </w: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3. Контроль за виконанням рішення покласти на заступника міського голови Богдана Білецького.</w:t>
      </w:r>
    </w:p>
    <w:p w:rsidR="005F7738" w:rsidRDefault="005F7738" w:rsidP="00F51321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tabs>
          <w:tab w:val="left" w:pos="180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Pr="005F7738" w:rsidRDefault="00F51321" w:rsidP="00F51321">
      <w:pPr>
        <w:tabs>
          <w:tab w:val="left" w:pos="180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51321" w:rsidRPr="005F7738" w:rsidRDefault="00F51321" w:rsidP="00F51321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F7738"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                                       </w:t>
      </w:r>
      <w:bookmarkStart w:id="0" w:name="_GoBack"/>
      <w:bookmarkEnd w:id="0"/>
      <w:r w:rsidRPr="005F7738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Андрій НАЙДА</w:t>
      </w:r>
    </w:p>
    <w:p w:rsidR="00F51321" w:rsidRDefault="00F51321" w:rsidP="00F51321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51321" w:rsidRDefault="00F51321" w:rsidP="00F51321">
      <w:pPr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6139" w:rsidRDefault="007D6139"/>
    <w:sectPr w:rsidR="007D6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139"/>
    <w:rsid w:val="005F7738"/>
    <w:rsid w:val="00785F7C"/>
    <w:rsid w:val="007D6139"/>
    <w:rsid w:val="00F5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24675"/>
  <w15:docId w15:val="{B19AABE2-E4E2-4F5E-9F9E-777CADC8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Обычный 1"/>
    <w:qFormat/>
    <w:rsid w:val="00F51321"/>
    <w:pPr>
      <w:spacing w:after="0" w:line="240" w:lineRule="auto"/>
    </w:pPr>
    <w:rPr>
      <w:rFonts w:ascii="Arial" w:eastAsia="Times New Roman" w:hAnsi="Arial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13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73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nhideWhenUsed/>
    <w:qFormat/>
    <w:rsid w:val="00F51321"/>
    <w:pPr>
      <w:spacing w:before="240" w:after="60"/>
      <w:outlineLvl w:val="6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513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F5132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F51321"/>
  </w:style>
  <w:style w:type="character" w:customStyle="1" w:styleId="apple-converted-space">
    <w:name w:val="apple-converted-space"/>
    <w:basedOn w:val="a0"/>
    <w:rsid w:val="00F51321"/>
  </w:style>
  <w:style w:type="character" w:customStyle="1" w:styleId="rvts23">
    <w:name w:val="rvts23"/>
    <w:basedOn w:val="a0"/>
    <w:rsid w:val="00F51321"/>
  </w:style>
  <w:style w:type="paragraph" w:styleId="a3">
    <w:name w:val="No Spacing"/>
    <w:uiPriority w:val="1"/>
    <w:qFormat/>
    <w:rsid w:val="00F51321"/>
    <w:pPr>
      <w:spacing w:after="0" w:line="240" w:lineRule="auto"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5F773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ru-RU" w:eastAsia="ru-RU"/>
    </w:rPr>
  </w:style>
  <w:style w:type="paragraph" w:styleId="a4">
    <w:name w:val="List"/>
    <w:basedOn w:val="a"/>
    <w:rsid w:val="005F7738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2028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2</cp:revision>
  <dcterms:created xsi:type="dcterms:W3CDTF">2024-01-05T06:01:00Z</dcterms:created>
  <dcterms:modified xsi:type="dcterms:W3CDTF">2024-01-05T06:01:00Z</dcterms:modified>
</cp:coreProperties>
</file>