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59621"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1A093F">
        <w:rPr>
          <w:sz w:val="28"/>
          <w:szCs w:val="28"/>
          <w:u w:val="single"/>
          <w:lang w:val="uk-UA"/>
        </w:rPr>
        <w:t>351</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1A093F">
        <w:rPr>
          <w:sz w:val="28"/>
          <w:szCs w:val="28"/>
          <w:lang w:val="uk-UA"/>
        </w:rPr>
        <w:t>внесення змін до фінансового плану комунального некомерційного підприємства «Центральна районна лікарня Калуської міської ради Івано-Франківської області» на 2023 рік</w:t>
      </w:r>
    </w:p>
    <w:p w:rsidR="000F43E7" w:rsidRDefault="000F43E7" w:rsidP="0084448D">
      <w:pPr>
        <w:pStyle w:val="af6"/>
        <w:jc w:val="both"/>
        <w:rPr>
          <w:rFonts w:ascii="Times New Roman" w:hAnsi="Times New Roman"/>
          <w:sz w:val="28"/>
          <w:szCs w:val="28"/>
        </w:rPr>
      </w:pPr>
    </w:p>
    <w:p w:rsidR="003B066A" w:rsidRDefault="001A093F" w:rsidP="0010407C">
      <w:pPr>
        <w:pStyle w:val="af6"/>
        <w:ind w:firstLine="709"/>
        <w:jc w:val="both"/>
        <w:rPr>
          <w:rFonts w:ascii="Times New Roman" w:hAnsi="Times New Roman"/>
          <w:sz w:val="28"/>
          <w:szCs w:val="28"/>
        </w:rPr>
      </w:pPr>
      <w:r w:rsidRPr="001A093F">
        <w:rPr>
          <w:rFonts w:ascii="Times New Roman" w:eastAsia="Calibri" w:hAnsi="Times New Roman"/>
          <w:color w:val="000000"/>
          <w:sz w:val="28"/>
          <w:szCs w:val="28"/>
          <w:shd w:val="clear" w:color="auto" w:fill="FFFFFF"/>
          <w:lang w:eastAsia="ru-RU"/>
        </w:rPr>
        <w:t xml:space="preserve">Відповідно до ст.27 Закону України «Про місцеве самоврядування в Україні», ст.ст.75, 78 Господарського кодексу України, </w:t>
      </w:r>
      <w:r w:rsidRPr="001A093F">
        <w:rPr>
          <w:rFonts w:ascii="Times New Roman" w:hAnsi="Times New Roman"/>
          <w:color w:val="000000"/>
          <w:sz w:val="28"/>
          <w:szCs w:val="28"/>
          <w:highlight w:val="white"/>
        </w:rPr>
        <w:t xml:space="preserve">Статуту КНП «Калуська центральна районна лікарня Калуської міської ради Івано - Франківської області», </w:t>
      </w:r>
      <w:r w:rsidRPr="001A093F">
        <w:rPr>
          <w:rFonts w:ascii="Times New Roman" w:hAnsi="Times New Roman"/>
          <w:sz w:val="28"/>
          <w:szCs w:val="28"/>
          <w:highlight w:val="white"/>
        </w:rPr>
        <w:t>затвердженого рішенням міської ради від 27.10.2022 №1666</w:t>
      </w:r>
      <w:r w:rsidRPr="001A093F">
        <w:rPr>
          <w:rFonts w:ascii="Times New Roman" w:hAnsi="Times New Roman"/>
          <w:color w:val="000000"/>
          <w:sz w:val="28"/>
          <w:szCs w:val="28"/>
          <w:highlight w:val="white"/>
        </w:rPr>
        <w:t>, керуючись рішенням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беручи до уваги рішення виконавчого комітету Калуської міської ради від 24.01.2023 №14 «Про затвердження фінансового плану комунального некомерційного підприємства «Калуська центральна районна лікарня Калуської міської ради Івано-Франківської області» на 2023 рік», від 25.04.2023 №90 «Про затвердження Положення про порядок складання, затвердження та контролю за виконанням фінансових планів комунальних некомерційних підприємств охорони здоров’я Калуської міської ради»</w:t>
      </w:r>
      <w:r w:rsidRPr="001A093F">
        <w:rPr>
          <w:rFonts w:ascii="Times New Roman" w:eastAsia="Calibri" w:hAnsi="Times New Roman"/>
          <w:color w:val="000000"/>
          <w:sz w:val="28"/>
          <w:szCs w:val="28"/>
          <w:shd w:val="clear" w:color="auto" w:fill="FFFFFF"/>
          <w:lang w:eastAsia="ru-RU"/>
        </w:rPr>
        <w:t>, з метою вдосконалення системи фінансового планування, відображення фінансових результатів діяльності комунального некомерційного підприємства «Центральна районна лікарня Калуської міської ра</w:t>
      </w:r>
      <w:r>
        <w:rPr>
          <w:rFonts w:ascii="Times New Roman" w:eastAsia="Calibri" w:hAnsi="Times New Roman"/>
          <w:color w:val="000000"/>
          <w:sz w:val="28"/>
          <w:szCs w:val="28"/>
          <w:shd w:val="clear" w:color="auto" w:fill="FFFFFF"/>
          <w:lang w:eastAsia="ru-RU"/>
        </w:rPr>
        <w:t>ди Івано - Франківської області»</w:t>
      </w:r>
      <w:r w:rsidRPr="001A093F">
        <w:rPr>
          <w:rFonts w:ascii="Times New Roman" w:eastAsia="Calibri" w:hAnsi="Times New Roman"/>
          <w:color w:val="000000"/>
          <w:sz w:val="28"/>
          <w:szCs w:val="28"/>
          <w:shd w:val="clear" w:color="auto" w:fill="FFFFFF"/>
          <w:lang w:eastAsia="ru-RU"/>
        </w:rPr>
        <w:t xml:space="preserve">, </w:t>
      </w:r>
      <w:r w:rsidRPr="001A093F">
        <w:rPr>
          <w:rFonts w:ascii="Times New Roman" w:eastAsia="Calibri" w:hAnsi="Times New Roman"/>
          <w:color w:val="000000"/>
          <w:sz w:val="28"/>
          <w:szCs w:val="28"/>
          <w:shd w:val="clear" w:color="auto" w:fill="FFFFFF"/>
        </w:rPr>
        <w:t xml:space="preserve">розглянувши службову записку </w:t>
      </w:r>
      <w:proofErr w:type="spellStart"/>
      <w:r w:rsidRPr="001A093F">
        <w:rPr>
          <w:rFonts w:ascii="Times New Roman" w:eastAsia="NSimSun" w:hAnsi="Times New Roman"/>
          <w:color w:val="000000"/>
          <w:sz w:val="28"/>
          <w:szCs w:val="28"/>
          <w:shd w:val="clear" w:color="auto" w:fill="FFFFFF"/>
          <w:lang w:bidi="hi-IN"/>
        </w:rPr>
        <w:t>т</w:t>
      </w:r>
      <w:r w:rsidRPr="001A093F">
        <w:rPr>
          <w:rFonts w:ascii="Times New Roman" w:eastAsia="Calibri" w:hAnsi="Times New Roman"/>
          <w:color w:val="000000"/>
          <w:sz w:val="28"/>
          <w:szCs w:val="28"/>
          <w:shd w:val="clear" w:color="auto" w:fill="FFFFFF"/>
        </w:rPr>
        <w:t>.в.о</w:t>
      </w:r>
      <w:proofErr w:type="spellEnd"/>
      <w:r w:rsidRPr="001A093F">
        <w:rPr>
          <w:rFonts w:ascii="Times New Roman" w:eastAsia="Calibri" w:hAnsi="Times New Roman"/>
          <w:color w:val="000000"/>
          <w:sz w:val="28"/>
          <w:szCs w:val="28"/>
          <w:shd w:val="clear" w:color="auto" w:fill="FFFFFF"/>
        </w:rPr>
        <w:t xml:space="preserve">. генерального директора КНП «Центральна районна лікарня Калуської міської ради Івано-Франківської області» </w:t>
      </w:r>
      <w:r>
        <w:rPr>
          <w:rFonts w:ascii="Times New Roman" w:eastAsia="NSimSun" w:hAnsi="Times New Roman"/>
          <w:color w:val="000000"/>
          <w:sz w:val="28"/>
          <w:szCs w:val="28"/>
          <w:shd w:val="clear" w:color="auto" w:fill="FFFFFF"/>
          <w:lang w:bidi="hi-IN"/>
        </w:rPr>
        <w:t>Я.</w:t>
      </w:r>
      <w:bookmarkStart w:id="0" w:name="_GoBack"/>
      <w:bookmarkEnd w:id="0"/>
      <w:r w:rsidRPr="001A093F">
        <w:rPr>
          <w:rFonts w:ascii="Times New Roman" w:eastAsia="NSimSun" w:hAnsi="Times New Roman"/>
          <w:color w:val="000000"/>
          <w:sz w:val="28"/>
          <w:szCs w:val="28"/>
          <w:shd w:val="clear" w:color="auto" w:fill="FFFFFF"/>
          <w:lang w:bidi="hi-IN"/>
        </w:rPr>
        <w:t>Мороза</w:t>
      </w:r>
      <w:r w:rsidRPr="001A093F">
        <w:rPr>
          <w:rFonts w:ascii="Times New Roman" w:eastAsia="Calibri" w:hAnsi="Times New Roman"/>
          <w:color w:val="000000"/>
          <w:sz w:val="28"/>
          <w:szCs w:val="28"/>
          <w:shd w:val="clear" w:color="auto" w:fill="FFFFFF"/>
        </w:rPr>
        <w:t xml:space="preserve"> від 11.12.2023 №2566</w:t>
      </w:r>
      <w:r w:rsidR="009F344F" w:rsidRPr="00E524E4">
        <w:rPr>
          <w:rFonts w:ascii="Times New Roman" w:hAnsi="Times New Roman"/>
          <w:sz w:val="28"/>
          <w:szCs w:val="28"/>
        </w:rPr>
        <w:t xml:space="preserve">, виконавчий комітет міської ради </w:t>
      </w:r>
    </w:p>
    <w:p w:rsidR="009865E4" w:rsidRDefault="009865E4" w:rsidP="003B066A">
      <w:pPr>
        <w:tabs>
          <w:tab w:val="left" w:pos="1395"/>
        </w:tabs>
        <w:jc w:val="both"/>
        <w:rPr>
          <w:b/>
          <w:sz w:val="28"/>
          <w:szCs w:val="28"/>
          <w:lang w:val="uk-UA"/>
        </w:rPr>
      </w:pPr>
    </w:p>
    <w:p w:rsidR="003B1ECB" w:rsidRDefault="009F344F" w:rsidP="003B1ECB">
      <w:pPr>
        <w:tabs>
          <w:tab w:val="left" w:pos="1395"/>
        </w:tabs>
        <w:jc w:val="both"/>
        <w:rPr>
          <w:b/>
          <w:sz w:val="28"/>
          <w:szCs w:val="28"/>
          <w:lang w:val="uk-UA"/>
        </w:rPr>
      </w:pPr>
      <w:r w:rsidRPr="00664456">
        <w:rPr>
          <w:b/>
          <w:sz w:val="28"/>
          <w:szCs w:val="28"/>
          <w:lang w:val="uk-UA"/>
        </w:rPr>
        <w:t>ВИРІШИВ:</w:t>
      </w:r>
    </w:p>
    <w:p w:rsidR="001A093F" w:rsidRDefault="001A093F" w:rsidP="001A093F">
      <w:pPr>
        <w:pStyle w:val="Standard"/>
        <w:tabs>
          <w:tab w:val="left" w:pos="567"/>
        </w:tabs>
        <w:jc w:val="both"/>
        <w:rPr>
          <w:rFonts w:ascii="Times New Roman" w:eastAsia="Calibri" w:hAnsi="Times New Roman" w:cs="Times New Roman"/>
          <w:color w:val="000000"/>
          <w:sz w:val="28"/>
          <w:szCs w:val="28"/>
          <w:shd w:val="clear" w:color="auto" w:fill="FFFFFF"/>
        </w:rPr>
      </w:pPr>
      <w:r w:rsidRPr="001A093F">
        <w:rPr>
          <w:rFonts w:ascii="Times New Roman" w:eastAsia="Calibri" w:hAnsi="Times New Roman" w:cs="Times New Roman"/>
          <w:b/>
          <w:color w:val="000000"/>
          <w:sz w:val="28"/>
          <w:szCs w:val="28"/>
          <w:shd w:val="clear" w:color="auto" w:fill="FFFFFF"/>
        </w:rPr>
        <w:tab/>
      </w:r>
      <w:r w:rsidRPr="001A093F">
        <w:rPr>
          <w:rFonts w:ascii="Times New Roman" w:eastAsia="Calibri" w:hAnsi="Times New Roman" w:cs="Times New Roman"/>
          <w:color w:val="000000"/>
          <w:sz w:val="28"/>
          <w:szCs w:val="28"/>
          <w:shd w:val="clear" w:color="auto" w:fill="FFFFFF"/>
          <w:lang w:bidi="ar-SA"/>
        </w:rPr>
        <w:t>1</w:t>
      </w:r>
      <w:r>
        <w:rPr>
          <w:rFonts w:ascii="Times New Roman" w:eastAsia="Calibri" w:hAnsi="Times New Roman" w:cs="Times New Roman"/>
          <w:color w:val="000000"/>
          <w:sz w:val="28"/>
          <w:szCs w:val="28"/>
          <w:shd w:val="clear" w:color="auto" w:fill="FFFFFF"/>
          <w:lang w:bidi="ar-SA"/>
        </w:rPr>
        <w:t>.</w:t>
      </w:r>
      <w:r>
        <w:rPr>
          <w:rFonts w:ascii="Times New Roman" w:eastAsia="Calibri" w:hAnsi="Times New Roman" w:cs="Times New Roman"/>
          <w:color w:val="000000"/>
          <w:sz w:val="28"/>
          <w:szCs w:val="28"/>
          <w:shd w:val="clear" w:color="auto" w:fill="FFFFFF"/>
          <w:lang w:bidi="ar-SA"/>
        </w:rPr>
        <w:tab/>
      </w:r>
      <w:proofErr w:type="spellStart"/>
      <w:r w:rsidRPr="001A093F">
        <w:rPr>
          <w:rFonts w:ascii="Times New Roman" w:eastAsia="Calibri" w:hAnsi="Times New Roman" w:cs="Times New Roman"/>
          <w:color w:val="000000"/>
          <w:sz w:val="28"/>
          <w:szCs w:val="28"/>
          <w:shd w:val="clear" w:color="auto" w:fill="FFFFFF"/>
          <w:lang w:bidi="ar-SA"/>
        </w:rPr>
        <w:t>Внести</w:t>
      </w:r>
      <w:proofErr w:type="spellEnd"/>
      <w:r w:rsidRPr="001A093F">
        <w:rPr>
          <w:rFonts w:ascii="Times New Roman" w:eastAsia="Calibri" w:hAnsi="Times New Roman" w:cs="Times New Roman"/>
          <w:color w:val="000000"/>
          <w:sz w:val="28"/>
          <w:szCs w:val="28"/>
          <w:shd w:val="clear" w:color="auto" w:fill="FFFFFF"/>
          <w:lang w:bidi="ar-SA"/>
        </w:rPr>
        <w:t xml:space="preserve"> зміни</w:t>
      </w:r>
      <w:r w:rsidRPr="001A093F">
        <w:rPr>
          <w:rFonts w:ascii="Times New Roman" w:eastAsia="Calibri" w:hAnsi="Times New Roman" w:cs="Times New Roman"/>
          <w:b/>
          <w:color w:val="000000"/>
          <w:sz w:val="28"/>
          <w:szCs w:val="28"/>
          <w:shd w:val="clear" w:color="auto" w:fill="FFFFFF"/>
          <w:lang w:bidi="ar-SA"/>
        </w:rPr>
        <w:t xml:space="preserve"> </w:t>
      </w:r>
      <w:r w:rsidRPr="001A093F">
        <w:rPr>
          <w:rFonts w:ascii="Times New Roman" w:eastAsia="Calibri" w:hAnsi="Times New Roman" w:cs="Times New Roman"/>
          <w:color w:val="000000"/>
          <w:sz w:val="28"/>
          <w:szCs w:val="28"/>
          <w:shd w:val="clear" w:color="auto" w:fill="FFFFFF"/>
          <w:lang w:bidi="ar-SA"/>
        </w:rPr>
        <w:t>до</w:t>
      </w:r>
      <w:r w:rsidRPr="001A093F">
        <w:rPr>
          <w:rFonts w:ascii="Times New Roman" w:eastAsia="Calibri" w:hAnsi="Times New Roman" w:cs="Times New Roman"/>
          <w:color w:val="000000"/>
          <w:sz w:val="28"/>
          <w:szCs w:val="28"/>
          <w:shd w:val="clear" w:color="auto" w:fill="FFFFFF"/>
        </w:rPr>
        <w:t xml:space="preserve"> фінансового плану комунального некомерційного підприємства </w:t>
      </w:r>
      <w:r w:rsidRPr="001A093F">
        <w:rPr>
          <w:rFonts w:ascii="Times New Roman" w:eastAsia="Calibri" w:hAnsi="Times New Roman" w:cs="Times New Roman"/>
          <w:color w:val="000000"/>
          <w:sz w:val="28"/>
          <w:szCs w:val="28"/>
          <w:shd w:val="clear" w:color="auto" w:fill="FFFFFF"/>
          <w:lang w:eastAsia="ru-RU"/>
        </w:rPr>
        <w:t>«Центральна районна лікарня Калуської міської ради Івано - Франківської області» на 2023 рік (фінансовий план зі змінами додається)</w:t>
      </w:r>
      <w:r w:rsidRPr="001A093F">
        <w:rPr>
          <w:rFonts w:ascii="Times New Roman" w:eastAsia="Calibri" w:hAnsi="Times New Roman" w:cs="Times New Roman"/>
          <w:color w:val="000000"/>
          <w:sz w:val="28"/>
          <w:szCs w:val="28"/>
          <w:shd w:val="clear" w:color="auto" w:fill="FFFFFF"/>
        </w:rPr>
        <w:t>.</w:t>
      </w:r>
    </w:p>
    <w:p w:rsidR="001A093F" w:rsidRPr="001A093F" w:rsidRDefault="001A093F" w:rsidP="001A093F">
      <w:pPr>
        <w:tabs>
          <w:tab w:val="left" w:pos="567"/>
        </w:tabs>
        <w:jc w:val="both"/>
        <w:rPr>
          <w:lang w:val="uk-UA"/>
        </w:rPr>
      </w:pPr>
      <w:r>
        <w:rPr>
          <w:sz w:val="28"/>
          <w:szCs w:val="28"/>
          <w:lang w:val="uk-UA"/>
        </w:rPr>
        <w:t>____________________________________________________________________</w:t>
      </w:r>
    </w:p>
    <w:p w:rsidR="001A093F" w:rsidRPr="001A093F" w:rsidRDefault="001A093F" w:rsidP="001A093F">
      <w:pPr>
        <w:pStyle w:val="Standard"/>
        <w:tabs>
          <w:tab w:val="left" w:pos="567"/>
        </w:tabs>
        <w:jc w:val="both"/>
        <w:rPr>
          <w:rFonts w:ascii="Times New Roman" w:hAnsi="Times New Roman" w:cs="Times New Roman"/>
        </w:rPr>
      </w:pPr>
      <w:r w:rsidRPr="001A093F">
        <w:rPr>
          <w:rFonts w:ascii="Times New Roman" w:hAnsi="Times New Roman" w:cs="Times New Roman"/>
        </w:rPr>
        <w:lastRenderedPageBreak/>
        <w:tab/>
      </w:r>
      <w:r w:rsidRPr="001A093F">
        <w:rPr>
          <w:rFonts w:ascii="Times New Roman" w:eastAsia="Calibri" w:hAnsi="Times New Roman" w:cs="Times New Roman"/>
          <w:b/>
          <w:color w:val="000000"/>
          <w:sz w:val="28"/>
          <w:szCs w:val="28"/>
          <w:shd w:val="clear" w:color="auto" w:fill="FFFFFF"/>
          <w:lang w:bidi="ar-SA"/>
        </w:rPr>
        <w:t>2</w:t>
      </w:r>
      <w:r w:rsidRPr="001A093F">
        <w:rPr>
          <w:rFonts w:ascii="Times New Roman" w:eastAsia="Calibri" w:hAnsi="Times New Roman" w:cs="Times New Roman"/>
          <w:b/>
          <w:color w:val="000000"/>
          <w:sz w:val="28"/>
          <w:szCs w:val="28"/>
          <w:shd w:val="clear" w:color="auto" w:fill="FFFFFF"/>
        </w:rPr>
        <w:t>.</w:t>
      </w:r>
      <w:r w:rsidRPr="001A093F">
        <w:rPr>
          <w:rFonts w:ascii="Times New Roman" w:eastAsia="Calibri" w:hAnsi="Times New Roman" w:cs="Times New Roman"/>
          <w:b/>
          <w:color w:val="000000"/>
          <w:sz w:val="28"/>
          <w:szCs w:val="28"/>
          <w:shd w:val="clear" w:color="auto" w:fill="FFFFFF"/>
        </w:rPr>
        <w:tab/>
      </w:r>
      <w:r w:rsidRPr="001A093F">
        <w:rPr>
          <w:rFonts w:ascii="Times New Roman" w:eastAsia="Calibri" w:hAnsi="Times New Roman" w:cs="Times New Roman"/>
          <w:color w:val="000000"/>
          <w:sz w:val="28"/>
          <w:szCs w:val="28"/>
          <w:shd w:val="clear" w:color="auto" w:fill="FFFFFF"/>
        </w:rPr>
        <w:t>К</w:t>
      </w:r>
      <w:r w:rsidRPr="001A093F">
        <w:rPr>
          <w:rFonts w:ascii="Times New Roman" w:eastAsia="Calibri" w:hAnsi="Times New Roman" w:cs="Times New Roman"/>
          <w:color w:val="000000"/>
          <w:sz w:val="28"/>
          <w:szCs w:val="28"/>
          <w:shd w:val="clear" w:color="auto" w:fill="FFFFFF"/>
        </w:rPr>
        <w:t xml:space="preserve">онтроль за виконанням рішення покласти на заступника міського голови з питань діяльності виконавчих органів міської ради Наталію </w:t>
      </w:r>
      <w:proofErr w:type="spellStart"/>
      <w:r w:rsidRPr="001A093F">
        <w:rPr>
          <w:rFonts w:ascii="Times New Roman" w:eastAsia="Calibri" w:hAnsi="Times New Roman" w:cs="Times New Roman"/>
          <w:color w:val="000000"/>
          <w:sz w:val="28"/>
          <w:szCs w:val="28"/>
          <w:shd w:val="clear" w:color="auto" w:fill="FFFFFF"/>
        </w:rPr>
        <w:t>Кінаш</w:t>
      </w:r>
      <w:proofErr w:type="spellEnd"/>
      <w:r w:rsidRPr="001A093F">
        <w:rPr>
          <w:rFonts w:ascii="Times New Roman" w:eastAsia="Calibri" w:hAnsi="Times New Roman" w:cs="Times New Roman"/>
          <w:color w:val="000000"/>
          <w:sz w:val="28"/>
          <w:szCs w:val="28"/>
          <w:shd w:val="clear" w:color="auto" w:fill="FFFFFF"/>
        </w:rPr>
        <w:t>.</w:t>
      </w:r>
    </w:p>
    <w:p w:rsidR="009865E4" w:rsidRDefault="009865E4" w:rsidP="001A093F">
      <w:pPr>
        <w:tabs>
          <w:tab w:val="left" w:pos="567"/>
        </w:tabs>
        <w:jc w:val="both"/>
        <w:rPr>
          <w:b/>
          <w:sz w:val="28"/>
          <w:szCs w:val="28"/>
          <w:lang w:val="uk-UA"/>
        </w:rPr>
      </w:pPr>
    </w:p>
    <w:p w:rsidR="009865E4" w:rsidRDefault="009865E4" w:rsidP="009865E4">
      <w:pPr>
        <w:ind w:firstLine="567"/>
        <w:jc w:val="both"/>
        <w:rPr>
          <w:b/>
          <w:sz w:val="28"/>
          <w:szCs w:val="28"/>
          <w:lang w:val="uk-UA"/>
        </w:rPr>
      </w:pPr>
    </w:p>
    <w:p w:rsidR="009865E4" w:rsidRPr="009865E4" w:rsidRDefault="009865E4" w:rsidP="009865E4">
      <w:pPr>
        <w:ind w:firstLine="567"/>
        <w:jc w:val="both"/>
        <w:rPr>
          <w:b/>
          <w:sz w:val="28"/>
          <w:szCs w:val="28"/>
          <w:lang w:val="uk-UA"/>
        </w:rPr>
      </w:pPr>
    </w:p>
    <w:p w:rsidR="002423DF" w:rsidRDefault="0010407C" w:rsidP="009F344F">
      <w:pPr>
        <w:tabs>
          <w:tab w:val="left" w:pos="709"/>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2125FF" w:rsidRDefault="002125FF" w:rsidP="009F344F">
      <w:pPr>
        <w:tabs>
          <w:tab w:val="left" w:pos="709"/>
        </w:tabs>
        <w:jc w:val="both"/>
        <w:rPr>
          <w:sz w:val="28"/>
          <w:szCs w:val="28"/>
          <w:lang w:val="uk-UA"/>
        </w:rPr>
      </w:pPr>
    </w:p>
    <w:p w:rsidR="002125FF" w:rsidRDefault="002125FF" w:rsidP="009F344F">
      <w:pPr>
        <w:tabs>
          <w:tab w:val="left" w:pos="709"/>
        </w:tabs>
        <w:jc w:val="both"/>
        <w:rPr>
          <w:sz w:val="28"/>
          <w:szCs w:val="28"/>
          <w:lang w:val="uk-UA"/>
        </w:rPr>
      </w:pPr>
    </w:p>
    <w:p w:rsidR="002125FF" w:rsidRDefault="002125FF" w:rsidP="009F344F">
      <w:pPr>
        <w:tabs>
          <w:tab w:val="left" w:pos="709"/>
        </w:tabs>
        <w:jc w:val="both"/>
        <w:rPr>
          <w:sz w:val="28"/>
          <w:szCs w:val="28"/>
          <w:lang w:val="uk-UA"/>
        </w:rPr>
      </w:pPr>
    </w:p>
    <w:p w:rsidR="002125FF" w:rsidRDefault="002125FF" w:rsidP="009F344F">
      <w:pPr>
        <w:tabs>
          <w:tab w:val="left" w:pos="709"/>
        </w:tabs>
        <w:jc w:val="both"/>
        <w:rPr>
          <w:sz w:val="28"/>
          <w:szCs w:val="28"/>
          <w:lang w:val="uk-UA"/>
        </w:rPr>
      </w:pPr>
    </w:p>
    <w:p w:rsidR="002125FF" w:rsidRDefault="002125FF" w:rsidP="009F344F">
      <w:pPr>
        <w:tabs>
          <w:tab w:val="left" w:pos="709"/>
        </w:tabs>
        <w:jc w:val="both"/>
        <w:rPr>
          <w:sz w:val="28"/>
          <w:szCs w:val="28"/>
          <w:lang w:val="uk-UA"/>
        </w:rPr>
      </w:pPr>
    </w:p>
    <w:p w:rsidR="002125FF" w:rsidRDefault="002125FF" w:rsidP="009F344F">
      <w:pPr>
        <w:tabs>
          <w:tab w:val="left" w:pos="709"/>
        </w:tabs>
        <w:jc w:val="both"/>
        <w:rPr>
          <w:sz w:val="28"/>
          <w:szCs w:val="28"/>
          <w:lang w:val="uk-UA"/>
        </w:rPr>
      </w:pPr>
    </w:p>
    <w:p w:rsidR="00904704" w:rsidRPr="00407AF1" w:rsidRDefault="00904704" w:rsidP="001A093F">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904704" w:rsidRDefault="00904704" w:rsidP="009F344F">
      <w:pPr>
        <w:tabs>
          <w:tab w:val="left" w:pos="709"/>
        </w:tabs>
        <w:jc w:val="both"/>
        <w:rPr>
          <w:sz w:val="28"/>
          <w:szCs w:val="28"/>
          <w:lang w:val="uk-UA"/>
        </w:rPr>
      </w:pPr>
    </w:p>
    <w:sectPr w:rsidR="00904704"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344" w:rsidRDefault="00847344">
      <w:r>
        <w:separator/>
      </w:r>
    </w:p>
  </w:endnote>
  <w:endnote w:type="continuationSeparator" w:id="0">
    <w:p w:rsidR="00847344" w:rsidRDefault="0084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344" w:rsidRDefault="00847344">
      <w:r>
        <w:separator/>
      </w:r>
    </w:p>
  </w:footnote>
  <w:footnote w:type="continuationSeparator" w:id="0">
    <w:p w:rsidR="00847344" w:rsidRDefault="00847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A093F">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5"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6"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0"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7"/>
  </w:num>
  <w:num w:numId="8">
    <w:abstractNumId w:val="12"/>
  </w:num>
  <w:num w:numId="9">
    <w:abstractNumId w:val="10"/>
  </w:num>
  <w:num w:numId="10">
    <w:abstractNumId w:val="24"/>
  </w:num>
  <w:num w:numId="11">
    <w:abstractNumId w:val="25"/>
  </w:num>
  <w:num w:numId="12">
    <w:abstractNumId w:val="19"/>
  </w:num>
  <w:num w:numId="13">
    <w:abstractNumId w:val="2"/>
  </w:num>
  <w:num w:numId="14">
    <w:abstractNumId w:val="9"/>
  </w:num>
  <w:num w:numId="15">
    <w:abstractNumId w:val="15"/>
  </w:num>
  <w:num w:numId="16">
    <w:abstractNumId w:val="21"/>
  </w:num>
  <w:num w:numId="17">
    <w:abstractNumId w:val="5"/>
  </w:num>
  <w:num w:numId="18">
    <w:abstractNumId w:val="14"/>
  </w:num>
  <w:num w:numId="19">
    <w:abstractNumId w:val="26"/>
  </w:num>
  <w:num w:numId="20">
    <w:abstractNumId w:val="23"/>
  </w:num>
  <w:num w:numId="21">
    <w:abstractNumId w:val="16"/>
  </w:num>
  <w:num w:numId="22">
    <w:abstractNumId w:val="4"/>
  </w:num>
  <w:num w:numId="23">
    <w:abstractNumId w:val="7"/>
  </w:num>
  <w:num w:numId="24">
    <w:abstractNumId w:val="20"/>
  </w:num>
  <w:num w:numId="25">
    <w:abstractNumId w:val="22"/>
  </w:num>
  <w:num w:numId="26">
    <w:abstractNumId w:val="11"/>
  </w:num>
  <w:num w:numId="2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6718"/>
    <w:rsid w:val="00876C8A"/>
    <w:rsid w:val="00877436"/>
    <w:rsid w:val="0087785C"/>
    <w:rsid w:val="0088085C"/>
    <w:rsid w:val="0088092F"/>
    <w:rsid w:val="0088119F"/>
    <w:rsid w:val="0088259A"/>
    <w:rsid w:val="00883857"/>
    <w:rsid w:val="00883C7C"/>
    <w:rsid w:val="008842F3"/>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A6A"/>
    <w:rsid w:val="00FB5214"/>
    <w:rsid w:val="00FB60B8"/>
    <w:rsid w:val="00FB7167"/>
    <w:rsid w:val="00FB755B"/>
    <w:rsid w:val="00FB7C97"/>
    <w:rsid w:val="00FC1037"/>
    <w:rsid w:val="00FC112A"/>
    <w:rsid w:val="00FC26EF"/>
    <w:rsid w:val="00FC3563"/>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49DB1-E5DC-4502-8484-901EE613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1417</Words>
  <Characters>808</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2023-12-21T08:21:00Z</dcterms:created>
  <dcterms:modified xsi:type="dcterms:W3CDTF">2023-12-21T08:26:00Z</dcterms:modified>
</cp:coreProperties>
</file>