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57742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3B1ECB">
        <w:rPr>
          <w:sz w:val="28"/>
          <w:szCs w:val="28"/>
          <w:u w:val="single"/>
          <w:lang w:val="uk-UA"/>
        </w:rPr>
        <w:t>350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3B1ECB">
        <w:rPr>
          <w:sz w:val="28"/>
          <w:szCs w:val="28"/>
          <w:lang w:val="uk-UA"/>
        </w:rPr>
        <w:t>встановлення тарифу на послугу з користування громадськими вбиральнями на території ринку комунального підприємства «Калуський муніципальний ринок»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3B1ECB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статей 28 та </w:t>
      </w:r>
      <w:r w:rsidRPr="008C2BF0">
        <w:rPr>
          <w:rFonts w:ascii="Times New Roman" w:hAnsi="Times New Roman"/>
          <w:sz w:val="28"/>
          <w:szCs w:val="28"/>
        </w:rPr>
        <w:t>52 Закону України «Про місцеве самоврядування в Україні», постанови Кабінету Міністрів України від 24</w:t>
      </w:r>
      <w:r>
        <w:rPr>
          <w:rFonts w:ascii="Times New Roman" w:hAnsi="Times New Roman"/>
          <w:sz w:val="28"/>
          <w:szCs w:val="28"/>
        </w:rPr>
        <w:t>.02.</w:t>
      </w:r>
      <w:r w:rsidRPr="008C2BF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8C2BF0">
        <w:rPr>
          <w:rFonts w:ascii="Times New Roman" w:hAnsi="Times New Roman"/>
          <w:sz w:val="28"/>
          <w:szCs w:val="28"/>
        </w:rPr>
        <w:t xml:space="preserve">107 «Про затвердження Порядку формування тарифів на послуги з користування громадськими вбиральнями в населених пунктах», </w:t>
      </w:r>
      <w:r w:rsidRPr="002C2C65">
        <w:rPr>
          <w:rFonts w:ascii="Times New Roman" w:hAnsi="Times New Roman"/>
          <w:sz w:val="28"/>
          <w:szCs w:val="28"/>
        </w:rPr>
        <w:t xml:space="preserve">беручи до уваги лист директора комунального підприємства «Калуський муніципальний ринок» Калуської міської ради Івано-Франківської області </w:t>
      </w:r>
      <w:r>
        <w:rPr>
          <w:rFonts w:ascii="Times New Roman" w:hAnsi="Times New Roman"/>
          <w:sz w:val="28"/>
          <w:szCs w:val="28"/>
        </w:rPr>
        <w:t xml:space="preserve">Любомира </w:t>
      </w:r>
      <w:proofErr w:type="spellStart"/>
      <w:r>
        <w:rPr>
          <w:rFonts w:ascii="Times New Roman" w:hAnsi="Times New Roman"/>
          <w:sz w:val="28"/>
          <w:szCs w:val="28"/>
        </w:rPr>
        <w:t>Онуфрика</w:t>
      </w:r>
      <w:proofErr w:type="spellEnd"/>
      <w:r w:rsidRPr="002C2C65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20</w:t>
      </w:r>
      <w:r w:rsidRPr="002C2C6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2C2C6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C2C6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53</w:t>
      </w:r>
      <w:bookmarkStart w:id="0" w:name="_GoBack"/>
      <w:bookmarkEnd w:id="0"/>
      <w:r w:rsidRPr="002C2C65">
        <w:rPr>
          <w:rFonts w:ascii="Times New Roman" w:hAnsi="Times New Roman"/>
          <w:sz w:val="28"/>
          <w:szCs w:val="28"/>
        </w:rPr>
        <w:t xml:space="preserve"> з економічним обґрунтуванням тарифів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B1ECB" w:rsidRDefault="009F344F" w:rsidP="003B1EC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3B1ECB" w:rsidRDefault="003B1ECB" w:rsidP="003B1EC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B1EC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3B1ECB">
        <w:rPr>
          <w:sz w:val="28"/>
          <w:szCs w:val="28"/>
          <w:lang w:val="uk-UA"/>
        </w:rPr>
        <w:t>Встановити тариф на послугу з користування громадськими вбиральнями на території ринку комунального підприємства «Калуський муніципальний ринок» Калуської міської ради Івано-Франківської області, згідно з додатком.</w:t>
      </w:r>
    </w:p>
    <w:p w:rsidR="003B1ECB" w:rsidRPr="003B1ECB" w:rsidRDefault="003B1ECB" w:rsidP="003B1EC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B1ECB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43689C">
        <w:rPr>
          <w:sz w:val="28"/>
          <w:szCs w:val="28"/>
        </w:rPr>
        <w:t xml:space="preserve"> </w:t>
      </w:r>
      <w:proofErr w:type="spellStart"/>
      <w:r w:rsidRPr="0043689C">
        <w:rPr>
          <w:sz w:val="28"/>
          <w:szCs w:val="28"/>
        </w:rPr>
        <w:t>рішення</w:t>
      </w:r>
      <w:proofErr w:type="spellEnd"/>
      <w:r w:rsidRPr="0043689C">
        <w:rPr>
          <w:sz w:val="28"/>
          <w:szCs w:val="28"/>
        </w:rPr>
        <w:t xml:space="preserve"> покласти на заступника міського голови Богдана Білецького</w:t>
      </w:r>
      <w:r w:rsidRPr="00A61C64">
        <w:t>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25FF" w:rsidRDefault="002125F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4704" w:rsidRPr="002125FF" w:rsidRDefault="002125FF" w:rsidP="002125FF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міської ради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B1ECB">
        <w:rPr>
          <w:sz w:val="28"/>
          <w:szCs w:val="28"/>
          <w:lang w:val="uk-UA"/>
        </w:rPr>
        <w:t>19.12.2023 № 350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B1ECB" w:rsidRPr="003B1ECB" w:rsidRDefault="003B1ECB" w:rsidP="003B1ECB">
      <w:pPr>
        <w:pStyle w:val="af6"/>
        <w:tabs>
          <w:tab w:val="left" w:pos="1152"/>
        </w:tabs>
        <w:jc w:val="center"/>
        <w:rPr>
          <w:rFonts w:ascii="Times New Roman" w:hAnsi="Times New Roman"/>
          <w:b/>
          <w:sz w:val="28"/>
          <w:szCs w:val="28"/>
        </w:rPr>
      </w:pPr>
      <w:r w:rsidRPr="003B1ECB">
        <w:rPr>
          <w:rFonts w:ascii="Times New Roman" w:hAnsi="Times New Roman"/>
          <w:b/>
          <w:sz w:val="28"/>
          <w:szCs w:val="28"/>
        </w:rPr>
        <w:t>Тариф</w:t>
      </w:r>
    </w:p>
    <w:p w:rsidR="003B1ECB" w:rsidRDefault="003B1ECB" w:rsidP="003B1EC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A61C64">
        <w:rPr>
          <w:rFonts w:ascii="Times New Roman" w:hAnsi="Times New Roman"/>
          <w:sz w:val="28"/>
          <w:szCs w:val="28"/>
        </w:rPr>
        <w:t>на послугу з користування громадськими вбиральнями на  території ринку комунального підприємства «Калуський муніципальний ринок» Калуської міської ради Івано-Франківської області</w:t>
      </w:r>
    </w:p>
    <w:p w:rsidR="003B1ECB" w:rsidRPr="00A61C64" w:rsidRDefault="003B1ECB" w:rsidP="003B1ECB">
      <w:pPr>
        <w:pStyle w:val="af6"/>
        <w:rPr>
          <w:rFonts w:ascii="Times New Roman" w:hAnsi="Times New Roman"/>
          <w:sz w:val="28"/>
          <w:szCs w:val="28"/>
        </w:rPr>
      </w:pP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464"/>
        <w:gridCol w:w="2268"/>
        <w:gridCol w:w="2268"/>
      </w:tblGrid>
      <w:tr w:rsidR="003B1ECB" w:rsidRPr="00A61C64" w:rsidTr="00A822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Одиниця</w:t>
            </w:r>
          </w:p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виміру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Тариф за одиницю виміру, грн з ПДВ</w:t>
            </w:r>
          </w:p>
        </w:tc>
      </w:tr>
      <w:tr w:rsidR="003B1ECB" w:rsidRPr="00A61C64" w:rsidTr="00A822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Користування стаціонарними громадськими вбиральнями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1 послуга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CB" w:rsidRPr="00A61C64" w:rsidRDefault="003B1ECB" w:rsidP="00A822E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C64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</w:tbl>
    <w:p w:rsidR="00904704" w:rsidRPr="00407AF1" w:rsidRDefault="00904704" w:rsidP="00904704">
      <w:pPr>
        <w:rPr>
          <w:sz w:val="28"/>
          <w:szCs w:val="28"/>
          <w:lang w:val="uk-UA"/>
        </w:rPr>
      </w:pPr>
    </w:p>
    <w:p w:rsidR="00904704" w:rsidRDefault="00904704" w:rsidP="00904704">
      <w:pPr>
        <w:rPr>
          <w:sz w:val="28"/>
          <w:szCs w:val="28"/>
          <w:lang w:val="uk-UA"/>
        </w:rPr>
      </w:pPr>
    </w:p>
    <w:p w:rsidR="00B573CA" w:rsidRPr="00407AF1" w:rsidRDefault="00B573CA" w:rsidP="00904704">
      <w:pPr>
        <w:rPr>
          <w:sz w:val="28"/>
          <w:szCs w:val="28"/>
          <w:lang w:val="uk-UA"/>
        </w:rPr>
      </w:pPr>
    </w:p>
    <w:p w:rsidR="00904704" w:rsidRPr="00407AF1" w:rsidRDefault="00904704" w:rsidP="00904704">
      <w:pPr>
        <w:rPr>
          <w:sz w:val="28"/>
          <w:szCs w:val="28"/>
          <w:lang w:val="uk-UA"/>
        </w:rPr>
      </w:pPr>
      <w:r w:rsidRPr="00407AF1">
        <w:rPr>
          <w:sz w:val="28"/>
          <w:szCs w:val="28"/>
          <w:lang w:val="uk-UA"/>
        </w:rPr>
        <w:t>Керуючий справами виконкому                                                    Олег САВКА</w:t>
      </w:r>
    </w:p>
    <w:p w:rsidR="00904704" w:rsidRDefault="0090470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90470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C0" w:rsidRDefault="009846C0">
      <w:r>
        <w:separator/>
      </w:r>
    </w:p>
  </w:endnote>
  <w:endnote w:type="continuationSeparator" w:id="0">
    <w:p w:rsidR="009846C0" w:rsidRDefault="0098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C0" w:rsidRDefault="009846C0">
      <w:r>
        <w:separator/>
      </w:r>
    </w:p>
  </w:footnote>
  <w:footnote w:type="continuationSeparator" w:id="0">
    <w:p w:rsidR="009846C0" w:rsidRDefault="0098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1EC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22"/>
  </w:num>
  <w:num w:numId="11">
    <w:abstractNumId w:val="23"/>
  </w:num>
  <w:num w:numId="12">
    <w:abstractNumId w:val="17"/>
  </w:num>
  <w:num w:numId="13">
    <w:abstractNumId w:val="2"/>
  </w:num>
  <w:num w:numId="14">
    <w:abstractNumId w:val="9"/>
  </w:num>
  <w:num w:numId="15">
    <w:abstractNumId w:val="14"/>
  </w:num>
  <w:num w:numId="16">
    <w:abstractNumId w:val="19"/>
  </w:num>
  <w:num w:numId="17">
    <w:abstractNumId w:val="5"/>
  </w:num>
  <w:num w:numId="18">
    <w:abstractNumId w:val="13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7"/>
  </w:num>
  <w:num w:numId="24">
    <w:abstractNumId w:val="18"/>
  </w:num>
  <w:num w:numId="2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1CD08-EA43-43F6-B217-C04C00B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2023-12-20T09:30:00Z</dcterms:created>
  <dcterms:modified xsi:type="dcterms:W3CDTF">2023-12-20T09:36:00Z</dcterms:modified>
</cp:coreProperties>
</file>