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548" w:rsidRPr="00F52C93" w:rsidRDefault="006F1548" w:rsidP="006F1548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bookmarkStart w:id="0" w:name="_GoBack"/>
      <w:r w:rsidRPr="00F52C93">
        <w:rPr>
          <w:rFonts w:ascii="Times New Roman" w:hAnsi="Times New Roman" w:cs="Times New Roman"/>
          <w:color w:val="000000"/>
          <w:sz w:val="28"/>
          <w:szCs w:val="28"/>
        </w:rPr>
        <w:t>ПРОЄКТ</w:t>
      </w:r>
    </w:p>
    <w:bookmarkEnd w:id="0"/>
    <w:p w:rsidR="006F1548" w:rsidRPr="006F1548" w:rsidRDefault="006F1548" w:rsidP="006F154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F1548">
        <w:rPr>
          <w:rFonts w:ascii="Times New Roman" w:hAnsi="Times New Roman" w:cs="Times New Roman"/>
          <w:noProof/>
          <w:color w:val="FF0000"/>
          <w:sz w:val="28"/>
          <w:szCs w:val="28"/>
          <w:lang w:eastAsia="uk-UA"/>
        </w:rPr>
        <w:drawing>
          <wp:inline distT="0" distB="0" distL="0" distR="0" wp14:anchorId="5A1F253E" wp14:editId="77E497AF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548" w:rsidRPr="006F1548" w:rsidRDefault="006F1548" w:rsidP="006F1548">
      <w:pPr>
        <w:pStyle w:val="3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6F1548">
        <w:rPr>
          <w:rFonts w:ascii="Times New Roman" w:hAnsi="Times New Roman" w:cs="Times New Roman"/>
          <w:sz w:val="28"/>
          <w:szCs w:val="28"/>
        </w:rPr>
        <w:t>УКРАЇНА</w:t>
      </w:r>
    </w:p>
    <w:p w:rsidR="006F1548" w:rsidRPr="006F1548" w:rsidRDefault="006F1548" w:rsidP="006F1548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548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6F1548" w:rsidRPr="006F1548" w:rsidRDefault="006F1548" w:rsidP="006F1548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548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6F1548" w:rsidRPr="006F1548" w:rsidRDefault="006F1548" w:rsidP="006F15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548">
        <w:rPr>
          <w:rFonts w:ascii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79BFE73" wp14:editId="567D4E94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59A1A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6F1548" w:rsidRPr="006F1548" w:rsidRDefault="006F1548" w:rsidP="006F1548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548">
        <w:rPr>
          <w:rFonts w:ascii="Times New Roman" w:hAnsi="Times New Roman" w:cs="Times New Roman"/>
          <w:sz w:val="28"/>
          <w:szCs w:val="28"/>
        </w:rPr>
        <w:t>РІШЕННЯ</w:t>
      </w:r>
    </w:p>
    <w:p w:rsidR="006F1548" w:rsidRPr="006F1548" w:rsidRDefault="006F1548" w:rsidP="006F1548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F1548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6F1548" w:rsidRDefault="006F1548" w:rsidP="006F1548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F1548" w:rsidRDefault="008A1038" w:rsidP="006F1548">
      <w:pPr>
        <w:pStyle w:val="a5"/>
        <w:ind w:left="0"/>
        <w:contextualSpacing/>
        <w:jc w:val="both"/>
        <w:rPr>
          <w:sz w:val="28"/>
          <w:szCs w:val="28"/>
          <w:lang w:eastAsia="zh-CN"/>
        </w:rPr>
      </w:pPr>
      <w:proofErr w:type="gramStart"/>
      <w:r w:rsidRPr="008A1038">
        <w:rPr>
          <w:sz w:val="28"/>
          <w:szCs w:val="28"/>
          <w:lang w:eastAsia="zh-CN"/>
        </w:rPr>
        <w:t xml:space="preserve">Про  </w:t>
      </w:r>
      <w:proofErr w:type="spellStart"/>
      <w:r w:rsidRPr="008A1038">
        <w:rPr>
          <w:sz w:val="28"/>
          <w:szCs w:val="28"/>
          <w:lang w:eastAsia="zh-CN"/>
        </w:rPr>
        <w:t>затвердження</w:t>
      </w:r>
      <w:proofErr w:type="spellEnd"/>
      <w:proofErr w:type="gramEnd"/>
      <w:r w:rsidRPr="008A1038">
        <w:rPr>
          <w:sz w:val="28"/>
          <w:szCs w:val="28"/>
          <w:lang w:eastAsia="zh-CN"/>
        </w:rPr>
        <w:t xml:space="preserve"> </w:t>
      </w:r>
      <w:r w:rsidRPr="008A1038">
        <w:rPr>
          <w:lang w:eastAsia="zh-CN"/>
        </w:rPr>
        <w:t xml:space="preserve">   </w:t>
      </w:r>
      <w:proofErr w:type="spellStart"/>
      <w:r w:rsidRPr="008A1038">
        <w:rPr>
          <w:sz w:val="28"/>
          <w:szCs w:val="28"/>
          <w:lang w:eastAsia="zh-CN"/>
        </w:rPr>
        <w:t>фінансового</w:t>
      </w:r>
      <w:proofErr w:type="spellEnd"/>
      <w:r w:rsidRPr="008A1038">
        <w:rPr>
          <w:sz w:val="28"/>
          <w:szCs w:val="28"/>
          <w:lang w:eastAsia="zh-CN"/>
        </w:rPr>
        <w:t xml:space="preserve"> плану   </w:t>
      </w:r>
    </w:p>
    <w:p w:rsidR="008A1038" w:rsidRPr="008A1038" w:rsidRDefault="008A1038" w:rsidP="006F1548">
      <w:pPr>
        <w:pStyle w:val="a5"/>
        <w:ind w:left="0"/>
        <w:contextualSpacing/>
        <w:jc w:val="both"/>
        <w:rPr>
          <w:lang w:eastAsia="zh-CN"/>
        </w:rPr>
      </w:pPr>
      <w:proofErr w:type="spellStart"/>
      <w:proofErr w:type="gramStart"/>
      <w:r w:rsidRPr="008A1038">
        <w:rPr>
          <w:sz w:val="28"/>
          <w:szCs w:val="28"/>
          <w:lang w:eastAsia="zh-CN"/>
        </w:rPr>
        <w:t>комунального</w:t>
      </w:r>
      <w:proofErr w:type="spellEnd"/>
      <w:r w:rsidRPr="008A1038">
        <w:rPr>
          <w:sz w:val="28"/>
          <w:szCs w:val="28"/>
          <w:lang w:eastAsia="zh-CN"/>
        </w:rPr>
        <w:t xml:space="preserve">  </w:t>
      </w:r>
      <w:proofErr w:type="spellStart"/>
      <w:r w:rsidRPr="008A1038">
        <w:rPr>
          <w:sz w:val="28"/>
          <w:szCs w:val="28"/>
          <w:lang w:eastAsia="zh-CN"/>
        </w:rPr>
        <w:t>некомерційного</w:t>
      </w:r>
      <w:proofErr w:type="spellEnd"/>
      <w:proofErr w:type="gramEnd"/>
      <w:r w:rsidRPr="008A1038">
        <w:rPr>
          <w:sz w:val="28"/>
          <w:szCs w:val="28"/>
          <w:lang w:eastAsia="zh-CN"/>
        </w:rPr>
        <w:t xml:space="preserve"> </w:t>
      </w:r>
      <w:proofErr w:type="spellStart"/>
      <w:r w:rsidRPr="008A1038">
        <w:rPr>
          <w:sz w:val="28"/>
          <w:szCs w:val="28"/>
          <w:lang w:eastAsia="zh-CN"/>
        </w:rPr>
        <w:t>підприємства</w:t>
      </w:r>
      <w:proofErr w:type="spellEnd"/>
      <w:r w:rsidRPr="008A1038">
        <w:rPr>
          <w:sz w:val="28"/>
          <w:szCs w:val="28"/>
          <w:lang w:eastAsia="zh-CN"/>
        </w:rPr>
        <w:t xml:space="preserve">   </w:t>
      </w:r>
    </w:p>
    <w:p w:rsidR="008A1038" w:rsidRDefault="008A1038" w:rsidP="006F1548">
      <w:pPr>
        <w:suppressAutoHyphens/>
        <w:spacing w:after="0" w:line="240" w:lineRule="auto"/>
        <w:ind w:left="142" w:right="4137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A1038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6F15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Стоматологічна </w:t>
      </w:r>
      <w:r w:rsidRPr="008A1038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поліклініка</w:t>
      </w:r>
      <w:r w:rsidR="006F15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A103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Калуської</w:t>
      </w:r>
      <w:proofErr w:type="spellEnd"/>
      <w:r w:rsidRPr="008A10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proofErr w:type="spellStart"/>
      <w:r w:rsidRPr="008A103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 w:rsidRPr="008A103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="006F15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A103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ради»</w:t>
      </w:r>
      <w:r w:rsidRPr="008A10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E5DE9">
        <w:rPr>
          <w:rFonts w:ascii="Times New Roman" w:eastAsia="Times New Roman" w:hAnsi="Times New Roman" w:cs="Times New Roman"/>
          <w:sz w:val="28"/>
          <w:szCs w:val="28"/>
          <w:lang w:eastAsia="zh-CN"/>
        </w:rPr>
        <w:t>на</w:t>
      </w:r>
      <w:r w:rsidR="006F15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E5DE9">
        <w:rPr>
          <w:rFonts w:ascii="Times New Roman" w:eastAsia="Times New Roman" w:hAnsi="Times New Roman" w:cs="Times New Roman"/>
          <w:sz w:val="28"/>
          <w:szCs w:val="28"/>
          <w:lang w:eastAsia="zh-CN"/>
        </w:rPr>
        <w:t>2024</w:t>
      </w:r>
      <w:r w:rsidR="006F15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</w:t>
      </w:r>
    </w:p>
    <w:p w:rsidR="006F1548" w:rsidRDefault="006F1548" w:rsidP="006F1548">
      <w:pPr>
        <w:suppressAutoHyphens/>
        <w:spacing w:after="0" w:line="240" w:lineRule="auto"/>
        <w:ind w:left="142" w:right="4137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F1548" w:rsidRPr="008A1038" w:rsidRDefault="006F1548" w:rsidP="006F1548">
      <w:pPr>
        <w:suppressAutoHyphens/>
        <w:spacing w:after="0" w:line="240" w:lineRule="auto"/>
        <w:ind w:left="142" w:right="4137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A1038" w:rsidRPr="008A1038" w:rsidRDefault="008A1038" w:rsidP="008A1038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Calibri"/>
          <w:lang w:eastAsia="zh-CN"/>
        </w:rPr>
      </w:pPr>
    </w:p>
    <w:p w:rsidR="008A1038" w:rsidRPr="008A1038" w:rsidRDefault="008A1038" w:rsidP="008A1038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Calibri"/>
          <w:lang w:eastAsia="zh-CN"/>
        </w:rPr>
      </w:pPr>
      <w:r w:rsidRPr="008A10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8A1038">
        <w:rPr>
          <w:rFonts w:ascii="Times New Roman" w:eastAsia="Times New Roman" w:hAnsi="Times New Roman" w:cs="Times New Roman"/>
          <w:sz w:val="28"/>
          <w:szCs w:val="28"/>
          <w:lang w:eastAsia="zh-CN"/>
        </w:rPr>
        <w:t>Стоматологічна поліклініка Калуської міської ради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 від</w:t>
      </w:r>
      <w:r w:rsidRPr="008A1038">
        <w:rPr>
          <w:rFonts w:ascii="Times New Roman" w:eastAsia="Calibri" w:hAnsi="Times New Roman" w:cs="Times New Roman"/>
          <w:color w:val="FF0000"/>
          <w:sz w:val="28"/>
          <w:szCs w:val="28"/>
          <w:highlight w:val="white"/>
          <w:lang w:eastAsia="ru-RU"/>
        </w:rPr>
        <w:t xml:space="preserve"> </w:t>
      </w:r>
      <w:r w:rsidR="004E5DE9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27.10.2022 №1668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 виконавчого комітету </w:t>
      </w:r>
      <w:r w:rsidR="004E5DE9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Калуської міської ради від 25.04.2023 №90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Калуської міської ради»,</w:t>
      </w:r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Стоматологічна поліклініка Калуської міської ради», виконавчий комітет міської ради</w:t>
      </w:r>
    </w:p>
    <w:p w:rsidR="008A1038" w:rsidRPr="008A1038" w:rsidRDefault="008A1038" w:rsidP="008A1038">
      <w:pPr>
        <w:tabs>
          <w:tab w:val="left" w:pos="1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A1038" w:rsidRPr="008A1038" w:rsidRDefault="008A1038" w:rsidP="008A1038">
      <w:pPr>
        <w:tabs>
          <w:tab w:val="left" w:pos="1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A103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ВИРІШИВ:</w:t>
      </w:r>
    </w:p>
    <w:p w:rsidR="008A1038" w:rsidRPr="008A1038" w:rsidRDefault="008A1038" w:rsidP="008A103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A103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8A1038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eastAsia="zh-CN"/>
        </w:rPr>
        <w:t>1.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ab/>
      </w:r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Затвердити фінансовий план комунального некомерційного підприємства 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«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Стоматологічна поліклініка </w:t>
      </w:r>
      <w:r w:rsidRPr="008A1038">
        <w:rPr>
          <w:rFonts w:ascii="Times New Roman" w:eastAsia="Times New Roman" w:hAnsi="Times New Roman" w:cs="Times New Roman"/>
          <w:sz w:val="28"/>
          <w:szCs w:val="28"/>
          <w:lang w:eastAsia="zh-CN"/>
        </w:rPr>
        <w:t>Калуської міської ради</w:t>
      </w:r>
      <w:r w:rsidR="004E5DE9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» на 2024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рік </w:t>
      </w:r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(додається).</w:t>
      </w:r>
      <w:r w:rsidRPr="008A103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</w:p>
    <w:p w:rsidR="008A1038" w:rsidRPr="008A1038" w:rsidRDefault="008A1038" w:rsidP="008A103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8A103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8A1038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eastAsia="zh-CN"/>
        </w:rPr>
        <w:t>2</w:t>
      </w:r>
      <w:r w:rsidRPr="008A1038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val="ru-RU" w:eastAsia="zh-CN"/>
        </w:rPr>
        <w:t>.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ab/>
      </w:r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Контроль за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виконанням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рішення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покласти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на заступника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міського</w:t>
      </w:r>
      <w:proofErr w:type="spellEnd"/>
      <w:r w:rsidRPr="008A10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голови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з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питань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діяльності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виконавчих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органів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міської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ради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Наталію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Кінаш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.</w:t>
      </w:r>
    </w:p>
    <w:p w:rsidR="008A1038" w:rsidRPr="008A1038" w:rsidRDefault="008A1038" w:rsidP="008A103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A1038" w:rsidRPr="008A1038" w:rsidRDefault="008A1038" w:rsidP="008A103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:rsidR="008A1038" w:rsidRPr="008A1038" w:rsidRDefault="008A1038" w:rsidP="008A103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:rsidR="008A1038" w:rsidRPr="008A1038" w:rsidRDefault="008A1038" w:rsidP="008A103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A1038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Міський голова </w:t>
      </w:r>
      <w:r w:rsidRPr="008A1038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8A1038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8A1038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8A1038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8A1038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8A1038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="004E5DE9" w:rsidRPr="008A1038">
        <w:rPr>
          <w:rFonts w:ascii="Times New Roman" w:eastAsia="Times New Roman" w:hAnsi="Times New Roman" w:cs="Times New Roman"/>
          <w:sz w:val="32"/>
          <w:szCs w:val="32"/>
          <w:lang w:eastAsia="zh-CN"/>
        </w:rPr>
        <w:t>Андрій НАЙДА</w:t>
      </w:r>
      <w:r w:rsidRPr="008A1038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</w:p>
    <w:p w:rsidR="00FA1575" w:rsidRDefault="00FA1575"/>
    <w:sectPr w:rsidR="00FA1575" w:rsidSect="008A1038">
      <w:pgSz w:w="11906" w:h="16838" w:code="9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1E"/>
    <w:rsid w:val="004267E1"/>
    <w:rsid w:val="004E5DE9"/>
    <w:rsid w:val="006F1548"/>
    <w:rsid w:val="008A1038"/>
    <w:rsid w:val="008E1F16"/>
    <w:rsid w:val="00F1591E"/>
    <w:rsid w:val="00F52C93"/>
    <w:rsid w:val="00F84C9E"/>
    <w:rsid w:val="00FA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F268"/>
  <w15:chartTrackingRefBased/>
  <w15:docId w15:val="{072F934F-68C8-4DAC-8FF9-4128E447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F1548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E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6F1548"/>
    <w:rPr>
      <w:rFonts w:ascii="Arial" w:eastAsia="Times New Roman" w:hAnsi="Arial" w:cs="Arial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F154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2023-12-08T10:54:00Z</cp:lastPrinted>
  <dcterms:created xsi:type="dcterms:W3CDTF">2023-12-08T11:23:00Z</dcterms:created>
  <dcterms:modified xsi:type="dcterms:W3CDTF">2023-12-08T11:23:00Z</dcterms:modified>
</cp:coreProperties>
</file>