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443" w:rsidRDefault="001A5443" w:rsidP="001A5443">
      <w:pPr>
        <w:jc w:val="right"/>
        <w:rPr>
          <w:color w:val="000000"/>
          <w:sz w:val="28"/>
          <w:szCs w:val="28"/>
          <w:lang w:eastAsia="ar-SA"/>
        </w:rPr>
      </w:pPr>
      <w:bookmarkStart w:id="0" w:name="_GoBack"/>
      <w:r>
        <w:rPr>
          <w:color w:val="000000"/>
          <w:sz w:val="28"/>
          <w:szCs w:val="28"/>
        </w:rPr>
        <w:t>ПРОЄКТ</w:t>
      </w:r>
    </w:p>
    <w:p w:rsidR="001A5443" w:rsidRDefault="001A5443" w:rsidP="001A5443">
      <w:pPr>
        <w:jc w:val="center"/>
        <w:rPr>
          <w:color w:val="FF0000"/>
          <w:sz w:val="28"/>
          <w:szCs w:val="28"/>
          <w:lang w:eastAsia="en-US"/>
        </w:rPr>
      </w:pPr>
      <w:r>
        <w:rPr>
          <w:noProof/>
          <w:color w:val="FF0000"/>
          <w:sz w:val="28"/>
          <w:szCs w:val="28"/>
          <w:lang w:val="uk-UA" w:eastAsia="uk-UA"/>
        </w:rPr>
        <w:drawing>
          <wp:inline distT="0" distB="0" distL="0" distR="0" wp14:anchorId="668D4447" wp14:editId="54813886">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5443" w:rsidRDefault="001A5443" w:rsidP="001A5443">
      <w:pPr>
        <w:pStyle w:val="3"/>
        <w:jc w:val="center"/>
        <w:rPr>
          <w:rFonts w:ascii="Times New Roman" w:hAnsi="Times New Roman" w:cs="Times New Roman"/>
          <w:sz w:val="28"/>
          <w:szCs w:val="28"/>
          <w:lang w:eastAsia="zh-CN"/>
        </w:rPr>
      </w:pPr>
      <w:r>
        <w:rPr>
          <w:rFonts w:ascii="Times New Roman" w:hAnsi="Times New Roman" w:cs="Times New Roman"/>
          <w:sz w:val="28"/>
          <w:szCs w:val="28"/>
        </w:rPr>
        <w:t>УКРАЇНА</w:t>
      </w:r>
    </w:p>
    <w:p w:rsidR="001A5443" w:rsidRDefault="001A5443" w:rsidP="001A5443">
      <w:pPr>
        <w:pStyle w:val="3"/>
        <w:jc w:val="center"/>
        <w:rPr>
          <w:rFonts w:ascii="Times New Roman" w:hAnsi="Times New Roman" w:cs="Times New Roman"/>
          <w:b/>
          <w:bCs/>
          <w:sz w:val="28"/>
          <w:szCs w:val="28"/>
        </w:rPr>
      </w:pPr>
      <w:r>
        <w:rPr>
          <w:rFonts w:ascii="Times New Roman" w:hAnsi="Times New Roman" w:cs="Times New Roman"/>
          <w:sz w:val="28"/>
          <w:szCs w:val="28"/>
        </w:rPr>
        <w:t>КАЛУСЬКА МІСЬКА РАДА</w:t>
      </w:r>
    </w:p>
    <w:p w:rsidR="001A5443" w:rsidRDefault="001A5443" w:rsidP="001A5443">
      <w:pPr>
        <w:pStyle w:val="3"/>
        <w:jc w:val="center"/>
        <w:rPr>
          <w:rFonts w:ascii="Times New Roman" w:hAnsi="Times New Roman" w:cs="Times New Roman"/>
          <w:b/>
          <w:bCs/>
          <w:sz w:val="28"/>
          <w:szCs w:val="28"/>
        </w:rPr>
      </w:pPr>
      <w:r>
        <w:rPr>
          <w:rFonts w:ascii="Times New Roman" w:hAnsi="Times New Roman" w:cs="Times New Roman"/>
          <w:sz w:val="28"/>
          <w:szCs w:val="28"/>
        </w:rPr>
        <w:t>ВИКОНАВЧИЙ КОМІТЕТ</w:t>
      </w:r>
    </w:p>
    <w:p w:rsidR="001A5443" w:rsidRDefault="001A5443" w:rsidP="001A5443">
      <w:pPr>
        <w:jc w:val="center"/>
        <w:rPr>
          <w:b/>
          <w:sz w:val="28"/>
          <w:szCs w:val="28"/>
        </w:rPr>
      </w:pPr>
      <w:r>
        <w:rPr>
          <w:noProof/>
          <w:sz w:val="20"/>
          <w:szCs w:val="20"/>
          <w:lang w:val="uk-UA" w:eastAsia="uk-UA"/>
        </w:rPr>
        <mc:AlternateContent>
          <mc:Choice Requires="wps">
            <w:drawing>
              <wp:anchor distT="4294967292" distB="4294967292" distL="114300" distR="114300" simplePos="0" relativeHeight="251659264" behindDoc="0" locked="0" layoutInCell="1" allowOverlap="1" wp14:anchorId="7C62599F" wp14:editId="64152D02">
                <wp:simplePos x="0" y="0"/>
                <wp:positionH relativeFrom="page">
                  <wp:posOffset>1076325</wp:posOffset>
                </wp:positionH>
                <wp:positionV relativeFrom="paragraph">
                  <wp:posOffset>80010</wp:posOffset>
                </wp:positionV>
                <wp:extent cx="6120130" cy="0"/>
                <wp:effectExtent l="0" t="19050" r="5207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33B3E" id="Прямая соединительная линия 2"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" strokeweight="4.5pt">
                <v:stroke linestyle="thickThin"/>
                <w10:wrap anchorx="page"/>
              </v:line>
            </w:pict>
          </mc:Fallback>
        </mc:AlternateContent>
      </w:r>
    </w:p>
    <w:p w:rsidR="001A5443" w:rsidRDefault="001A5443" w:rsidP="001A5443">
      <w:pPr>
        <w:pStyle w:val="3"/>
        <w:jc w:val="center"/>
        <w:rPr>
          <w:rFonts w:ascii="Times New Roman" w:hAnsi="Times New Roman" w:cs="Times New Roman"/>
          <w:b/>
          <w:sz w:val="28"/>
          <w:szCs w:val="28"/>
        </w:rPr>
      </w:pPr>
      <w:r>
        <w:rPr>
          <w:rFonts w:ascii="Times New Roman" w:hAnsi="Times New Roman" w:cs="Times New Roman"/>
          <w:sz w:val="28"/>
          <w:szCs w:val="28"/>
        </w:rPr>
        <w:t>РІШЕННЯ</w:t>
      </w:r>
    </w:p>
    <w:p w:rsidR="001A5443" w:rsidRDefault="001A5443" w:rsidP="001A5443">
      <w:pPr>
        <w:rPr>
          <w:b/>
          <w:noProof/>
          <w:sz w:val="28"/>
          <w:szCs w:val="28"/>
        </w:rPr>
      </w:pPr>
      <w:r>
        <w:rPr>
          <w:b/>
          <w:noProof/>
          <w:sz w:val="28"/>
          <w:szCs w:val="28"/>
        </w:rPr>
        <w:t xml:space="preserve">                                           від__________№___м. Калуш</w:t>
      </w:r>
    </w:p>
    <w:bookmarkEnd w:id="0"/>
    <w:p w:rsidR="001A5443" w:rsidRPr="0083611D" w:rsidRDefault="001A5443" w:rsidP="001A5443">
      <w:pPr>
        <w:tabs>
          <w:tab w:val="left" w:pos="709"/>
        </w:tabs>
        <w:ind w:firstLine="709"/>
        <w:jc w:val="both"/>
        <w:rPr>
          <w:sz w:val="28"/>
          <w:szCs w:val="28"/>
        </w:rPr>
      </w:pPr>
    </w:p>
    <w:p w:rsidR="004E71AB" w:rsidRPr="001A5443" w:rsidRDefault="004E71AB" w:rsidP="004E71AB">
      <w:pPr>
        <w:tabs>
          <w:tab w:val="left" w:pos="0"/>
        </w:tabs>
        <w:jc w:val="both"/>
        <w:rPr>
          <w:sz w:val="28"/>
          <w:szCs w:val="28"/>
        </w:rPr>
      </w:pPr>
    </w:p>
    <w:p w:rsidR="007D6C07" w:rsidRDefault="007D6C07" w:rsidP="007D6C07">
      <w:pPr>
        <w:ind w:right="5243"/>
        <w:jc w:val="both"/>
        <w:rPr>
          <w:sz w:val="28"/>
          <w:szCs w:val="28"/>
          <w:lang w:val="uk-UA"/>
        </w:rPr>
      </w:pPr>
      <w:r>
        <w:rPr>
          <w:sz w:val="28"/>
          <w:szCs w:val="28"/>
          <w:lang w:val="uk-UA"/>
        </w:rPr>
        <w:t xml:space="preserve">Про </w:t>
      </w:r>
      <w:r w:rsidR="006D5223">
        <w:rPr>
          <w:sz w:val="28"/>
          <w:szCs w:val="28"/>
          <w:lang w:val="uk-UA"/>
        </w:rPr>
        <w:t>внесення змін до</w:t>
      </w:r>
      <w:r>
        <w:rPr>
          <w:sz w:val="28"/>
          <w:szCs w:val="28"/>
          <w:lang w:val="uk-UA"/>
        </w:rPr>
        <w:t xml:space="preserve"> фінансового плану комунального підприємства «</w:t>
      </w:r>
      <w:proofErr w:type="spellStart"/>
      <w:r>
        <w:rPr>
          <w:sz w:val="28"/>
          <w:szCs w:val="28"/>
          <w:lang w:val="uk-UA"/>
        </w:rPr>
        <w:t>Калушавтодор</w:t>
      </w:r>
      <w:proofErr w:type="spellEnd"/>
      <w:r>
        <w:rPr>
          <w:sz w:val="28"/>
          <w:szCs w:val="28"/>
          <w:lang w:val="uk-UA"/>
        </w:rPr>
        <w:t>» Калуської міської ради  на 202</w:t>
      </w:r>
      <w:r w:rsidR="006D5223">
        <w:rPr>
          <w:sz w:val="28"/>
          <w:szCs w:val="28"/>
          <w:lang w:val="uk-UA"/>
        </w:rPr>
        <w:t>3</w:t>
      </w:r>
      <w:r w:rsidR="00725FA1">
        <w:rPr>
          <w:sz w:val="28"/>
          <w:szCs w:val="28"/>
          <w:lang w:val="uk-UA"/>
        </w:rPr>
        <w:t xml:space="preserve"> рік</w:t>
      </w:r>
    </w:p>
    <w:p w:rsidR="007D6C07" w:rsidRDefault="007D6C07" w:rsidP="007D6C07">
      <w:pPr>
        <w:ind w:right="5243"/>
        <w:jc w:val="both"/>
        <w:rPr>
          <w:sz w:val="28"/>
          <w:szCs w:val="28"/>
          <w:lang w:val="uk-UA"/>
        </w:rPr>
      </w:pPr>
    </w:p>
    <w:p w:rsidR="007D6C07" w:rsidRDefault="007D6C07" w:rsidP="007D6C07">
      <w:pPr>
        <w:ind w:right="5243"/>
        <w:jc w:val="both"/>
        <w:rPr>
          <w:sz w:val="28"/>
          <w:szCs w:val="28"/>
          <w:lang w:val="uk-UA"/>
        </w:rPr>
      </w:pPr>
    </w:p>
    <w:p w:rsidR="007D6C07" w:rsidRDefault="007D6C07" w:rsidP="007D6C07">
      <w:pPr>
        <w:ind w:firstLine="708"/>
        <w:jc w:val="both"/>
        <w:rPr>
          <w:sz w:val="28"/>
          <w:szCs w:val="28"/>
          <w:lang w:val="uk-UA" w:eastAsia="uk-UA"/>
        </w:rPr>
      </w:pPr>
      <w:r>
        <w:rPr>
          <w:sz w:val="28"/>
          <w:szCs w:val="28"/>
          <w:lang w:val="uk-UA"/>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w:t>
      </w:r>
      <w:r>
        <w:rPr>
          <w:sz w:val="28"/>
          <w:szCs w:val="28"/>
          <w:lang w:val="uk-UA" w:eastAsia="uk-UA"/>
        </w:rPr>
        <w:t>,</w:t>
      </w:r>
      <w:r w:rsidR="00867CBE">
        <w:rPr>
          <w:sz w:val="28"/>
          <w:szCs w:val="28"/>
          <w:lang w:val="uk-UA" w:eastAsia="uk-UA"/>
        </w:rPr>
        <w:t xml:space="preserve"> беручи до уваги рішення виконавчого комітету міської ради від 20.12.2022 №311 «</w:t>
      </w:r>
      <w:r w:rsidR="00867CBE" w:rsidRPr="00867CBE">
        <w:rPr>
          <w:sz w:val="28"/>
          <w:szCs w:val="28"/>
          <w:lang w:val="uk-UA"/>
        </w:rPr>
        <w:t>Про затвердження фінансового плану комунального підприємства «</w:t>
      </w:r>
      <w:proofErr w:type="spellStart"/>
      <w:r w:rsidR="00867CBE" w:rsidRPr="00867CBE">
        <w:rPr>
          <w:sz w:val="28"/>
          <w:szCs w:val="28"/>
          <w:lang w:val="uk-UA"/>
        </w:rPr>
        <w:t>Калушавтодор</w:t>
      </w:r>
      <w:proofErr w:type="spellEnd"/>
      <w:r w:rsidR="00867CBE" w:rsidRPr="00867CBE">
        <w:rPr>
          <w:sz w:val="28"/>
          <w:szCs w:val="28"/>
          <w:lang w:val="uk-UA"/>
        </w:rPr>
        <w:t>» Калуської міської ради на 2023 рік</w:t>
      </w:r>
      <w:r w:rsidR="00867CBE">
        <w:rPr>
          <w:sz w:val="28"/>
          <w:szCs w:val="28"/>
          <w:lang w:val="uk-UA"/>
        </w:rPr>
        <w:t>»,</w:t>
      </w:r>
      <w:r>
        <w:rPr>
          <w:sz w:val="28"/>
          <w:szCs w:val="28"/>
          <w:lang w:val="uk-UA" w:eastAsia="uk-UA"/>
        </w:rPr>
        <w:t xml:space="preserve"> </w:t>
      </w:r>
      <w:r w:rsidR="006D5223">
        <w:rPr>
          <w:sz w:val="28"/>
          <w:szCs w:val="28"/>
          <w:lang w:val="uk-UA" w:eastAsia="uk-UA"/>
        </w:rPr>
        <w:t xml:space="preserve">розглянувши службову записку </w:t>
      </w:r>
      <w:r w:rsidR="006D5223">
        <w:rPr>
          <w:sz w:val="28"/>
          <w:szCs w:val="28"/>
          <w:shd w:val="clear" w:color="auto" w:fill="FFFFFF"/>
          <w:lang w:val="uk-UA"/>
        </w:rPr>
        <w:t>комунального підприємства «</w:t>
      </w:r>
      <w:proofErr w:type="spellStart"/>
      <w:r w:rsidR="006D5223">
        <w:rPr>
          <w:sz w:val="28"/>
          <w:szCs w:val="28"/>
          <w:shd w:val="clear" w:color="auto" w:fill="FFFFFF"/>
          <w:lang w:val="uk-UA"/>
        </w:rPr>
        <w:t>К</w:t>
      </w:r>
      <w:r w:rsidR="00725FA1">
        <w:rPr>
          <w:sz w:val="28"/>
          <w:szCs w:val="28"/>
          <w:shd w:val="clear" w:color="auto" w:fill="FFFFFF"/>
          <w:lang w:val="uk-UA"/>
        </w:rPr>
        <w:t>алушавтодор</w:t>
      </w:r>
      <w:proofErr w:type="spellEnd"/>
      <w:r w:rsidR="00725FA1">
        <w:rPr>
          <w:sz w:val="28"/>
          <w:szCs w:val="28"/>
          <w:shd w:val="clear" w:color="auto" w:fill="FFFFFF"/>
          <w:lang w:val="uk-UA"/>
        </w:rPr>
        <w:t xml:space="preserve">» від 05.12.2023 №381/01-03, </w:t>
      </w:r>
      <w:r>
        <w:rPr>
          <w:sz w:val="28"/>
          <w:szCs w:val="28"/>
          <w:lang w:val="uk-UA" w:eastAsia="uk-UA"/>
        </w:rPr>
        <w:t xml:space="preserve">виконавчий комітет міської ради </w:t>
      </w:r>
    </w:p>
    <w:p w:rsidR="007D6C07" w:rsidRDefault="007D6C07" w:rsidP="007D6C07">
      <w:pPr>
        <w:tabs>
          <w:tab w:val="left" w:pos="1395"/>
        </w:tabs>
        <w:jc w:val="both"/>
        <w:rPr>
          <w:b/>
          <w:sz w:val="28"/>
          <w:szCs w:val="28"/>
          <w:lang w:val="uk-UA"/>
        </w:rPr>
      </w:pPr>
    </w:p>
    <w:p w:rsidR="007D6C07" w:rsidRDefault="007D6C07" w:rsidP="007D6C07">
      <w:pPr>
        <w:tabs>
          <w:tab w:val="left" w:pos="1395"/>
        </w:tabs>
        <w:jc w:val="both"/>
        <w:rPr>
          <w:b/>
          <w:sz w:val="28"/>
          <w:szCs w:val="28"/>
          <w:lang w:val="uk-UA"/>
        </w:rPr>
      </w:pPr>
      <w:r>
        <w:rPr>
          <w:b/>
          <w:sz w:val="28"/>
          <w:szCs w:val="28"/>
          <w:lang w:val="uk-UA"/>
        </w:rPr>
        <w:t>ВИРІШИВ:</w:t>
      </w:r>
    </w:p>
    <w:p w:rsidR="007D6C07" w:rsidRDefault="007D6C07" w:rsidP="007D6C07">
      <w:pPr>
        <w:tabs>
          <w:tab w:val="left" w:pos="709"/>
        </w:tabs>
        <w:jc w:val="both"/>
        <w:rPr>
          <w:b/>
          <w:sz w:val="28"/>
          <w:szCs w:val="28"/>
          <w:lang w:val="uk-UA"/>
        </w:rPr>
      </w:pPr>
      <w:r>
        <w:rPr>
          <w:b/>
          <w:sz w:val="28"/>
          <w:szCs w:val="28"/>
          <w:lang w:val="uk-UA"/>
        </w:rPr>
        <w:tab/>
        <w:t>1.</w:t>
      </w:r>
      <w:r>
        <w:rPr>
          <w:b/>
          <w:sz w:val="28"/>
          <w:szCs w:val="28"/>
          <w:lang w:val="uk-UA"/>
        </w:rPr>
        <w:tab/>
      </w:r>
      <w:r w:rsidR="006D5223" w:rsidRPr="006D5223">
        <w:rPr>
          <w:sz w:val="28"/>
          <w:szCs w:val="28"/>
          <w:lang w:val="uk-UA"/>
        </w:rPr>
        <w:t>Внести зміни до</w:t>
      </w:r>
      <w:r w:rsidR="006D5223">
        <w:rPr>
          <w:b/>
          <w:sz w:val="28"/>
          <w:szCs w:val="28"/>
          <w:lang w:val="uk-UA"/>
        </w:rPr>
        <w:t xml:space="preserve"> </w:t>
      </w:r>
      <w:r>
        <w:rPr>
          <w:sz w:val="28"/>
          <w:szCs w:val="28"/>
          <w:shd w:val="clear" w:color="auto" w:fill="FFFFFF"/>
          <w:lang w:val="uk-UA"/>
        </w:rPr>
        <w:t>фінансов</w:t>
      </w:r>
      <w:r w:rsidR="006D5223">
        <w:rPr>
          <w:sz w:val="28"/>
          <w:szCs w:val="28"/>
          <w:shd w:val="clear" w:color="auto" w:fill="FFFFFF"/>
          <w:lang w:val="uk-UA"/>
        </w:rPr>
        <w:t>ого</w:t>
      </w:r>
      <w:r>
        <w:rPr>
          <w:sz w:val="28"/>
          <w:szCs w:val="28"/>
          <w:shd w:val="clear" w:color="auto" w:fill="FFFFFF"/>
          <w:lang w:val="uk-UA"/>
        </w:rPr>
        <w:t xml:space="preserve"> план</w:t>
      </w:r>
      <w:r w:rsidR="006D5223">
        <w:rPr>
          <w:sz w:val="28"/>
          <w:szCs w:val="28"/>
          <w:shd w:val="clear" w:color="auto" w:fill="FFFFFF"/>
          <w:lang w:val="uk-UA"/>
        </w:rPr>
        <w:t>у</w:t>
      </w:r>
      <w:r>
        <w:rPr>
          <w:sz w:val="28"/>
          <w:szCs w:val="28"/>
          <w:shd w:val="clear" w:color="auto" w:fill="FFFFFF"/>
          <w:lang w:val="uk-UA"/>
        </w:rPr>
        <w:t xml:space="preserve"> комунального підприємства «</w:t>
      </w:r>
      <w:proofErr w:type="spellStart"/>
      <w:r>
        <w:rPr>
          <w:sz w:val="28"/>
          <w:szCs w:val="28"/>
          <w:shd w:val="clear" w:color="auto" w:fill="FFFFFF"/>
          <w:lang w:val="uk-UA"/>
        </w:rPr>
        <w:t>Калушавтодор</w:t>
      </w:r>
      <w:proofErr w:type="spellEnd"/>
      <w:r>
        <w:rPr>
          <w:sz w:val="28"/>
          <w:szCs w:val="28"/>
          <w:shd w:val="clear" w:color="auto" w:fill="FFFFFF"/>
          <w:lang w:val="uk-UA"/>
        </w:rPr>
        <w:t>» Калуської міської ради на 202</w:t>
      </w:r>
      <w:r w:rsidR="006D5223">
        <w:rPr>
          <w:sz w:val="28"/>
          <w:szCs w:val="28"/>
          <w:shd w:val="clear" w:color="auto" w:fill="FFFFFF"/>
          <w:lang w:val="uk-UA"/>
        </w:rPr>
        <w:t>3</w:t>
      </w:r>
      <w:r>
        <w:rPr>
          <w:sz w:val="28"/>
          <w:szCs w:val="28"/>
          <w:shd w:val="clear" w:color="auto" w:fill="FFFFFF"/>
          <w:lang w:val="uk-UA"/>
        </w:rPr>
        <w:t xml:space="preserve"> рік (</w:t>
      </w:r>
      <w:r w:rsidR="006D5223">
        <w:rPr>
          <w:sz w:val="28"/>
          <w:szCs w:val="28"/>
          <w:shd w:val="clear" w:color="auto" w:fill="FFFFFF"/>
          <w:lang w:val="uk-UA"/>
        </w:rPr>
        <w:t xml:space="preserve">фінансовий план </w:t>
      </w:r>
      <w:r w:rsidR="00725FA1">
        <w:rPr>
          <w:sz w:val="28"/>
          <w:szCs w:val="28"/>
          <w:shd w:val="clear" w:color="auto" w:fill="FFFFFF"/>
          <w:lang w:val="uk-UA"/>
        </w:rPr>
        <w:t xml:space="preserve">зі змінами </w:t>
      </w:r>
      <w:r>
        <w:rPr>
          <w:sz w:val="28"/>
          <w:szCs w:val="28"/>
          <w:shd w:val="clear" w:color="auto" w:fill="FFFFFF"/>
          <w:lang w:val="uk-UA"/>
        </w:rPr>
        <w:t>додається).</w:t>
      </w:r>
    </w:p>
    <w:p w:rsidR="007D6C07" w:rsidRDefault="007D6C07" w:rsidP="007D6C07">
      <w:pPr>
        <w:tabs>
          <w:tab w:val="left" w:pos="709"/>
        </w:tabs>
        <w:jc w:val="both"/>
        <w:rPr>
          <w:b/>
          <w:sz w:val="28"/>
          <w:szCs w:val="28"/>
          <w:lang w:val="uk-UA"/>
        </w:rPr>
      </w:pPr>
      <w:r>
        <w:rPr>
          <w:b/>
          <w:sz w:val="28"/>
          <w:szCs w:val="28"/>
          <w:lang w:val="uk-UA"/>
        </w:rPr>
        <w:tab/>
        <w:t>2.</w:t>
      </w:r>
      <w:r>
        <w:rPr>
          <w:sz w:val="28"/>
          <w:szCs w:val="28"/>
          <w:lang w:val="uk-UA"/>
        </w:rPr>
        <w:tab/>
        <w:t>Контроль за виконанням рішення покласти на заступника міського голови  Богдана Білецького.</w:t>
      </w:r>
    </w:p>
    <w:p w:rsidR="007D6C07" w:rsidRDefault="007D6C07" w:rsidP="007D6C07">
      <w:pPr>
        <w:tabs>
          <w:tab w:val="left" w:pos="709"/>
        </w:tabs>
        <w:jc w:val="both"/>
        <w:rPr>
          <w:b/>
          <w:sz w:val="28"/>
          <w:szCs w:val="28"/>
          <w:lang w:val="uk-UA"/>
        </w:rPr>
      </w:pPr>
    </w:p>
    <w:p w:rsidR="007D6C07" w:rsidRDefault="007D6C07" w:rsidP="007D6C07">
      <w:pPr>
        <w:tabs>
          <w:tab w:val="left" w:pos="709"/>
        </w:tabs>
        <w:jc w:val="both"/>
        <w:rPr>
          <w:b/>
          <w:sz w:val="28"/>
          <w:szCs w:val="28"/>
          <w:lang w:val="uk-UA"/>
        </w:rPr>
      </w:pPr>
    </w:p>
    <w:p w:rsidR="007D6C07" w:rsidRDefault="007D6C07" w:rsidP="007D6C07">
      <w:pPr>
        <w:tabs>
          <w:tab w:val="left" w:pos="709"/>
        </w:tabs>
        <w:jc w:val="both"/>
        <w:rPr>
          <w:b/>
          <w:sz w:val="28"/>
          <w:szCs w:val="28"/>
          <w:lang w:val="uk-UA"/>
        </w:rPr>
      </w:pPr>
    </w:p>
    <w:p w:rsidR="007D6C07" w:rsidRDefault="007D6C07" w:rsidP="007D6C07">
      <w:pPr>
        <w:tabs>
          <w:tab w:val="left" w:pos="709"/>
        </w:tabs>
        <w:jc w:val="both"/>
        <w:rPr>
          <w:b/>
          <w:sz w:val="28"/>
          <w:szCs w:val="28"/>
          <w:lang w:val="uk-UA"/>
        </w:rPr>
      </w:pPr>
    </w:p>
    <w:p w:rsidR="007D6C07" w:rsidRDefault="007D6C07" w:rsidP="007D6C07">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w:t>
      </w:r>
      <w:proofErr w:type="spellStart"/>
      <w:r>
        <w:rPr>
          <w:sz w:val="28"/>
          <w:szCs w:val="28"/>
        </w:rPr>
        <w:t>ндрій</w:t>
      </w:r>
      <w:proofErr w:type="spellEnd"/>
      <w:r>
        <w:rPr>
          <w:sz w:val="28"/>
          <w:szCs w:val="28"/>
        </w:rPr>
        <w:t xml:space="preserve"> НАЙДА</w:t>
      </w:r>
    </w:p>
    <w:p w:rsidR="007D6C07" w:rsidRDefault="007D6C07" w:rsidP="007D6C07">
      <w:pPr>
        <w:spacing w:line="276" w:lineRule="auto"/>
        <w:rPr>
          <w:sz w:val="28"/>
          <w:szCs w:val="28"/>
          <w:lang w:val="uk-UA"/>
        </w:rPr>
      </w:pPr>
    </w:p>
    <w:sectPr w:rsidR="007D6C07" w:rsidSect="00662FF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7C5C"/>
    <w:multiLevelType w:val="multilevel"/>
    <w:tmpl w:val="7FB4C3A0"/>
    <w:lvl w:ilvl="0">
      <w:start w:val="1"/>
      <w:numFmt w:val="decimal"/>
      <w:lvlText w:val="%1."/>
      <w:lvlJc w:val="left"/>
      <w:pPr>
        <w:ind w:left="885" w:hanging="525"/>
      </w:pPr>
      <w:rPr>
        <w:rFonts w:hint="default"/>
      </w:rPr>
    </w:lvl>
    <w:lvl w:ilvl="1">
      <w:start w:val="1"/>
      <w:numFmt w:val="decimal"/>
      <w:isLgl/>
      <w:lvlText w:val="%2."/>
      <w:lvlJc w:val="left"/>
      <w:pPr>
        <w:ind w:left="1146"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ED20E74"/>
    <w:multiLevelType w:val="multilevel"/>
    <w:tmpl w:val="2F3212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58DD5EC1"/>
    <w:multiLevelType w:val="hybridMultilevel"/>
    <w:tmpl w:val="8D06803E"/>
    <w:lvl w:ilvl="0" w:tplc="D5825A32">
      <w:start w:val="1"/>
      <w:numFmt w:val="decimal"/>
      <w:lvlText w:val="%1."/>
      <w:lvlJc w:val="left"/>
      <w:pPr>
        <w:ind w:left="1170" w:hanging="465"/>
      </w:pPr>
      <w:rPr>
        <w:rFonts w:hint="default"/>
        <w:b/>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6057349E"/>
    <w:multiLevelType w:val="multilevel"/>
    <w:tmpl w:val="9D38EAD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22C7815"/>
    <w:multiLevelType w:val="multilevel"/>
    <w:tmpl w:val="1E18D39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3DE514E"/>
    <w:multiLevelType w:val="hybridMultilevel"/>
    <w:tmpl w:val="1170678E"/>
    <w:lvl w:ilvl="0" w:tplc="69D45D56">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1D"/>
    <w:rsid w:val="00097E16"/>
    <w:rsid w:val="000E5AD8"/>
    <w:rsid w:val="000E7907"/>
    <w:rsid w:val="001023F6"/>
    <w:rsid w:val="00190A66"/>
    <w:rsid w:val="001A5443"/>
    <w:rsid w:val="0021244B"/>
    <w:rsid w:val="002800FC"/>
    <w:rsid w:val="002C0D35"/>
    <w:rsid w:val="002E40BF"/>
    <w:rsid w:val="0033011C"/>
    <w:rsid w:val="00334AD1"/>
    <w:rsid w:val="003A115A"/>
    <w:rsid w:val="003B4E59"/>
    <w:rsid w:val="004031BD"/>
    <w:rsid w:val="004100F1"/>
    <w:rsid w:val="00416D70"/>
    <w:rsid w:val="00426E5D"/>
    <w:rsid w:val="00445E20"/>
    <w:rsid w:val="00446184"/>
    <w:rsid w:val="00451C21"/>
    <w:rsid w:val="0048401A"/>
    <w:rsid w:val="00485814"/>
    <w:rsid w:val="00492F33"/>
    <w:rsid w:val="004C45AA"/>
    <w:rsid w:val="004E71AB"/>
    <w:rsid w:val="004F1BAB"/>
    <w:rsid w:val="004F2177"/>
    <w:rsid w:val="005B4151"/>
    <w:rsid w:val="005D4A98"/>
    <w:rsid w:val="00662FFC"/>
    <w:rsid w:val="00674195"/>
    <w:rsid w:val="006D5223"/>
    <w:rsid w:val="00712F5B"/>
    <w:rsid w:val="00713E1D"/>
    <w:rsid w:val="00725FA1"/>
    <w:rsid w:val="00753CD4"/>
    <w:rsid w:val="00775DBF"/>
    <w:rsid w:val="007D6C07"/>
    <w:rsid w:val="008229E2"/>
    <w:rsid w:val="00853CD2"/>
    <w:rsid w:val="00867CBE"/>
    <w:rsid w:val="00903C07"/>
    <w:rsid w:val="00A15F50"/>
    <w:rsid w:val="00A61446"/>
    <w:rsid w:val="00A86CC7"/>
    <w:rsid w:val="00B130CA"/>
    <w:rsid w:val="00B17D11"/>
    <w:rsid w:val="00BF4B9A"/>
    <w:rsid w:val="00C025B2"/>
    <w:rsid w:val="00C33BF5"/>
    <w:rsid w:val="00C758D6"/>
    <w:rsid w:val="00C8551C"/>
    <w:rsid w:val="00CF531A"/>
    <w:rsid w:val="00D770EE"/>
    <w:rsid w:val="00DB33AF"/>
    <w:rsid w:val="00DD6398"/>
    <w:rsid w:val="00E20F10"/>
    <w:rsid w:val="00E233EE"/>
    <w:rsid w:val="00E32B07"/>
    <w:rsid w:val="00E6088B"/>
    <w:rsid w:val="00E665F5"/>
    <w:rsid w:val="00E9328F"/>
    <w:rsid w:val="00EC31FF"/>
    <w:rsid w:val="00EE778F"/>
    <w:rsid w:val="00F0414B"/>
    <w:rsid w:val="00F47BE1"/>
    <w:rsid w:val="00F656D4"/>
    <w:rsid w:val="00FB711C"/>
    <w:rsid w:val="00FE147E"/>
    <w:rsid w:val="00FE78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537DB6-67EE-4B76-B9B1-8B2EC93C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1AB"/>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qFormat/>
    <w:rsid w:val="001023F6"/>
    <w:pPr>
      <w:keepNext/>
      <w:jc w:val="both"/>
      <w:outlineLvl w:val="2"/>
    </w:pPr>
    <w:rPr>
      <w:rFonts w:ascii="Arial" w:hAnsi="Arial" w:cs="Arial"/>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71AB"/>
    <w:pPr>
      <w:spacing w:before="100" w:beforeAutospacing="1" w:after="100" w:afterAutospacing="1"/>
    </w:pPr>
  </w:style>
  <w:style w:type="paragraph" w:styleId="a4">
    <w:name w:val="No Spacing"/>
    <w:uiPriority w:val="1"/>
    <w:qFormat/>
    <w:rsid w:val="004E71AB"/>
    <w:pPr>
      <w:spacing w:after="0" w:line="240" w:lineRule="auto"/>
    </w:pPr>
    <w:rPr>
      <w:rFonts w:ascii="Calibri" w:eastAsia="Times New Roman" w:hAnsi="Calibri" w:cs="Times New Roman"/>
      <w:lang w:eastAsia="uk-UA"/>
    </w:rPr>
  </w:style>
  <w:style w:type="paragraph" w:styleId="a5">
    <w:name w:val="List Paragraph"/>
    <w:basedOn w:val="a"/>
    <w:uiPriority w:val="34"/>
    <w:qFormat/>
    <w:rsid w:val="004E71AB"/>
    <w:pPr>
      <w:ind w:left="708"/>
    </w:pPr>
  </w:style>
  <w:style w:type="paragraph" w:styleId="a6">
    <w:name w:val="Balloon Text"/>
    <w:basedOn w:val="a"/>
    <w:link w:val="a7"/>
    <w:uiPriority w:val="99"/>
    <w:semiHidden/>
    <w:unhideWhenUsed/>
    <w:rsid w:val="00FE147E"/>
    <w:rPr>
      <w:rFonts w:ascii="Segoe UI" w:hAnsi="Segoe UI" w:cs="Segoe UI"/>
      <w:sz w:val="18"/>
      <w:szCs w:val="18"/>
    </w:rPr>
  </w:style>
  <w:style w:type="character" w:customStyle="1" w:styleId="a7">
    <w:name w:val="Текст выноски Знак"/>
    <w:basedOn w:val="a0"/>
    <w:link w:val="a6"/>
    <w:uiPriority w:val="99"/>
    <w:semiHidden/>
    <w:rsid w:val="00FE147E"/>
    <w:rPr>
      <w:rFonts w:ascii="Segoe UI" w:eastAsia="Times New Roman" w:hAnsi="Segoe UI" w:cs="Segoe UI"/>
      <w:sz w:val="18"/>
      <w:szCs w:val="18"/>
      <w:lang w:val="ru-RU" w:eastAsia="ru-RU"/>
    </w:rPr>
  </w:style>
  <w:style w:type="character" w:customStyle="1" w:styleId="30">
    <w:name w:val="Заголовок 3 Знак"/>
    <w:basedOn w:val="a0"/>
    <w:link w:val="3"/>
    <w:rsid w:val="001023F6"/>
    <w:rPr>
      <w:rFonts w:ascii="Arial" w:eastAsia="Times New Roman" w:hAnsi="Arial" w:cs="Arial"/>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725942">
      <w:bodyDiv w:val="1"/>
      <w:marLeft w:val="0"/>
      <w:marRight w:val="0"/>
      <w:marTop w:val="0"/>
      <w:marBottom w:val="0"/>
      <w:divBdr>
        <w:top w:val="none" w:sz="0" w:space="0" w:color="auto"/>
        <w:left w:val="none" w:sz="0" w:space="0" w:color="auto"/>
        <w:bottom w:val="none" w:sz="0" w:space="0" w:color="auto"/>
        <w:right w:val="none" w:sz="0" w:space="0" w:color="auto"/>
      </w:divBdr>
    </w:div>
    <w:div w:id="137161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BB143-0F07-4736-B2D5-D2F7522F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896</Words>
  <Characters>512</Characters>
  <Application>Microsoft Office Word</Application>
  <DocSecurity>0</DocSecurity>
  <Lines>4</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2023-12-06T10:09:00Z</cp:lastPrinted>
  <dcterms:created xsi:type="dcterms:W3CDTF">2023-12-06T12:30:00Z</dcterms:created>
  <dcterms:modified xsi:type="dcterms:W3CDTF">2023-12-06T12:30:00Z</dcterms:modified>
</cp:coreProperties>
</file>