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3C4" w:rsidRPr="000003C4" w:rsidRDefault="000003C4" w:rsidP="000003C4">
      <w:pPr>
        <w:pStyle w:val="3"/>
        <w:tabs>
          <w:tab w:val="left" w:pos="3969"/>
        </w:tabs>
        <w:ind w:right="1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3C4">
        <w:rPr>
          <w:color w:val="000000" w:themeColor="text1"/>
          <w:sz w:val="28"/>
          <w:szCs w:val="28"/>
        </w:rPr>
        <w:t xml:space="preserve">        </w:t>
      </w:r>
      <w:r w:rsidRPr="000003C4">
        <w:rPr>
          <w:b/>
          <w:color w:val="000000" w:themeColor="text1"/>
          <w:sz w:val="28"/>
          <w:szCs w:val="28"/>
        </w:rPr>
        <w:t xml:space="preserve">       </w:t>
      </w:r>
      <w:r w:rsidRPr="000003C4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</w:p>
    <w:p w:rsidR="000003C4" w:rsidRPr="000003C4" w:rsidRDefault="000003C4" w:rsidP="000003C4">
      <w:pPr>
        <w:pStyle w:val="3"/>
        <w:tabs>
          <w:tab w:val="left" w:pos="3969"/>
        </w:tabs>
        <w:ind w:right="140"/>
        <w:jc w:val="center"/>
        <w:rPr>
          <w:color w:val="000000" w:themeColor="text1"/>
        </w:rPr>
      </w:pPr>
    </w:p>
    <w:p w:rsidR="000003C4" w:rsidRPr="000003C4" w:rsidRDefault="000003C4" w:rsidP="000003C4">
      <w:pPr>
        <w:pStyle w:val="3"/>
        <w:tabs>
          <w:tab w:val="left" w:pos="3969"/>
        </w:tabs>
        <w:ind w:right="140"/>
        <w:jc w:val="center"/>
        <w:rPr>
          <w:color w:val="000000" w:themeColor="text1"/>
        </w:rPr>
      </w:pPr>
      <w:r w:rsidRPr="000003C4">
        <w:rPr>
          <w:color w:val="000000" w:themeColor="text1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60862320" r:id="rId6"/>
        </w:object>
      </w:r>
    </w:p>
    <w:p w:rsidR="000003C4" w:rsidRPr="000003C4" w:rsidRDefault="000003C4" w:rsidP="000003C4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УКРАЇНА</w:t>
      </w:r>
    </w:p>
    <w:p w:rsidR="000003C4" w:rsidRPr="000003C4" w:rsidRDefault="000003C4" w:rsidP="000003C4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КАЛУСЬКА МІСЬКА РАДА</w:t>
      </w:r>
    </w:p>
    <w:p w:rsidR="000003C4" w:rsidRPr="000003C4" w:rsidRDefault="000003C4" w:rsidP="000003C4">
      <w:pPr>
        <w:pStyle w:val="3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ВИКОНАВЧИЙ КОМІТЕТ</w:t>
      </w:r>
    </w:p>
    <w:p w:rsidR="000003C4" w:rsidRPr="000003C4" w:rsidRDefault="000003C4" w:rsidP="000003C4">
      <w:pPr>
        <w:jc w:val="center"/>
        <w:rPr>
          <w:b/>
          <w:color w:val="000000" w:themeColor="text1"/>
          <w:sz w:val="28"/>
          <w:szCs w:val="28"/>
        </w:rPr>
      </w:pPr>
      <w:r w:rsidRPr="000003C4">
        <w:rPr>
          <w:noProof/>
          <w:color w:val="000000" w:themeColor="text1"/>
          <w:lang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F708B16" wp14:editId="2B9497DF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8ABD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0003C4" w:rsidRPr="000003C4" w:rsidRDefault="000003C4" w:rsidP="000003C4">
      <w:pPr>
        <w:pStyle w:val="3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РІШЕННЯ</w:t>
      </w:r>
    </w:p>
    <w:p w:rsidR="000003C4" w:rsidRPr="000003C4" w:rsidRDefault="000003C4" w:rsidP="000003C4">
      <w:pPr>
        <w:pStyle w:val="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003C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____________________                                                            </w:t>
      </w:r>
      <w:r w:rsidRPr="000003C4">
        <w:rPr>
          <w:rFonts w:ascii="Times New Roman" w:hAnsi="Times New Roman" w:cs="Times New Roman"/>
          <w:color w:val="000000" w:themeColor="text1"/>
          <w:sz w:val="32"/>
          <w:szCs w:val="32"/>
        </w:rPr>
        <w:t>м. Калуш</w:t>
      </w:r>
    </w:p>
    <w:p w:rsidR="000003C4" w:rsidRDefault="000003C4" w:rsidP="000003C4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0003C4" w:rsidRDefault="000003C4" w:rsidP="000003C4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0003C4" w:rsidRDefault="000003C4" w:rsidP="000003C4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0003C4" w:rsidRDefault="000003C4" w:rsidP="000003C4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грошових  допомог</w:t>
      </w:r>
    </w:p>
    <w:bookmarkEnd w:id="0"/>
    <w:p w:rsidR="000003C4" w:rsidRDefault="000003C4" w:rsidP="000003C4">
      <w:pPr>
        <w:pStyle w:val="a3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0003C4" w:rsidRDefault="000003C4" w:rsidP="000003C4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rPr>
          <w:b w:val="0"/>
        </w:rPr>
        <w:t xml:space="preserve">             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13.11.2023 №15, виконавчий комітет міської ради   </w:t>
      </w:r>
    </w:p>
    <w:p w:rsidR="000003C4" w:rsidRDefault="000003C4" w:rsidP="000003C4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1.3. Учасникам АТО/ООС згідно з додатком 3.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1.4. Громадянам  для вирішення матеріальних проблем, згідно з додатком 4.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1.5. Онкологічним хворим, згідно з додатком 5.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1.6. Батькам дітей, хворих на цукровий діабет, згідно з додатком 6.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1.7. Батькам дітей з інвалідністю, згідно з додатком 7.  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1.8.Особам з інвалідністю  внаслідок  війни для  проведення ремонту власних житлових будинків (квартир), згідно з додатком 8.  </w:t>
      </w:r>
    </w:p>
    <w:p w:rsidR="000003C4" w:rsidRPr="00C2211B" w:rsidRDefault="000003C4" w:rsidP="000003C4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>.  Відмовити в наданні одноразової грошової допомоги громадянам  згідно з додатком 9.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</w:t>
      </w:r>
      <w:r w:rsidRPr="00C2211B">
        <w:rPr>
          <w:sz w:val="28"/>
          <w:szCs w:val="28"/>
          <w:lang w:val="uk-UA"/>
        </w:rPr>
        <w:lastRenderedPageBreak/>
        <w:t xml:space="preserve">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0003C4" w:rsidRPr="00C2211B" w:rsidRDefault="000003C4" w:rsidP="000003C4">
      <w:pPr>
        <w:pStyle w:val="a3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на</w:t>
      </w:r>
      <w:r w:rsidRPr="00C2211B">
        <w:rPr>
          <w:sz w:val="28"/>
          <w:szCs w:val="28"/>
          <w:lang w:val="uk-UA"/>
        </w:rPr>
        <w:t xml:space="preserve"> першого </w:t>
      </w:r>
      <w:r w:rsidRPr="00C2211B">
        <w:rPr>
          <w:sz w:val="28"/>
          <w:szCs w:val="28"/>
        </w:rPr>
        <w:t xml:space="preserve">заступника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proofErr w:type="gram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 w:rsidRPr="00C2211B">
        <w:rPr>
          <w:sz w:val="28"/>
          <w:szCs w:val="28"/>
          <w:lang w:val="uk-UA"/>
        </w:rPr>
        <w:t>Мирослава</w:t>
      </w:r>
      <w:proofErr w:type="gramEnd"/>
      <w:r w:rsidRPr="00C2211B">
        <w:rPr>
          <w:sz w:val="28"/>
          <w:szCs w:val="28"/>
          <w:lang w:val="uk-UA"/>
        </w:rPr>
        <w:t xml:space="preserve">  Тихого</w:t>
      </w:r>
      <w:r w:rsidRPr="00C2211B">
        <w:rPr>
          <w:sz w:val="28"/>
          <w:szCs w:val="28"/>
        </w:rPr>
        <w:t>.</w:t>
      </w:r>
    </w:p>
    <w:p w:rsidR="000003C4" w:rsidRDefault="000003C4" w:rsidP="000003C4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0003C4" w:rsidRDefault="000003C4" w:rsidP="000003C4">
      <w:pPr>
        <w:pStyle w:val="a3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0003C4" w:rsidRDefault="000003C4" w:rsidP="000003C4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A9"/>
    <w:rsid w:val="000003C4"/>
    <w:rsid w:val="00294EB1"/>
    <w:rsid w:val="002D7113"/>
    <w:rsid w:val="003129A9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ABFB0"/>
  <w15:chartTrackingRefBased/>
  <w15:docId w15:val="{7B477CFB-CD0E-4401-9B02-B9E67CE1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3C4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3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0003C4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003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0003C4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03C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FFC91-00F1-462E-9A98-048C9157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1492</Words>
  <Characters>851</Characters>
  <Application>Microsoft Office Word</Application>
  <DocSecurity>0</DocSecurity>
  <Lines>7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2023-11-07T09:38:00Z</dcterms:created>
  <dcterms:modified xsi:type="dcterms:W3CDTF">2023-11-07T09:39:00Z</dcterms:modified>
</cp:coreProperties>
</file>