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5DDB4" w14:textId="77777777" w:rsidR="008D1A41" w:rsidRDefault="008D1A41" w:rsidP="00EA1FD4">
      <w:bookmarkStart w:id="0" w:name="_Hlk143239590"/>
      <w:bookmarkStart w:id="1" w:name="_Hlk126655877"/>
    </w:p>
    <w:p w14:paraId="4705D0F9" w14:textId="77777777" w:rsidR="008D613B" w:rsidRPr="008D613B" w:rsidRDefault="008D613B" w:rsidP="008D613B">
      <w:pPr>
        <w:tabs>
          <w:tab w:val="left" w:pos="4860"/>
        </w:tabs>
        <w:autoSpaceDN w:val="0"/>
        <w:snapToGrid w:val="0"/>
        <w:spacing w:after="0" w:line="249" w:lineRule="auto"/>
        <w:jc w:val="center"/>
        <w:rPr>
          <w:rFonts w:ascii="Calibri" w:eastAsia="SimSun" w:hAnsi="Calibri" w:cs="Calibri"/>
          <w:kern w:val="3"/>
        </w:rPr>
      </w:pPr>
      <w:r w:rsidRPr="008D613B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003D106" wp14:editId="4D7686A8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2EAB4F" w14:textId="77777777" w:rsidR="008D613B" w:rsidRPr="008D613B" w:rsidRDefault="008D613B" w:rsidP="008D613B">
      <w:pPr>
        <w:autoSpaceDN w:val="0"/>
        <w:snapToGri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D613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2A6EE126" w14:textId="77777777" w:rsidR="008D613B" w:rsidRPr="008D613B" w:rsidRDefault="008D613B" w:rsidP="008D613B">
      <w:pPr>
        <w:autoSpaceDN w:val="0"/>
        <w:snapToGri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D613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7AC03469" w14:textId="77777777" w:rsidR="008D613B" w:rsidRPr="008D613B" w:rsidRDefault="008D613B" w:rsidP="008D613B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8D613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3AA79688" w14:textId="77777777" w:rsidR="008D613B" w:rsidRPr="008D613B" w:rsidRDefault="008D613B" w:rsidP="008D613B">
      <w:pPr>
        <w:autoSpaceDN w:val="0"/>
        <w:spacing w:after="0" w:line="249" w:lineRule="auto"/>
        <w:rPr>
          <w:rFonts w:ascii="Calibri" w:eastAsia="SimSun" w:hAnsi="Calibri" w:cs="Calibri"/>
          <w:kern w:val="3"/>
          <w:lang w:val="ru-RU"/>
        </w:rPr>
      </w:pPr>
      <w:r w:rsidRPr="008D613B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pict w14:anchorId="774256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единительная линия 3" o:spid="_x0000_s1026" type="#_x0000_t32" style="position:absolute;margin-left:856.1pt;margin-top:8.05pt;width:479.25pt;height:2.9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" strokeweight="4.5pt">
            <w10:wrap anchorx="margin"/>
          </v:shape>
        </w:pict>
      </w:r>
      <w:r w:rsidRPr="008D6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A46B8F2" w14:textId="77777777" w:rsidR="008D613B" w:rsidRPr="008D613B" w:rsidRDefault="008D613B" w:rsidP="008D613B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D613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1631F814" w14:textId="77777777" w:rsidR="008D613B" w:rsidRPr="008D613B" w:rsidRDefault="008D613B" w:rsidP="008D613B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DD2F723" w14:textId="271BFA32" w:rsidR="00EA1FD4" w:rsidRPr="008D613B" w:rsidRDefault="008D613B" w:rsidP="00EA1FD4">
      <w:pPr>
        <w:rPr>
          <w:lang w:val="ru-RU"/>
        </w:rPr>
      </w:pPr>
      <w:r w:rsidRPr="008D6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13.10</w:t>
      </w:r>
      <w:r w:rsidRPr="008D6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.2023                                         м. Калуш</w:t>
      </w:r>
      <w:r w:rsidRPr="008D61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D6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№ 231</w:t>
      </w:r>
      <w:r w:rsidRPr="008D6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</w:t>
      </w:r>
    </w:p>
    <w:tbl>
      <w:tblPr>
        <w:tblStyle w:val="a3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3722"/>
      </w:tblGrid>
      <w:tr w:rsidR="00EA1FD4" w:rsidRPr="001C449A" w14:paraId="3A47D82F" w14:textId="77777777" w:rsidTr="00B93647">
        <w:trPr>
          <w:trHeight w:val="1419"/>
        </w:trPr>
        <w:tc>
          <w:tcPr>
            <w:tcW w:w="5384" w:type="dxa"/>
          </w:tcPr>
          <w:p w14:paraId="115FC16D" w14:textId="77777777" w:rsidR="00EA1FD4" w:rsidRPr="00817F08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218C1F8F" w14:textId="0538C74F" w:rsidR="00EA1FD4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</w:t>
            </w:r>
            <w:r w:rsidR="0042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72CFFAA" w14:textId="6A065D06" w:rsidR="00BA436B" w:rsidRDefault="00427789" w:rsidP="00DE03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Ярослава Романишина</w:t>
            </w:r>
          </w:p>
          <w:p w14:paraId="72397C4D" w14:textId="77777777" w:rsidR="00EA1FD4" w:rsidRPr="006944E5" w:rsidRDefault="00EA1FD4" w:rsidP="00F018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</w:tcPr>
          <w:p w14:paraId="22629055" w14:textId="77777777" w:rsidR="00EA1FD4" w:rsidRPr="001C449A" w:rsidRDefault="00EA1FD4" w:rsidP="00DE034F">
            <w:pPr>
              <w:rPr>
                <w:lang w:val="ru-RU"/>
              </w:rPr>
            </w:pPr>
          </w:p>
        </w:tc>
      </w:tr>
    </w:tbl>
    <w:p w14:paraId="5BE77BCC" w14:textId="77777777" w:rsidR="005E16E5" w:rsidRPr="001C449A" w:rsidRDefault="005E16E5" w:rsidP="00DE034F">
      <w:pPr>
        <w:spacing w:after="0"/>
        <w:rPr>
          <w:lang w:val="ru-RU"/>
        </w:rPr>
      </w:pPr>
    </w:p>
    <w:p w14:paraId="42E370E7" w14:textId="74B35456" w:rsidR="00503C68" w:rsidRDefault="00DE034F" w:rsidP="0050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 w:rsidR="00EA1FD4"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="00EA1FD4"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42778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2" w:name="_Hlk135223440"/>
      <w:r w:rsidR="00427789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bookmarkStart w:id="3" w:name="_Hlk148082690"/>
      <w:r w:rsidR="00427789">
        <w:rPr>
          <w:rFonts w:ascii="Times New Roman" w:hAnsi="Times New Roman" w:cs="Times New Roman"/>
          <w:sz w:val="28"/>
          <w:szCs w:val="28"/>
          <w:lang w:val="uk-UA"/>
        </w:rPr>
        <w:t>Романишина Ярослава Степановича</w:t>
      </w:r>
      <w:bookmarkEnd w:id="2"/>
      <w:bookmarkEnd w:id="3"/>
      <w:r w:rsidR="00CC10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FB26AF" w14:textId="6DE1FB41" w:rsidR="00503C68" w:rsidRPr="008D613B" w:rsidRDefault="00503C68" w:rsidP="00503C68">
      <w:pPr>
        <w:spacing w:after="0" w:line="240" w:lineRule="auto"/>
        <w:jc w:val="both"/>
        <w:rPr>
          <w:lang w:val="ru-RU"/>
        </w:rPr>
      </w:pPr>
      <w:bookmarkStart w:id="4" w:name="_Hlk146542656"/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A1FD4" w:rsidRPr="00503C6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427789" w:rsidRPr="00427789">
        <w:rPr>
          <w:rFonts w:ascii="Times New Roman" w:hAnsi="Times New Roman" w:cs="Times New Roman"/>
          <w:sz w:val="28"/>
          <w:szCs w:val="28"/>
          <w:lang w:val="uk-UA"/>
        </w:rPr>
        <w:t>Романишина Ярослава Степановича</w:t>
      </w:r>
      <w:r w:rsidR="00CB78D7" w:rsidRPr="00503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503C68">
        <w:rPr>
          <w:rFonts w:ascii="Times New Roman" w:hAnsi="Times New Roman" w:cs="Times New Roman"/>
          <w:sz w:val="28"/>
          <w:szCs w:val="28"/>
          <w:lang w:val="uk-UA"/>
        </w:rPr>
        <w:t>згідно з додатком 1.</w:t>
      </w:r>
      <w:r w:rsidRPr="008D613B">
        <w:rPr>
          <w:lang w:val="ru-RU"/>
        </w:rPr>
        <w:t xml:space="preserve"> </w:t>
      </w:r>
    </w:p>
    <w:bookmarkEnd w:id="4"/>
    <w:p w14:paraId="1D3E511F" w14:textId="5132B885" w:rsidR="00965B74" w:rsidRDefault="00427789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7" w:history="1">
        <w:r w:rsidR="00EA1FD4" w:rsidRPr="00965B74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</w:t>
      </w:r>
      <w:r w:rsidR="00847892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proofErr w:type="spellStart"/>
      <w:r w:rsidR="00847892" w:rsidRPr="00965B7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умен</w:t>
      </w:r>
      <w:proofErr w:type="spellEnd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видатків, затверджени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1 цього розпорядження, відповідно до акт</w:t>
      </w:r>
      <w:r w:rsidR="00F47C94" w:rsidRPr="00965B7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виконаних робіт (наданих послуг).</w:t>
      </w:r>
    </w:p>
    <w:p w14:paraId="6C82837F" w14:textId="450B94C7" w:rsidR="00965B74" w:rsidRDefault="00427789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Організаційному відділу виконавчого комітету Калуської міської ради (Олександр </w:t>
      </w:r>
      <w:proofErr w:type="spellStart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орпан</w:t>
      </w:r>
      <w:proofErr w:type="spellEnd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супровід проектів договорів та їх виконання в межах своєї компетенції. </w:t>
      </w:r>
    </w:p>
    <w:p w14:paraId="037E8233" w14:textId="7E52F010" w:rsidR="00631BEF" w:rsidRDefault="00427789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631BEF" w:rsidRPr="00965B74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ECB931" w14:textId="77777777" w:rsidR="00EA170E" w:rsidRDefault="00EA170E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D7A2E6" w14:textId="77777777" w:rsidR="00EA170E" w:rsidRDefault="00EA170E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267445" w14:textId="77777777" w:rsidR="00EA170E" w:rsidRDefault="00EA170E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12CB28" w14:textId="77777777" w:rsidR="00EA170E" w:rsidRDefault="00EA170E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F70E75" w14:textId="77777777" w:rsidR="00BA436B" w:rsidRPr="00965B74" w:rsidRDefault="00BA436B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89"/>
      </w:tblGrid>
      <w:tr w:rsidR="00965B74" w14:paraId="462BAFBB" w14:textId="77777777" w:rsidTr="008D613B">
        <w:trPr>
          <w:trHeight w:val="338"/>
        </w:trPr>
        <w:tc>
          <w:tcPr>
            <w:tcW w:w="4689" w:type="dxa"/>
          </w:tcPr>
          <w:p w14:paraId="652BDDBC" w14:textId="500E538A" w:rsidR="00965B74" w:rsidRDefault="00BA436B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м</w:t>
            </w:r>
            <w:r w:rsidR="00872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872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4689" w:type="dxa"/>
          </w:tcPr>
          <w:p w14:paraId="590C066A" w14:textId="7822DEEE" w:rsidR="00965B74" w:rsidRDefault="00694B57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BA4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Мирослав ТИХИЙ</w:t>
            </w:r>
          </w:p>
          <w:p w14:paraId="7FBE0E11" w14:textId="77777777" w:rsidR="00786426" w:rsidRDefault="00786426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E65A86" w14:textId="33D84711" w:rsidR="00786426" w:rsidRDefault="00786426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69E2" w14:paraId="63AFB7A6" w14:textId="77777777" w:rsidTr="008D613B">
        <w:trPr>
          <w:trHeight w:val="172"/>
        </w:trPr>
        <w:tc>
          <w:tcPr>
            <w:tcW w:w="4689" w:type="dxa"/>
          </w:tcPr>
          <w:p w14:paraId="13CB5D16" w14:textId="77777777" w:rsidR="001569E2" w:rsidRPr="00D31DBA" w:rsidRDefault="001569E2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</w:tcPr>
          <w:p w14:paraId="7BBED9A0" w14:textId="77777777" w:rsidR="001569E2" w:rsidRPr="00D31DBA" w:rsidRDefault="001569E2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27BA" w14:paraId="334BA1AD" w14:textId="77777777" w:rsidTr="008D613B">
        <w:trPr>
          <w:trHeight w:val="165"/>
        </w:trPr>
        <w:tc>
          <w:tcPr>
            <w:tcW w:w="4689" w:type="dxa"/>
          </w:tcPr>
          <w:p w14:paraId="6F728C7E" w14:textId="77777777" w:rsidR="000327BA" w:rsidRPr="00D31DBA" w:rsidRDefault="000327BA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</w:tcPr>
          <w:p w14:paraId="1884A21B" w14:textId="77777777" w:rsidR="000327BA" w:rsidRPr="00D31DBA" w:rsidRDefault="000327BA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9FF9AE1" w14:textId="5415FE18" w:rsidR="005E16E5" w:rsidRDefault="005E16E5" w:rsidP="008D613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4188204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DE034F" w:rsidRPr="008D613B" w14:paraId="7AA8F44A" w14:textId="77777777" w:rsidTr="00800EF4">
        <w:tc>
          <w:tcPr>
            <w:tcW w:w="7054" w:type="dxa"/>
          </w:tcPr>
          <w:p w14:paraId="3CB54D08" w14:textId="77777777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6" w:name="_Hlk141950215"/>
            <w:bookmarkStart w:id="7" w:name="_Hlk146879180"/>
          </w:p>
        </w:tc>
        <w:tc>
          <w:tcPr>
            <w:tcW w:w="3134" w:type="dxa"/>
          </w:tcPr>
          <w:p w14:paraId="3B3586B1" w14:textId="49F56530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14:paraId="34A404EA" w14:textId="0001604D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18DF374E" w14:textId="77777777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0C9FDD0F" w14:textId="4F48D4A1" w:rsidR="00800EF4" w:rsidRDefault="008D613B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13.10.2023  №231-р</w:t>
            </w:r>
            <w:bookmarkStart w:id="8" w:name="_GoBack"/>
            <w:bookmarkEnd w:id="8"/>
          </w:p>
          <w:p w14:paraId="1258FB2F" w14:textId="1642642A" w:rsidR="00800EF4" w:rsidRDefault="00800EF4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5E2F946" w14:textId="77777777" w:rsidR="00DE034F" w:rsidRDefault="00DE034F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EC8A3C" w14:textId="77777777" w:rsidR="00800EF4" w:rsidRPr="00817F08" w:rsidRDefault="00800EF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994FE" w14:textId="77777777"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5F65B30E" w14:textId="77777777"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6FE5D872" w14:textId="396A204E" w:rsidR="00872C13" w:rsidRDefault="00EA170E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170E">
        <w:rPr>
          <w:rFonts w:ascii="Times New Roman" w:hAnsi="Times New Roman" w:cs="Times New Roman"/>
          <w:sz w:val="28"/>
          <w:szCs w:val="28"/>
          <w:lang w:val="uk-UA"/>
        </w:rPr>
        <w:t>Романишина Ярослава Степановича</w:t>
      </w:r>
    </w:p>
    <w:p w14:paraId="61B83CB2" w14:textId="77777777" w:rsidR="00EA170E" w:rsidRPr="00817F08" w:rsidRDefault="00EA170E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EA1FD4" w:rsidRPr="00817F08" w14:paraId="66A32345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F78C" w14:textId="366BD705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DE0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A5BB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EB1AE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14:paraId="39122E23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FDB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FB53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4836" w14:textId="77777777" w:rsidR="00EA1FD4" w:rsidRPr="00817F08" w:rsidRDefault="00EA1FD4" w:rsidP="00DD3FA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14:paraId="06E15C10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CB7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1490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9ADA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14:paraId="60BC3F35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9481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BF4E" w14:textId="77777777"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CDC9" w14:textId="19D8893F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A1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A1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</w:tr>
      <w:tr w:rsidR="00EA1FD4" w:rsidRPr="00817F08" w14:paraId="6912041F" w14:textId="77777777" w:rsidTr="00240A05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AE0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D785" w14:textId="77752144" w:rsidR="00EA1FD4" w:rsidRPr="00817F08" w:rsidRDefault="00DD3FA7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A1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A1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</w:tbl>
    <w:p w14:paraId="3B1814A8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987F99" w14:textId="77777777" w:rsidR="00ED16EB" w:rsidRDefault="00ED16EB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9DA1A" w14:textId="77777777" w:rsidR="00ED16EB" w:rsidRDefault="00ED16EB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5DD4B06" w14:textId="58A27216" w:rsidR="00EA1FD4" w:rsidRPr="00817F08" w:rsidRDefault="0053404D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133223665"/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62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40A0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bookmarkEnd w:id="9"/>
    <w:p w14:paraId="3593DE6D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C8CCC0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5"/>
    <w:p w14:paraId="01948F45" w14:textId="77777777" w:rsidR="00BD7C6B" w:rsidRDefault="00BD7C6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640168D9" w14:textId="4588D2F2" w:rsidR="00526014" w:rsidRDefault="00EA1FD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End w:id="6"/>
      <w:bookmarkEnd w:id="7"/>
    </w:p>
    <w:p w14:paraId="5FABCCCF" w14:textId="77777777" w:rsidR="00526014" w:rsidRDefault="0052601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5EBBF863" w14:textId="77777777" w:rsidR="00526014" w:rsidRDefault="00526014" w:rsidP="0052601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FA0A48" w14:textId="77777777"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79AC57" w14:textId="77777777"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B6AF68" w14:textId="77777777"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173C24" w14:textId="77777777"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A36620C" w14:textId="77777777" w:rsidR="00A23366" w:rsidRDefault="00A23366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FAA8E0" w14:textId="77777777" w:rsidR="00A23366" w:rsidRDefault="00A23366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1"/>
    <w:p w14:paraId="08492806" w14:textId="77777777" w:rsidR="00472DB0" w:rsidRDefault="00472DB0" w:rsidP="00472DB0"/>
    <w:sectPr w:rsidR="00472DB0" w:rsidSect="004E58F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1B"/>
    <w:multiLevelType w:val="hybridMultilevel"/>
    <w:tmpl w:val="69B4A7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B76"/>
    <w:multiLevelType w:val="hybridMultilevel"/>
    <w:tmpl w:val="70C81A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91E72"/>
    <w:multiLevelType w:val="hybridMultilevel"/>
    <w:tmpl w:val="028E7FAE"/>
    <w:lvl w:ilvl="0" w:tplc="B6381A84">
      <w:start w:val="1"/>
      <w:numFmt w:val="decimal"/>
      <w:lvlText w:val="%1."/>
      <w:lvlJc w:val="left"/>
      <w:pPr>
        <w:ind w:left="810" w:hanging="45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5129E"/>
    <w:multiLevelType w:val="hybridMultilevel"/>
    <w:tmpl w:val="30EE7D28"/>
    <w:lvl w:ilvl="0" w:tplc="FBBC0F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D5F"/>
    <w:rsid w:val="0003099F"/>
    <w:rsid w:val="000327BA"/>
    <w:rsid w:val="0005384D"/>
    <w:rsid w:val="00062986"/>
    <w:rsid w:val="0009508C"/>
    <w:rsid w:val="00096434"/>
    <w:rsid w:val="000E5038"/>
    <w:rsid w:val="000F5806"/>
    <w:rsid w:val="000F62E1"/>
    <w:rsid w:val="00123481"/>
    <w:rsid w:val="001270C2"/>
    <w:rsid w:val="001407C9"/>
    <w:rsid w:val="001569E2"/>
    <w:rsid w:val="00173A70"/>
    <w:rsid w:val="00187B51"/>
    <w:rsid w:val="001B0856"/>
    <w:rsid w:val="001B1938"/>
    <w:rsid w:val="001C449A"/>
    <w:rsid w:val="002319AB"/>
    <w:rsid w:val="00240A05"/>
    <w:rsid w:val="00254CA7"/>
    <w:rsid w:val="0026666B"/>
    <w:rsid w:val="00290554"/>
    <w:rsid w:val="0029081E"/>
    <w:rsid w:val="002C0B44"/>
    <w:rsid w:val="002D5A0D"/>
    <w:rsid w:val="002F4D90"/>
    <w:rsid w:val="00310313"/>
    <w:rsid w:val="003856C9"/>
    <w:rsid w:val="0039494F"/>
    <w:rsid w:val="00395D40"/>
    <w:rsid w:val="003A0F7D"/>
    <w:rsid w:val="003D72AE"/>
    <w:rsid w:val="003F7B6C"/>
    <w:rsid w:val="00413A3A"/>
    <w:rsid w:val="00426D08"/>
    <w:rsid w:val="00427789"/>
    <w:rsid w:val="00441160"/>
    <w:rsid w:val="00472DB0"/>
    <w:rsid w:val="004924DF"/>
    <w:rsid w:val="00493B19"/>
    <w:rsid w:val="004A72B7"/>
    <w:rsid w:val="004D391D"/>
    <w:rsid w:val="004D5FAB"/>
    <w:rsid w:val="004E58F9"/>
    <w:rsid w:val="00503BEA"/>
    <w:rsid w:val="00503C68"/>
    <w:rsid w:val="00504CB7"/>
    <w:rsid w:val="005140A6"/>
    <w:rsid w:val="00526014"/>
    <w:rsid w:val="00531B26"/>
    <w:rsid w:val="0053404D"/>
    <w:rsid w:val="00540BD4"/>
    <w:rsid w:val="00551E3C"/>
    <w:rsid w:val="00582632"/>
    <w:rsid w:val="0058416F"/>
    <w:rsid w:val="005A3F67"/>
    <w:rsid w:val="005C4307"/>
    <w:rsid w:val="005E16E5"/>
    <w:rsid w:val="005E343C"/>
    <w:rsid w:val="005E3621"/>
    <w:rsid w:val="0060485B"/>
    <w:rsid w:val="00631BEF"/>
    <w:rsid w:val="00633824"/>
    <w:rsid w:val="00680D9D"/>
    <w:rsid w:val="00693B99"/>
    <w:rsid w:val="006944E5"/>
    <w:rsid w:val="00694B57"/>
    <w:rsid w:val="006A2D5F"/>
    <w:rsid w:val="006F1001"/>
    <w:rsid w:val="006F5AD7"/>
    <w:rsid w:val="006F77B7"/>
    <w:rsid w:val="007026D5"/>
    <w:rsid w:val="00713CC1"/>
    <w:rsid w:val="0073545D"/>
    <w:rsid w:val="00775098"/>
    <w:rsid w:val="00786426"/>
    <w:rsid w:val="007C661B"/>
    <w:rsid w:val="00800EF4"/>
    <w:rsid w:val="00812C26"/>
    <w:rsid w:val="00823FA3"/>
    <w:rsid w:val="00847892"/>
    <w:rsid w:val="008723E9"/>
    <w:rsid w:val="00872C13"/>
    <w:rsid w:val="008847FD"/>
    <w:rsid w:val="008B6422"/>
    <w:rsid w:val="008D1A41"/>
    <w:rsid w:val="008D613B"/>
    <w:rsid w:val="008D66E4"/>
    <w:rsid w:val="008E2D77"/>
    <w:rsid w:val="00941BE8"/>
    <w:rsid w:val="0095395B"/>
    <w:rsid w:val="00965B74"/>
    <w:rsid w:val="0096625B"/>
    <w:rsid w:val="00971753"/>
    <w:rsid w:val="00987DAF"/>
    <w:rsid w:val="009A312F"/>
    <w:rsid w:val="009F3DE9"/>
    <w:rsid w:val="00A23366"/>
    <w:rsid w:val="00A260AC"/>
    <w:rsid w:val="00A27455"/>
    <w:rsid w:val="00A87715"/>
    <w:rsid w:val="00A968B9"/>
    <w:rsid w:val="00B2057C"/>
    <w:rsid w:val="00B43088"/>
    <w:rsid w:val="00B74818"/>
    <w:rsid w:val="00B75AC4"/>
    <w:rsid w:val="00B80269"/>
    <w:rsid w:val="00B87378"/>
    <w:rsid w:val="00B87B51"/>
    <w:rsid w:val="00B93647"/>
    <w:rsid w:val="00BA436B"/>
    <w:rsid w:val="00BD3A1B"/>
    <w:rsid w:val="00BD7C6B"/>
    <w:rsid w:val="00C15A5F"/>
    <w:rsid w:val="00C170D1"/>
    <w:rsid w:val="00C42478"/>
    <w:rsid w:val="00C46F30"/>
    <w:rsid w:val="00C81C3B"/>
    <w:rsid w:val="00C9247C"/>
    <w:rsid w:val="00CB6C9A"/>
    <w:rsid w:val="00CB78D7"/>
    <w:rsid w:val="00CC1033"/>
    <w:rsid w:val="00D659BD"/>
    <w:rsid w:val="00D91886"/>
    <w:rsid w:val="00DA1AEE"/>
    <w:rsid w:val="00DB1783"/>
    <w:rsid w:val="00DD3FA7"/>
    <w:rsid w:val="00DD48CC"/>
    <w:rsid w:val="00DE034F"/>
    <w:rsid w:val="00DF71F8"/>
    <w:rsid w:val="00DF7FCE"/>
    <w:rsid w:val="00E01F42"/>
    <w:rsid w:val="00E21EDF"/>
    <w:rsid w:val="00E36667"/>
    <w:rsid w:val="00E51D70"/>
    <w:rsid w:val="00E65097"/>
    <w:rsid w:val="00E70266"/>
    <w:rsid w:val="00E85CEA"/>
    <w:rsid w:val="00E96DDC"/>
    <w:rsid w:val="00EA170E"/>
    <w:rsid w:val="00EA1FD4"/>
    <w:rsid w:val="00EB5C7A"/>
    <w:rsid w:val="00EC459F"/>
    <w:rsid w:val="00ED16EB"/>
    <w:rsid w:val="00EE124F"/>
    <w:rsid w:val="00EE6154"/>
    <w:rsid w:val="00F018FF"/>
    <w:rsid w:val="00F47C94"/>
    <w:rsid w:val="00F66CB3"/>
    <w:rsid w:val="00F87AEC"/>
    <w:rsid w:val="00FA2F4E"/>
    <w:rsid w:val="00FD702F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единительная линия 3"/>
      </o:rules>
    </o:shapelayout>
  </w:shapeDefaults>
  <w:decimalSymbol w:val=","/>
  <w:listSeparator w:val=";"/>
  <w14:docId w14:val="50DBCF28"/>
  <w15:docId w15:val="{03C5CF2C-0CB9-4914-9EA7-5E7EE51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F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87AC-A4E0-4660-8778-0A08F78A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81</cp:revision>
  <cp:lastPrinted>2023-10-13T06:55:00Z</cp:lastPrinted>
  <dcterms:created xsi:type="dcterms:W3CDTF">2023-06-12T10:54:00Z</dcterms:created>
  <dcterms:modified xsi:type="dcterms:W3CDTF">2023-10-24T08:36:00Z</dcterms:modified>
</cp:coreProperties>
</file>