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EC" w:rsidRDefault="002E2EE9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Продовження додатка 1</w:t>
      </w:r>
    </w:p>
    <w:p w:rsidR="00B16032" w:rsidRDefault="00B16032" w:rsidP="00B16032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2E2EE9">
        <w:rPr>
          <w:rFonts w:ascii="Times New Roman" w:hAnsi="Times New Roman"/>
          <w:b/>
          <w:lang w:val="uk-UA"/>
        </w:rPr>
        <w:t>до розпорядження</w:t>
      </w:r>
      <w:r w:rsidR="004A27CB">
        <w:rPr>
          <w:rFonts w:ascii="Times New Roman" w:hAnsi="Times New Roman"/>
          <w:b/>
          <w:lang w:val="uk-UA"/>
        </w:rPr>
        <w:t xml:space="preserve"> міського голови</w:t>
      </w: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2E2EE9">
        <w:rPr>
          <w:rFonts w:ascii="Times New Roman" w:hAnsi="Times New Roman"/>
          <w:b/>
          <w:lang w:val="uk-UA"/>
        </w:rPr>
        <w:t>09.10.2023  №225-р</w:t>
      </w: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510D2" w:rsidRPr="001F675B" w:rsidRDefault="006510D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</w:p>
    <w:p w:rsidR="00B1603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ТЕХНОЛОГІЧНА КАРТКА </w:t>
      </w:r>
    </w:p>
    <w:p w:rsidR="006510D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4A27CB" w:rsidRDefault="00D77AFB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D77AF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Акт </w:t>
      </w:r>
      <w:r w:rsidR="004A27CB" w:rsidRPr="004A27C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проживання особи без реєстрації місця проживання  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>(назва адміністративної послуги)</w:t>
      </w:r>
    </w:p>
    <w:p w:rsidR="006510D2" w:rsidRPr="00F41D68" w:rsidRDefault="006510D2" w:rsidP="006510D2">
      <w:pPr>
        <w:spacing w:after="0" w:line="240" w:lineRule="auto"/>
        <w:jc w:val="center"/>
        <w:rPr>
          <w:rFonts w:ascii="Times New Roman" w:eastAsia="Times New Roman" w:hAnsi="Times New Roman"/>
          <w:b/>
          <w:lang w:val="uk-UA"/>
        </w:rPr>
      </w:pPr>
    </w:p>
    <w:tbl>
      <w:tblPr>
        <w:tblW w:w="158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1"/>
        <w:gridCol w:w="2976"/>
        <w:gridCol w:w="2552"/>
        <w:gridCol w:w="1843"/>
        <w:gridCol w:w="1559"/>
        <w:gridCol w:w="2119"/>
      </w:tblGrid>
      <w:tr w:rsidR="006510D2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№ з/п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Дія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(виконує, бере участь, погоджує, затверджує, тощо)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Термін виконання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(днів)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4B258B" w:rsidRPr="00F84D43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1.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E26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Реєстрація </w:t>
            </w:r>
            <w:r w:rsidR="00E262CF">
              <w:rPr>
                <w:rFonts w:ascii="Times New Roman" w:eastAsia="Times New Roman" w:hAnsi="Times New Roman"/>
                <w:lang w:val="uk-UA"/>
              </w:rPr>
              <w:t>заяви особи</w:t>
            </w:r>
            <w:r w:rsidR="00FF13EA">
              <w:rPr>
                <w:rFonts w:ascii="Times New Roman" w:eastAsia="Times New Roman" w:hAnsi="Times New Roman"/>
                <w:lang w:val="uk-UA"/>
              </w:rPr>
              <w:t>, власника житла (уповноваженої особи)</w:t>
            </w:r>
            <w:r w:rsidR="00C87693">
              <w:rPr>
                <w:rFonts w:ascii="Times New Roman" w:eastAsia="Times New Roman" w:hAnsi="Times New Roman"/>
                <w:lang w:val="uk-UA"/>
              </w:rPr>
              <w:t xml:space="preserve"> приватного сектору</w:t>
            </w:r>
            <w:r w:rsidR="00417E18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C87693">
              <w:rPr>
                <w:rFonts w:ascii="Times New Roman" w:eastAsia="Times New Roman" w:hAnsi="Times New Roman"/>
                <w:lang w:val="uk-UA"/>
              </w:rPr>
              <w:t>міста</w:t>
            </w:r>
            <w:r w:rsidR="00FF13EA">
              <w:rPr>
                <w:rFonts w:ascii="Times New Roman" w:eastAsia="Times New Roman" w:hAnsi="Times New Roman"/>
                <w:lang w:val="uk-UA"/>
              </w:rPr>
              <w:t xml:space="preserve">, щодо видачі довідки (акту) на факт не проживання особи за місце реєстрації </w:t>
            </w:r>
            <w:r w:rsidRPr="00F84D43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58B" w:rsidRPr="007C0A21" w:rsidRDefault="004B258B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В судовому порядку</w:t>
            </w:r>
            <w:r w:rsidRPr="00F41D6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FB" w:rsidRDefault="00AF4B46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976ECD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Прийом </w:t>
            </w:r>
            <w:r w:rsidR="00976ECD">
              <w:rPr>
                <w:rFonts w:ascii="Times New Roman" w:eastAsia="Times New Roman" w:hAnsi="Times New Roman"/>
                <w:lang w:val="uk-UA"/>
              </w:rPr>
              <w:t>та реєстрація заяви</w:t>
            </w:r>
            <w:r w:rsidR="009A7A90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</w:t>
            </w:r>
            <w:r w:rsidR="00D77AFB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FF13EA">
              <w:rPr>
                <w:rFonts w:ascii="Times New Roman" w:eastAsia="Times New Roman" w:hAnsi="Times New Roman"/>
                <w:lang w:val="uk-UA"/>
              </w:rPr>
              <w:t>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AFB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 порядку надходження </w:t>
            </w:r>
          </w:p>
          <w:p w:rsidR="00AF4B46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4B46" w:rsidRPr="00F41D68" w:rsidRDefault="00AF4B46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D77AFB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Візування заяви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Начальник 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FB" w:rsidRP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77AFB">
              <w:rPr>
                <w:rFonts w:ascii="Times New Roman" w:eastAsia="Times New Roman" w:hAnsi="Times New Roman"/>
                <w:lang w:val="uk-UA"/>
              </w:rPr>
              <w:t xml:space="preserve">В порядку надходження </w:t>
            </w:r>
          </w:p>
          <w:p w:rsidR="00D77AFB" w:rsidRDefault="00D77AFB" w:rsidP="00D7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D77AFB">
              <w:rPr>
                <w:rFonts w:ascii="Times New Roman" w:eastAsia="Times New Roman" w:hAnsi="Times New Roman"/>
                <w:lang w:val="uk-UA"/>
              </w:rPr>
              <w:t>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7AFB" w:rsidRPr="00F41D68" w:rsidRDefault="00D77AFB" w:rsidP="00D77AF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976ECD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Проведення перевірки (верифікація) наведених у заяві власником </w:t>
            </w:r>
            <w:r w:rsidR="00FF13EA">
              <w:rPr>
                <w:rFonts w:ascii="Times New Roman" w:eastAsia="Times New Roman" w:hAnsi="Times New Roman"/>
                <w:lang w:val="uk-UA"/>
              </w:rPr>
              <w:t>(уповноваженої особи)</w:t>
            </w:r>
            <w:r w:rsidR="00FF13EA">
              <w:t xml:space="preserve"> </w:t>
            </w:r>
            <w:r w:rsidR="00FF13EA" w:rsidRPr="00FF13EA">
              <w:rPr>
                <w:rFonts w:ascii="Times New Roman" w:eastAsia="Times New Roman" w:hAnsi="Times New Roman"/>
                <w:lang w:val="uk-UA"/>
              </w:rPr>
              <w:t>жилого</w:t>
            </w:r>
            <w:r w:rsidR="00FF13EA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/>
              </w:rPr>
              <w:t>приміщення відомостей з відвідуванням</w:t>
            </w:r>
            <w:r w:rsidR="007E455D">
              <w:rPr>
                <w:rFonts w:ascii="Times New Roman" w:eastAsia="Times New Roman" w:hAnsi="Times New Roman"/>
                <w:lang w:val="uk-UA"/>
              </w:rPr>
              <w:t xml:space="preserve"> місця </w:t>
            </w:r>
            <w:r w:rsidR="00D77AFB">
              <w:rPr>
                <w:rFonts w:ascii="Times New Roman" w:eastAsia="Times New Roman" w:hAnsi="Times New Roman"/>
                <w:lang w:val="uk-UA"/>
              </w:rPr>
              <w:t>проживання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5D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AF4B46" w:rsidRPr="007E455D" w:rsidRDefault="007E455D" w:rsidP="007E455D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B46" w:rsidRPr="00F41D68" w:rsidRDefault="00AF4B46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RPr="007C0A21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C0A21">
              <w:rPr>
                <w:rFonts w:ascii="Times New Roman" w:eastAsia="Times New Roman" w:hAnsi="Times New Roman"/>
                <w:lang w:val="uk-UA"/>
              </w:rPr>
              <w:t>4</w:t>
            </w:r>
            <w:r w:rsidR="00843D23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013415" w:rsidRDefault="00013415" w:rsidP="00013415">
            <w:pPr>
              <w:pStyle w:val="a8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3415">
              <w:rPr>
                <w:rFonts w:ascii="Times New Roman" w:hAnsi="Times New Roman"/>
                <w:sz w:val="22"/>
                <w:szCs w:val="22"/>
              </w:rPr>
              <w:t>Видача Акту на факт проживання особи</w:t>
            </w:r>
            <w:r w:rsidR="00BC5471">
              <w:rPr>
                <w:rFonts w:ascii="Times New Roman" w:hAnsi="Times New Roman"/>
                <w:sz w:val="22"/>
                <w:szCs w:val="22"/>
              </w:rPr>
              <w:t xml:space="preserve"> без реєстрації місця проживання за даною адресою </w:t>
            </w:r>
            <w:r w:rsidRPr="00013415">
              <w:rPr>
                <w:rFonts w:ascii="Times New Roman" w:hAnsi="Times New Roman"/>
                <w:sz w:val="22"/>
                <w:szCs w:val="22"/>
              </w:rPr>
              <w:t xml:space="preserve"> (на основі письмових свідчень сусідів)</w:t>
            </w:r>
          </w:p>
          <w:p w:rsidR="00013415" w:rsidRPr="007C0A21" w:rsidRDefault="00013415" w:rsidP="00013415">
            <w:pPr>
              <w:pStyle w:val="a8"/>
              <w:ind w:firstLine="0"/>
              <w:jc w:val="both"/>
              <w:rPr>
                <w:rFonts w:ascii="Times New Roman" w:hAnsi="Times New Roman"/>
              </w:rPr>
            </w:pPr>
            <w:r w:rsidRPr="000134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 встановленні фактів </w:t>
            </w:r>
            <w:r w:rsidR="00BC5471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Pr="00013415">
              <w:rPr>
                <w:rFonts w:ascii="Times New Roman" w:hAnsi="Times New Roman"/>
                <w:sz w:val="22"/>
                <w:szCs w:val="22"/>
              </w:rPr>
              <w:t>проживання особи, відсутності необхідних документів, невідповідності пред’явлених документів надається письмова відмова у видачі довідки</w:t>
            </w:r>
            <w:r w:rsidR="00FF13EA">
              <w:rPr>
                <w:rFonts w:ascii="Times New Roman" w:hAnsi="Times New Roman"/>
                <w:sz w:val="22"/>
                <w:szCs w:val="22"/>
              </w:rPr>
              <w:t xml:space="preserve"> (акту)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3F6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7C0A21" w:rsidP="003F680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843D23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5</w:t>
            </w:r>
            <w:r w:rsidR="007C0A21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FF13EA" w:rsidP="00024B9F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Реєстрація Акту або відмови у видачі довідки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FF13EA" w:rsidP="00024B9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 Управління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0E0482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двох робочих днів з моменту проведення обстеження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024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0E0482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6.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82" w:rsidRPr="00E96EB1" w:rsidRDefault="000E0482" w:rsidP="000E04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Направлення/Надання</w:t>
            </w:r>
            <w:r>
              <w:t xml:space="preserve"> </w:t>
            </w:r>
            <w:r w:rsidRPr="000E0482">
              <w:rPr>
                <w:rFonts w:ascii="Times New Roman" w:hAnsi="Times New Roman"/>
                <w:lang w:val="uk-UA"/>
              </w:rPr>
              <w:t>Акту</w:t>
            </w:r>
            <w:r>
              <w:rPr>
                <w:rFonts w:ascii="Times New Roman" w:hAnsi="Times New Roman"/>
                <w:lang w:val="uk-UA"/>
              </w:rPr>
              <w:t xml:space="preserve"> обстеження на факт</w:t>
            </w:r>
            <w:r w:rsidR="00671C8A">
              <w:rPr>
                <w:rFonts w:ascii="Times New Roman" w:hAnsi="Times New Roman"/>
                <w:lang w:val="uk-UA"/>
              </w:rPr>
              <w:t xml:space="preserve"> проживання особи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671C8A">
              <w:rPr>
                <w:rFonts w:ascii="Times New Roman" w:hAnsi="Times New Roman"/>
                <w:lang w:val="uk-UA"/>
              </w:rPr>
              <w:t xml:space="preserve">без реєстрації місця проживання за даною адресою (На основі письмових свідчень сусідів)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482" w:rsidRPr="00F84D43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0E0482" w:rsidRDefault="000E0482" w:rsidP="000E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RPr="00E96EB1" w:rsidTr="00976ECD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7C0A21" w:rsidRDefault="007C0A21" w:rsidP="00E2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надання послуги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 xml:space="preserve">визначена </w:t>
            </w:r>
            <w:r w:rsidR="004A27CB">
              <w:rPr>
                <w:rFonts w:ascii="Times New Roman" w:eastAsia="Times New Roman" w:hAnsi="Times New Roman"/>
                <w:b/>
                <w:lang w:val="uk-UA"/>
              </w:rPr>
              <w:t>Порядком</w:t>
            </w:r>
            <w:r w:rsidRPr="0002221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7C0A21" w:rsidTr="004A27CB">
        <w:trPr>
          <w:trHeight w:val="256"/>
        </w:trPr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 xml:space="preserve">(передбачена законодавством)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 xml:space="preserve">визначена </w:t>
            </w:r>
            <w:r w:rsidR="004A27CB">
              <w:rPr>
                <w:rFonts w:ascii="Times New Roman" w:eastAsia="Times New Roman" w:hAnsi="Times New Roman"/>
                <w:b/>
                <w:lang w:val="uk-UA"/>
              </w:rPr>
              <w:t>Порядком</w:t>
            </w:r>
          </w:p>
        </w:tc>
      </w:tr>
    </w:tbl>
    <w:p w:rsidR="0089135C" w:rsidRDefault="0089135C">
      <w:pPr>
        <w:rPr>
          <w:rFonts w:ascii="Times New Roman" w:hAnsi="Times New Roman"/>
          <w:sz w:val="16"/>
          <w:szCs w:val="16"/>
          <w:lang w:val="uk-UA"/>
        </w:rPr>
      </w:pPr>
    </w:p>
    <w:p w:rsidR="009E1438" w:rsidRDefault="009E1438">
      <w:pPr>
        <w:rPr>
          <w:rFonts w:ascii="Times New Roman" w:hAnsi="Times New Roman"/>
          <w:sz w:val="16"/>
          <w:szCs w:val="16"/>
          <w:lang w:val="uk-UA"/>
        </w:rPr>
      </w:pPr>
    </w:p>
    <w:p w:rsidR="009E1438" w:rsidRPr="009E1438" w:rsidRDefault="002E2EE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комітету                                                                                            Олег САВКА</w:t>
      </w:r>
      <w:bookmarkStart w:id="0" w:name="_GoBack"/>
      <w:bookmarkEnd w:id="0"/>
    </w:p>
    <w:sectPr w:rsidR="009E1438" w:rsidRPr="009E1438" w:rsidSect="006510D2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D2"/>
    <w:rsid w:val="00013415"/>
    <w:rsid w:val="00024B9F"/>
    <w:rsid w:val="000E0482"/>
    <w:rsid w:val="001634D6"/>
    <w:rsid w:val="001725BB"/>
    <w:rsid w:val="001E66BC"/>
    <w:rsid w:val="00280C63"/>
    <w:rsid w:val="002B7376"/>
    <w:rsid w:val="002E2EE9"/>
    <w:rsid w:val="00302FA7"/>
    <w:rsid w:val="00365620"/>
    <w:rsid w:val="00397F4F"/>
    <w:rsid w:val="004172A7"/>
    <w:rsid w:val="00417E18"/>
    <w:rsid w:val="004428A2"/>
    <w:rsid w:val="00495278"/>
    <w:rsid w:val="004A27CB"/>
    <w:rsid w:val="004B258B"/>
    <w:rsid w:val="00570281"/>
    <w:rsid w:val="005F01A8"/>
    <w:rsid w:val="00610929"/>
    <w:rsid w:val="006510D2"/>
    <w:rsid w:val="00671B43"/>
    <w:rsid w:val="00671C8A"/>
    <w:rsid w:val="0069776D"/>
    <w:rsid w:val="007A26B2"/>
    <w:rsid w:val="007C0A21"/>
    <w:rsid w:val="007E455D"/>
    <w:rsid w:val="00843D23"/>
    <w:rsid w:val="0089135C"/>
    <w:rsid w:val="00915845"/>
    <w:rsid w:val="00976ECD"/>
    <w:rsid w:val="00980E5A"/>
    <w:rsid w:val="00995919"/>
    <w:rsid w:val="009A7A90"/>
    <w:rsid w:val="009E1438"/>
    <w:rsid w:val="00AF4B46"/>
    <w:rsid w:val="00B16032"/>
    <w:rsid w:val="00B25F06"/>
    <w:rsid w:val="00B40B8A"/>
    <w:rsid w:val="00B54731"/>
    <w:rsid w:val="00BC5471"/>
    <w:rsid w:val="00C023E7"/>
    <w:rsid w:val="00C23468"/>
    <w:rsid w:val="00C87693"/>
    <w:rsid w:val="00CD6057"/>
    <w:rsid w:val="00D77AFB"/>
    <w:rsid w:val="00DE5CEC"/>
    <w:rsid w:val="00E06485"/>
    <w:rsid w:val="00E26010"/>
    <w:rsid w:val="00E262CF"/>
    <w:rsid w:val="00E96EB1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059B"/>
  <w15:docId w15:val="{45B545C8-688B-4E4D-B8BC-1151FFE5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D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5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6510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8B"/>
    <w:rPr>
      <w:rFonts w:ascii="Segoe UI" w:eastAsia="Calibri" w:hAnsi="Segoe UI" w:cs="Segoe UI"/>
      <w:sz w:val="18"/>
      <w:szCs w:val="18"/>
      <w:lang w:val="ru-RU"/>
    </w:rPr>
  </w:style>
  <w:style w:type="paragraph" w:customStyle="1" w:styleId="rvps2">
    <w:name w:val="rvps2"/>
    <w:basedOn w:val="a"/>
    <w:rsid w:val="0044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4428A2"/>
    <w:rPr>
      <w:color w:val="0000FF"/>
      <w:u w:val="single"/>
    </w:rPr>
  </w:style>
  <w:style w:type="character" w:customStyle="1" w:styleId="rvts15">
    <w:name w:val="rvts15"/>
    <w:basedOn w:val="a0"/>
    <w:rsid w:val="004428A2"/>
  </w:style>
  <w:style w:type="paragraph" w:customStyle="1" w:styleId="a8">
    <w:name w:val="Нормальний текст"/>
    <w:basedOn w:val="a"/>
    <w:rsid w:val="007C0A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"/>
    <w:rsid w:val="00E96EB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6EB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2023-03-06T12:57:00Z</cp:lastPrinted>
  <dcterms:created xsi:type="dcterms:W3CDTF">2023-03-06T12:58:00Z</dcterms:created>
  <dcterms:modified xsi:type="dcterms:W3CDTF">2023-10-26T11:11:00Z</dcterms:modified>
</cp:coreProperties>
</file>