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6326E" w14:textId="77777777" w:rsidR="00641F5E" w:rsidRPr="009D4D52" w:rsidRDefault="00641F5E" w:rsidP="00641F5E">
      <w:pPr>
        <w:pStyle w:val="a5"/>
        <w:ind w:right="269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D4D52">
        <w:rPr>
          <w:rFonts w:ascii="Times New Roman" w:hAnsi="Times New Roman" w:cs="Times New Roman"/>
          <w:sz w:val="28"/>
          <w:szCs w:val="28"/>
          <w:lang w:val="uk-UA"/>
        </w:rPr>
        <w:t xml:space="preserve">Додаток  1 </w:t>
      </w:r>
    </w:p>
    <w:p w14:paraId="03A998FB" w14:textId="047D3B90" w:rsidR="00641F5E" w:rsidRDefault="00641F5E" w:rsidP="00641F5E">
      <w:pPr>
        <w:pStyle w:val="a5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D4D52">
        <w:rPr>
          <w:rFonts w:ascii="Times New Roman" w:hAnsi="Times New Roman" w:cs="Times New Roman"/>
          <w:sz w:val="28"/>
          <w:szCs w:val="28"/>
          <w:lang w:val="uk-UA"/>
        </w:rPr>
        <w:t xml:space="preserve">     до розпорядження міського голови </w:t>
      </w:r>
    </w:p>
    <w:p w14:paraId="5362B85C" w14:textId="67B6B8DF" w:rsidR="00D51641" w:rsidRPr="009D4D52" w:rsidRDefault="00D51641" w:rsidP="00D51641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27.09.2023  №209-р</w:t>
      </w:r>
    </w:p>
    <w:p w14:paraId="5192BA13" w14:textId="77777777" w:rsidR="00B054D9" w:rsidRPr="003356CC" w:rsidRDefault="00B054D9" w:rsidP="003356C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83F310" w14:textId="77777777" w:rsidR="000B0636" w:rsidRPr="003356CC" w:rsidRDefault="000B0636" w:rsidP="000B063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56CC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ІНФОРМАЦІЙНА КАРТКА</w:t>
      </w:r>
    </w:p>
    <w:p w14:paraId="3D83F311" w14:textId="77777777" w:rsidR="000B0636" w:rsidRPr="003356CC" w:rsidRDefault="000B0636" w:rsidP="000B063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56CC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14:paraId="3D83F312" w14:textId="77777777" w:rsidR="00E645EA" w:rsidRDefault="006D5E96" w:rsidP="006D7E3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81823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__</w:t>
      </w:r>
      <w:r w:rsidR="007A717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Дозвіл</w:t>
      </w:r>
      <w:r w:rsidR="00743EAE" w:rsidRPr="00AD0D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на вчинення цивільно-правових угод від імені дітей та в інтересах дітей</w:t>
      </w:r>
    </w:p>
    <w:p w14:paraId="3D83F313" w14:textId="77777777" w:rsidR="000B0636" w:rsidRPr="003356CC" w:rsidRDefault="000B0636" w:rsidP="00E708AA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56CC">
        <w:rPr>
          <w:rFonts w:ascii="Times New Roman" w:hAnsi="Times New Roman" w:cs="Times New Roman"/>
          <w:sz w:val="24"/>
          <w:szCs w:val="24"/>
          <w:lang w:val="uk-UA"/>
        </w:rPr>
        <w:t>(назва адміністративної послуги)</w:t>
      </w:r>
    </w:p>
    <w:p w14:paraId="3D83F314" w14:textId="77777777" w:rsidR="000B0636" w:rsidRPr="003356CC" w:rsidRDefault="008A3011" w:rsidP="00B272D1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3356C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14723" w:rsidRPr="003356C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3356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0B0636" w:rsidRPr="003356CC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343A6D" w:rsidRPr="003356CC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0B0636" w:rsidRPr="003356CC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A13412" w:rsidRPr="003356CC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343A6D" w:rsidRPr="003356CC">
        <w:rPr>
          <w:rFonts w:ascii="Times New Roman" w:hAnsi="Times New Roman" w:cs="Times New Roman"/>
          <w:sz w:val="24"/>
          <w:szCs w:val="24"/>
          <w:u w:val="single"/>
          <w:lang w:val="uk-UA"/>
        </w:rPr>
        <w:t>Служба у справах дітей Калуської міської ради</w:t>
      </w:r>
      <w:r w:rsidR="000B0636" w:rsidRPr="003356CC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</w:p>
    <w:p w14:paraId="3D83F315" w14:textId="77777777" w:rsidR="000B0636" w:rsidRPr="003356CC" w:rsidRDefault="00BE6306" w:rsidP="000B063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56CC">
        <w:rPr>
          <w:rFonts w:ascii="Times New Roman" w:hAnsi="Times New Roman" w:cs="Times New Roman"/>
          <w:sz w:val="24"/>
          <w:szCs w:val="24"/>
          <w:lang w:val="uk-UA"/>
        </w:rPr>
        <w:t>(найменування суб`єкта надання адміністративної послуги)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84"/>
        <w:gridCol w:w="4678"/>
        <w:gridCol w:w="709"/>
        <w:gridCol w:w="8363"/>
      </w:tblGrid>
      <w:tr w:rsidR="00BE6306" w:rsidRPr="003356CC" w14:paraId="3D83F317" w14:textId="77777777" w:rsidTr="008B194F">
        <w:tc>
          <w:tcPr>
            <w:tcW w:w="15134" w:type="dxa"/>
            <w:gridSpan w:val="4"/>
          </w:tcPr>
          <w:p w14:paraId="3D83F316" w14:textId="77777777" w:rsidR="00335E71" w:rsidRPr="003356CC" w:rsidRDefault="00BE6306" w:rsidP="00E64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8F0ACD"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формація про суб`єкта надання адміністративної послуги</w:t>
            </w:r>
          </w:p>
        </w:tc>
      </w:tr>
      <w:tr w:rsidR="00BE6306" w:rsidRPr="00BB6C00" w14:paraId="3D83F32D" w14:textId="77777777" w:rsidTr="008B194F">
        <w:tc>
          <w:tcPr>
            <w:tcW w:w="1384" w:type="dxa"/>
          </w:tcPr>
          <w:p w14:paraId="3D83F318" w14:textId="77777777" w:rsidR="00BE6306" w:rsidRPr="003356CC" w:rsidRDefault="00BE6306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</w:tcPr>
          <w:p w14:paraId="3D83F319" w14:textId="77777777" w:rsidR="002F7BA8" w:rsidRDefault="00BE6306" w:rsidP="002F7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Місцезнаходження </w:t>
            </w:r>
          </w:p>
          <w:p w14:paraId="3D83F31A" w14:textId="77777777" w:rsidR="00BE6306" w:rsidRDefault="00162FA1" w:rsidP="002F7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</w:t>
            </w:r>
            <w:r w:rsidR="002F7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D83F31B" w14:textId="77777777" w:rsidR="00BB6C00" w:rsidRPr="003356CC" w:rsidRDefault="00BB6C00" w:rsidP="002F7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 Калуської міської ради</w:t>
            </w:r>
          </w:p>
        </w:tc>
        <w:tc>
          <w:tcPr>
            <w:tcW w:w="9072" w:type="dxa"/>
            <w:gridSpan w:val="2"/>
          </w:tcPr>
          <w:p w14:paraId="3D83F31C" w14:textId="77777777" w:rsidR="002F7BA8" w:rsidRDefault="002F7BA8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83F31D" w14:textId="77777777" w:rsidR="00BB6C00" w:rsidRDefault="00BB6C00" w:rsidP="00920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77311, Івано-Франківська область, м. Калуш ,</w:t>
            </w:r>
          </w:p>
          <w:p w14:paraId="3D83F31E" w14:textId="77777777" w:rsidR="00BB6C00" w:rsidRPr="0059311A" w:rsidRDefault="00920487" w:rsidP="00920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Богдана </w:t>
            </w:r>
            <w:r w:rsidR="00BB6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Хмельницького, 52 </w:t>
            </w:r>
            <w:r w:rsidR="00BB6C00" w:rsidRPr="005931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(основний офіс)</w:t>
            </w:r>
          </w:p>
          <w:p w14:paraId="3D83F31F" w14:textId="77777777" w:rsidR="00BB6C00" w:rsidRDefault="00BB6C00" w:rsidP="00920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83F32C" w14:textId="77777777" w:rsidR="00BE6306" w:rsidRPr="003356CC" w:rsidRDefault="002F7BA8" w:rsidP="000B06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6306" w:rsidRPr="003356CC" w14:paraId="3D83F344" w14:textId="77777777" w:rsidTr="008B194F">
        <w:tc>
          <w:tcPr>
            <w:tcW w:w="1384" w:type="dxa"/>
          </w:tcPr>
          <w:p w14:paraId="3D83F32E" w14:textId="77777777" w:rsidR="00BE6306" w:rsidRPr="003356CC" w:rsidRDefault="00343A6D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</w:tcPr>
          <w:p w14:paraId="3D83F32F" w14:textId="77777777" w:rsidR="00BE6306" w:rsidRPr="003356CC" w:rsidRDefault="00343A6D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щодо режиму роботи </w:t>
            </w:r>
          </w:p>
          <w:p w14:paraId="3D83F330" w14:textId="77777777" w:rsidR="00343A6D" w:rsidRPr="003356CC" w:rsidRDefault="001836A9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</w:t>
            </w:r>
            <w:r w:rsidR="002F7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072" w:type="dxa"/>
            <w:gridSpan w:val="2"/>
          </w:tcPr>
          <w:p w14:paraId="3D83F331" w14:textId="77777777" w:rsidR="001469D3" w:rsidRPr="001469D3" w:rsidRDefault="001469D3" w:rsidP="0014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Графік роботи (час прийому </w:t>
            </w:r>
            <w:proofErr w:type="spellStart"/>
            <w:r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w:r w:rsidRPr="001469D3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єктів</w:t>
            </w:r>
            <w:proofErr w:type="spellEnd"/>
            <w:r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звернень) основного офісу:</w:t>
            </w:r>
          </w:p>
          <w:p w14:paraId="3D83F332" w14:textId="11E93A1F" w:rsidR="001469D3" w:rsidRDefault="00C065C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632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онеділок</w:t>
            </w:r>
            <w:r w:rsidR="00146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08.00 до 1</w:t>
            </w:r>
            <w:r w:rsidR="004E5C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7.15 </w:t>
            </w:r>
            <w:r w:rsidR="00146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</w:t>
            </w:r>
          </w:p>
          <w:p w14:paraId="3D83F333" w14:textId="4888B09D" w:rsid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   з 08.00 до 1</w:t>
            </w:r>
            <w:r w:rsidR="004E5C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3D83F334" w14:textId="5011E1C1" w:rsid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C065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з 08.00 до 1</w:t>
            </w:r>
            <w:r w:rsidR="004E5C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3D83F335" w14:textId="77777777" w:rsid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      з 08.00 до 20.00 год.</w:t>
            </w:r>
          </w:p>
          <w:p w14:paraId="3D83F336" w14:textId="26436AF7" w:rsidR="001469D3" w:rsidRP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469D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з 08.00 до 1</w:t>
            </w:r>
            <w:r w:rsidR="00DE59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3D83F337" w14:textId="5FE502FE" w:rsidR="001469D3" w:rsidRP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з 08.00 до 1</w:t>
            </w:r>
            <w:r w:rsidR="00305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3D83F338" w14:textId="77777777" w:rsidR="001469D3" w:rsidRP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перерви на 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D83F339" w14:textId="77777777" w:rsidR="001469D3" w:rsidRPr="00A31BD1" w:rsidRDefault="001469D3" w:rsidP="001469D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1B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Неділя, державні свята – вихідні дні.</w:t>
            </w:r>
          </w:p>
          <w:p w14:paraId="3D83F33A" w14:textId="77777777" w:rsidR="001469D3" w:rsidRDefault="001469D3" w:rsidP="0014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D83F33B" w14:textId="21570333" w:rsidR="001469D3" w:rsidRPr="001469D3" w:rsidRDefault="005D0B2F" w:rsidP="0014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  <w:r w:rsidR="001469D3"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прийому </w:t>
            </w:r>
            <w:proofErr w:type="spellStart"/>
            <w:r w:rsidR="001469D3"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w:r w:rsidR="001469D3" w:rsidRPr="001469D3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 w:rsidR="001469D3"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єктів</w:t>
            </w:r>
            <w:proofErr w:type="spellEnd"/>
            <w:r w:rsidR="001469D3"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рнень</w:t>
            </w:r>
            <w:r w:rsidR="001469D3"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3D83F33C" w14:textId="77777777" w:rsidR="001469D3" w:rsidRPr="001469D3" w:rsidRDefault="001469D3" w:rsidP="0014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D83F33D" w14:textId="68220D65" w:rsid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з 08.00 до 1</w:t>
            </w:r>
            <w:r w:rsidR="00004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3D83F33E" w14:textId="3983E07A" w:rsid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   з 08.00 до 1</w:t>
            </w:r>
            <w:r w:rsidR="00004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3D83F33F" w14:textId="21BA7BC9" w:rsid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      з 08.00 до 1</w:t>
            </w:r>
            <w:r w:rsidR="00004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год.</w:t>
            </w:r>
          </w:p>
          <w:p w14:paraId="3D83F340" w14:textId="4560D0C9" w:rsid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      з 08.00 до 1</w:t>
            </w:r>
            <w:r w:rsidR="00004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3D83F341" w14:textId="0DBBA421" w:rsidR="001469D3" w:rsidRDefault="001469D3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</w:t>
            </w:r>
            <w:r w:rsidRPr="001469D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з 08.00 до 1</w:t>
            </w:r>
            <w:r w:rsidR="009F6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1DFB115B" w14:textId="40B5663D" w:rsidR="009F6BF0" w:rsidRPr="001469D3" w:rsidRDefault="009F6BF0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Субота       з </w:t>
            </w:r>
            <w:r w:rsidR="00A31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до 14.00 год.</w:t>
            </w:r>
          </w:p>
          <w:p w14:paraId="3D83F342" w14:textId="0E8D327E" w:rsidR="001469D3" w:rsidRPr="001469D3" w:rsidRDefault="009F6BF0" w:rsidP="001469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перерви на обід.</w:t>
            </w:r>
          </w:p>
          <w:p w14:paraId="3D83F343" w14:textId="1FB0431B" w:rsidR="008A72D3" w:rsidRPr="00A31BD1" w:rsidRDefault="00A31BD1" w:rsidP="001469D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1B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</w:t>
            </w:r>
            <w:r w:rsidR="001469D3" w:rsidRPr="00A31B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еділя, державні свята – вихідні дні.</w:t>
            </w:r>
          </w:p>
        </w:tc>
      </w:tr>
      <w:tr w:rsidR="00FC4998" w:rsidRPr="00162FA1" w14:paraId="3D83F358" w14:textId="77777777" w:rsidTr="008B194F">
        <w:tc>
          <w:tcPr>
            <w:tcW w:w="1384" w:type="dxa"/>
          </w:tcPr>
          <w:p w14:paraId="3D83F345" w14:textId="77777777" w:rsidR="00FC4998" w:rsidRPr="003356CC" w:rsidRDefault="00FC4998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678" w:type="dxa"/>
          </w:tcPr>
          <w:p w14:paraId="3D83F346" w14:textId="77777777" w:rsidR="002F7BA8" w:rsidRDefault="00FC4998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Телефон/факс (</w:t>
            </w:r>
            <w:r w:rsidR="00B272D1"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довідки), адреса електронної пош</w:t>
            </w: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</w:t>
            </w:r>
            <w:r w:rsidR="00B272D1"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веб-сайт </w:t>
            </w:r>
          </w:p>
          <w:p w14:paraId="3D83F347" w14:textId="77777777" w:rsidR="00FC4998" w:rsidRPr="003356CC" w:rsidRDefault="001836A9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</w:t>
            </w:r>
            <w:r w:rsidR="002F7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072" w:type="dxa"/>
            <w:gridSpan w:val="2"/>
          </w:tcPr>
          <w:p w14:paraId="3D83F348" w14:textId="77777777" w:rsidR="00943461" w:rsidRDefault="001836A9" w:rsidP="009434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</w:t>
            </w:r>
            <w:r w:rsidR="00943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43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943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Калуської міської ради </w:t>
            </w:r>
          </w:p>
          <w:p w14:paraId="2DD15C47" w14:textId="77777777" w:rsidR="00C2272A" w:rsidRPr="009D4D52" w:rsidRDefault="00C2272A" w:rsidP="00C2272A">
            <w:pPr>
              <w:ind w:firstLine="151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D4D5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+380963319325</w:t>
            </w:r>
          </w:p>
          <w:p w14:paraId="31192C9D" w14:textId="53CDD015" w:rsidR="00C2272A" w:rsidRDefault="00C2272A" w:rsidP="00C227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D5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e-mail: cnapkalush@ukr.net</w:t>
            </w:r>
          </w:p>
          <w:p w14:paraId="3D83F357" w14:textId="0908222D" w:rsidR="00850034" w:rsidRPr="00850034" w:rsidRDefault="00850034" w:rsidP="00C227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4435" w:rsidRPr="003356CC" w14:paraId="3D83F35A" w14:textId="77777777" w:rsidTr="008B194F">
        <w:tc>
          <w:tcPr>
            <w:tcW w:w="15134" w:type="dxa"/>
            <w:gridSpan w:val="4"/>
          </w:tcPr>
          <w:p w14:paraId="3D83F359" w14:textId="77777777" w:rsidR="00C24435" w:rsidRPr="003356CC" w:rsidRDefault="00C24435" w:rsidP="007B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24435" w:rsidRPr="00CC02CC" w14:paraId="3D83F360" w14:textId="77777777" w:rsidTr="008B194F">
        <w:tc>
          <w:tcPr>
            <w:tcW w:w="1384" w:type="dxa"/>
          </w:tcPr>
          <w:p w14:paraId="3D83F35B" w14:textId="77777777" w:rsidR="00C24435" w:rsidRPr="003356CC" w:rsidRDefault="00C24435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  <w:gridSpan w:val="2"/>
          </w:tcPr>
          <w:p w14:paraId="3D83F35C" w14:textId="77777777" w:rsidR="00C24435" w:rsidRPr="003356CC" w:rsidRDefault="00C24435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8363" w:type="dxa"/>
          </w:tcPr>
          <w:p w14:paraId="3D83F35D" w14:textId="77777777" w:rsidR="004F7ECF" w:rsidRPr="003356CC" w:rsidRDefault="004F7ECF" w:rsidP="004F7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Сімейний кодекс України (ст..171, 173,176,177, 178)</w:t>
            </w:r>
          </w:p>
          <w:p w14:paraId="3D83F35E" w14:textId="77777777" w:rsidR="004F7ECF" w:rsidRPr="003356CC" w:rsidRDefault="004F7ECF" w:rsidP="004F7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Цивільний кодекс (ст.32, 71)</w:t>
            </w:r>
          </w:p>
          <w:p w14:paraId="3D83F35F" w14:textId="77777777" w:rsidR="00C24435" w:rsidRPr="003356CC" w:rsidRDefault="004F7ECF" w:rsidP="004F7E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від «Про основи соціального захисту бездомних громадян і без</w:t>
            </w:r>
            <w:r w:rsidR="00CC02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притульних дітей» 02.06.2005 р.</w:t>
            </w:r>
            <w:r w:rsidRPr="003356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(ст.12 )</w:t>
            </w:r>
            <w:r w:rsidR="00CC02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Закон України «Про охорону дитинства»</w:t>
            </w:r>
          </w:p>
        </w:tc>
      </w:tr>
      <w:tr w:rsidR="00C24435" w:rsidRPr="00D51641" w14:paraId="3D83F364" w14:textId="77777777" w:rsidTr="008B194F">
        <w:tc>
          <w:tcPr>
            <w:tcW w:w="1384" w:type="dxa"/>
          </w:tcPr>
          <w:p w14:paraId="3D83F361" w14:textId="77777777" w:rsidR="00C24435" w:rsidRPr="003356CC" w:rsidRDefault="003443B8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  <w:gridSpan w:val="2"/>
          </w:tcPr>
          <w:p w14:paraId="3D83F362" w14:textId="77777777" w:rsidR="00C24435" w:rsidRPr="003356CC" w:rsidRDefault="00C24435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8363" w:type="dxa"/>
          </w:tcPr>
          <w:p w14:paraId="3D83F363" w14:textId="77777777" w:rsidR="00C24435" w:rsidRPr="003356CC" w:rsidRDefault="004B32F6" w:rsidP="004B3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color w:val="000000"/>
                <w:lang w:val="uk-UA"/>
              </w:rPr>
              <w:t>Постанова Кабінету Міністрів України від 24.09.2008 року №866 «Питання діяльності органів опіки та піклування, пов’язаної із захистом прав дитини» (п.66)</w:t>
            </w:r>
          </w:p>
        </w:tc>
      </w:tr>
      <w:tr w:rsidR="00C24435" w:rsidRPr="003356CC" w14:paraId="3D83F368" w14:textId="77777777" w:rsidTr="008B194F">
        <w:tc>
          <w:tcPr>
            <w:tcW w:w="1384" w:type="dxa"/>
          </w:tcPr>
          <w:p w14:paraId="3D83F365" w14:textId="77777777" w:rsidR="00C24435" w:rsidRPr="003356CC" w:rsidRDefault="003443B8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  <w:gridSpan w:val="2"/>
          </w:tcPr>
          <w:p w14:paraId="3D83F366" w14:textId="77777777" w:rsidR="00C24435" w:rsidRPr="003356CC" w:rsidRDefault="003443B8" w:rsidP="0031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центральних органів виконавчої влади</w:t>
            </w:r>
            <w:r w:rsidR="00317C7D"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363" w:type="dxa"/>
          </w:tcPr>
          <w:p w14:paraId="3D83F367" w14:textId="77777777" w:rsidR="00C24435" w:rsidRPr="003356CC" w:rsidRDefault="00C24435" w:rsidP="00FC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4435" w:rsidRPr="003356CC" w14:paraId="3D83F36C" w14:textId="77777777" w:rsidTr="008B194F">
        <w:tc>
          <w:tcPr>
            <w:tcW w:w="1384" w:type="dxa"/>
          </w:tcPr>
          <w:p w14:paraId="3D83F369" w14:textId="77777777" w:rsidR="00C24435" w:rsidRPr="003356CC" w:rsidRDefault="00317C7D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  <w:gridSpan w:val="2"/>
          </w:tcPr>
          <w:p w14:paraId="3D83F36A" w14:textId="77777777" w:rsidR="00C24435" w:rsidRPr="003356CC" w:rsidRDefault="00317C7D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8363" w:type="dxa"/>
          </w:tcPr>
          <w:p w14:paraId="3D83F36B" w14:textId="77777777" w:rsidR="00C24435" w:rsidRPr="003356CC" w:rsidRDefault="00C24435" w:rsidP="00FC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7C7D" w:rsidRPr="003356CC" w14:paraId="3D83F36E" w14:textId="77777777" w:rsidTr="008B194F">
        <w:tc>
          <w:tcPr>
            <w:tcW w:w="15134" w:type="dxa"/>
            <w:gridSpan w:val="4"/>
          </w:tcPr>
          <w:p w14:paraId="3D83F36D" w14:textId="77777777" w:rsidR="00317C7D" w:rsidRPr="003356CC" w:rsidRDefault="00317C7D" w:rsidP="007B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17C7D" w:rsidRPr="003356CC" w14:paraId="3D83F372" w14:textId="77777777" w:rsidTr="004B1BCA">
        <w:tc>
          <w:tcPr>
            <w:tcW w:w="1384" w:type="dxa"/>
          </w:tcPr>
          <w:p w14:paraId="3D83F36F" w14:textId="77777777" w:rsidR="00317C7D" w:rsidRPr="003356CC" w:rsidRDefault="00317C7D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  <w:gridSpan w:val="2"/>
          </w:tcPr>
          <w:p w14:paraId="3D83F370" w14:textId="77777777" w:rsidR="00317C7D" w:rsidRPr="003356CC" w:rsidRDefault="00317C7D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8363" w:type="dxa"/>
          </w:tcPr>
          <w:p w14:paraId="3D83F371" w14:textId="77777777" w:rsidR="00317C7D" w:rsidRPr="003356CC" w:rsidRDefault="00216AD5" w:rsidP="00335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громадян</w:t>
            </w:r>
          </w:p>
        </w:tc>
      </w:tr>
      <w:tr w:rsidR="00317C7D" w:rsidRPr="003356CC" w14:paraId="3D83F385" w14:textId="77777777" w:rsidTr="004B1BCA">
        <w:tc>
          <w:tcPr>
            <w:tcW w:w="1384" w:type="dxa"/>
          </w:tcPr>
          <w:p w14:paraId="3D83F373" w14:textId="77777777" w:rsidR="00317C7D" w:rsidRPr="003356CC" w:rsidRDefault="00317C7D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  <w:gridSpan w:val="2"/>
          </w:tcPr>
          <w:p w14:paraId="3D83F374" w14:textId="77777777" w:rsidR="00317C7D" w:rsidRPr="003356CC" w:rsidRDefault="00317C7D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8363" w:type="dxa"/>
          </w:tcPr>
          <w:p w14:paraId="3D83F375" w14:textId="77777777" w:rsidR="003356CC" w:rsidRPr="003356CC" w:rsidRDefault="003356CC" w:rsidP="00DE1F70">
            <w:pPr>
              <w:pStyle w:val="a9"/>
              <w:jc w:val="both"/>
              <w:rPr>
                <w:lang w:val="uk-UA"/>
              </w:rPr>
            </w:pPr>
            <w:bookmarkStart w:id="1" w:name="341"/>
            <w:bookmarkStart w:id="2" w:name="342"/>
            <w:bookmarkStart w:id="3" w:name="343"/>
            <w:bookmarkEnd w:id="1"/>
            <w:bookmarkEnd w:id="2"/>
            <w:bookmarkEnd w:id="3"/>
          </w:p>
          <w:p w14:paraId="3D83F376" w14:textId="77777777" w:rsidR="008B194F" w:rsidRPr="00C95293" w:rsidRDefault="00C71C65" w:rsidP="008B194F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Заява обох батьків дитини або особи, яка їх заміняє</w:t>
            </w:r>
            <w:r w:rsidR="0063359E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;</w:t>
            </w:r>
          </w:p>
          <w:p w14:paraId="3D83F377" w14:textId="77777777" w:rsidR="008B194F" w:rsidRPr="00C95293" w:rsidRDefault="0063359E" w:rsidP="008B194F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Заява  дитини старше 14 років;</w:t>
            </w:r>
            <w:r w:rsidR="008B194F" w:rsidRPr="00C95293">
              <w:rPr>
                <w:sz w:val="22"/>
                <w:szCs w:val="22"/>
                <w:lang w:val="uk-UA"/>
              </w:rPr>
              <w:t xml:space="preserve"> </w:t>
            </w:r>
          </w:p>
          <w:p w14:paraId="3D83F378" w14:textId="77777777" w:rsidR="00B36122" w:rsidRPr="00C95293" w:rsidRDefault="008B194F" w:rsidP="00B36122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При даруванні - заява від дарувальника;</w:t>
            </w:r>
          </w:p>
          <w:p w14:paraId="3D83F379" w14:textId="77777777" w:rsidR="00D82F37" w:rsidRPr="00C95293" w:rsidRDefault="0092403E" w:rsidP="00B36122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Заява від власника житла</w:t>
            </w:r>
            <w:r w:rsidR="00D82F37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та копія паспорта (щодо надання згоди </w:t>
            </w:r>
            <w:r w:rsidR="00D82F37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на реєстрацію дітей </w:t>
            </w: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, </w:t>
            </w:r>
            <w:r w:rsidR="00D82F37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якщо власниками не являються батьки);</w:t>
            </w:r>
          </w:p>
          <w:p w14:paraId="3D83F37A" w14:textId="77777777" w:rsidR="00B36122" w:rsidRPr="00C95293" w:rsidRDefault="0063359E" w:rsidP="00B36122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Копі</w:t>
            </w:r>
            <w:r w:rsidR="00FF16FC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ї паспортів </w:t>
            </w: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 батьків і </w:t>
            </w:r>
            <w:r w:rsidR="00FF16FC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дитини (</w:t>
            </w: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дітей</w:t>
            </w:r>
            <w:r w:rsidR="00FF16FC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)</w:t>
            </w: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;</w:t>
            </w:r>
          </w:p>
          <w:p w14:paraId="3D83F37B" w14:textId="77777777" w:rsidR="008B194F" w:rsidRPr="00C95293" w:rsidRDefault="008B194F" w:rsidP="008B194F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Копія свідоцтво про народження дитини (дітей);</w:t>
            </w:r>
          </w:p>
          <w:p w14:paraId="3D83F37C" w14:textId="11833422" w:rsidR="00B36122" w:rsidRPr="00C95293" w:rsidRDefault="0063359E" w:rsidP="00B36122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Копія свідоцтва про одруження (розлучення, смерть батьків, довідка з органів </w:t>
            </w:r>
            <w:proofErr w:type="spellStart"/>
            <w:r w:rsidR="0090639E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Д</w:t>
            </w: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РАЦСу</w:t>
            </w:r>
            <w:proofErr w:type="spellEnd"/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 про підставу запису відомостей про батька в</w:t>
            </w:r>
            <w:r w:rsidR="00C81823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 свідоцтві про народження дитини, </w:t>
            </w:r>
            <w:r w:rsidR="00C51222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рішення суду про позбавлення батьківських прав, рішення суду про визнання безвісно відсутнім</w:t>
            </w: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);</w:t>
            </w:r>
          </w:p>
          <w:p w14:paraId="3D83F37D" w14:textId="72E599E1" w:rsidR="00B36122" w:rsidRPr="00C95293" w:rsidRDefault="009E15C1" w:rsidP="00B36122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 xml:space="preserve">Копія документа на житло де дитина </w:t>
            </w: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uk-UA"/>
              </w:rPr>
              <w:t>має право власності або право користування</w:t>
            </w: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C95293">
              <w:rPr>
                <w:rFonts w:ascii="Calibri" w:hAnsi="Calibri"/>
                <w:i/>
                <w:color w:val="000000"/>
                <w:sz w:val="22"/>
                <w:szCs w:val="22"/>
                <w:lang w:val="uk-UA"/>
              </w:rPr>
              <w:t>(свідоцтво про право власності, свідоцтво про право на спадщину, нотаріально посвідчені договор</w:t>
            </w:r>
            <w:r w:rsidR="00C05DC9">
              <w:rPr>
                <w:rFonts w:ascii="Calibri" w:hAnsi="Calibri"/>
                <w:i/>
                <w:color w:val="000000"/>
                <w:sz w:val="22"/>
                <w:szCs w:val="22"/>
                <w:lang w:val="uk-UA"/>
              </w:rPr>
              <w:t>и</w:t>
            </w:r>
            <w:r w:rsidRPr="00C95293">
              <w:rPr>
                <w:rFonts w:ascii="Calibri" w:hAnsi="Calibri"/>
                <w:i/>
                <w:color w:val="000000"/>
                <w:sz w:val="22"/>
                <w:szCs w:val="22"/>
                <w:lang w:val="uk-UA"/>
              </w:rPr>
              <w:t>: мін</w:t>
            </w:r>
            <w:r w:rsidR="00B36122" w:rsidRPr="00C95293">
              <w:rPr>
                <w:rFonts w:ascii="Calibri" w:hAnsi="Calibri"/>
                <w:i/>
                <w:color w:val="000000"/>
                <w:sz w:val="22"/>
                <w:szCs w:val="22"/>
                <w:lang w:val="uk-UA"/>
              </w:rPr>
              <w:t>и, дарування, купівлі-</w:t>
            </w:r>
            <w:r w:rsidR="00B36122" w:rsidRPr="00C95293">
              <w:rPr>
                <w:rFonts w:ascii="Calibri" w:hAnsi="Calibri"/>
                <w:i/>
                <w:color w:val="000000"/>
                <w:sz w:val="22"/>
                <w:szCs w:val="22"/>
                <w:lang w:val="uk-UA"/>
              </w:rPr>
              <w:lastRenderedPageBreak/>
              <w:t xml:space="preserve">продажу, </w:t>
            </w:r>
            <w:r w:rsidRPr="00C95293">
              <w:rPr>
                <w:rFonts w:ascii="Calibri" w:hAnsi="Calibri"/>
                <w:i/>
                <w:color w:val="000000"/>
                <w:sz w:val="22"/>
                <w:szCs w:val="22"/>
                <w:lang w:val="uk-UA"/>
              </w:rPr>
              <w:t>рішення суду тощо)</w:t>
            </w: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uk-UA"/>
              </w:rPr>
              <w:t>та аналогічного документа де дитина набуде право власності, або право користування житлом</w:t>
            </w: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;</w:t>
            </w:r>
          </w:p>
          <w:p w14:paraId="3D83F37F" w14:textId="7A774A32" w:rsidR="005F68D3" w:rsidRPr="002F08D2" w:rsidRDefault="009E15C1" w:rsidP="00FC0653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Витяг з БТІ або довідка з реєстраційної служби про державну реєстрацію права власності на нерухоме майно (</w:t>
            </w: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uk-UA"/>
              </w:rPr>
              <w:t>в якій вказано хто власник житла</w:t>
            </w: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);</w:t>
            </w:r>
          </w:p>
          <w:p w14:paraId="5CB753CB" w14:textId="7A8A80A3" w:rsidR="002F08D2" w:rsidRPr="00FC0653" w:rsidRDefault="003C794D" w:rsidP="00FC0653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Витяг з реєстру територіальної громади</w:t>
            </w:r>
            <w:r w:rsidR="009233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="00BA76D0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усіх зареєстрованих у житловому приміщенн</w:t>
            </w:r>
            <w:r w:rsidR="00310428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і</w:t>
            </w:r>
            <w:r w:rsidR="001A18FB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;</w:t>
            </w:r>
          </w:p>
          <w:p w14:paraId="3D83F380" w14:textId="6D4D3DCD" w:rsidR="005F68D3" w:rsidRPr="00C95293" w:rsidRDefault="00B36122" w:rsidP="005F68D3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Копія рішення про встановлення опіки над дитиною (</w:t>
            </w: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uk-UA"/>
              </w:rPr>
              <w:t>для опікунів, піклувальникі</w:t>
            </w:r>
            <w:r w:rsidR="00C05DC9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uk-UA"/>
              </w:rPr>
              <w:t>в</w:t>
            </w:r>
            <w:r w:rsidR="008B194F"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uk-UA"/>
              </w:rPr>
              <w:t>)</w:t>
            </w:r>
            <w:r w:rsidR="005F68D3"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;</w:t>
            </w:r>
          </w:p>
          <w:p w14:paraId="3D83F381" w14:textId="77777777" w:rsidR="009F32A6" w:rsidRPr="00C97E73" w:rsidRDefault="00B36122" w:rsidP="00C97E73">
            <w:pPr>
              <w:pStyle w:val="a9"/>
              <w:numPr>
                <w:ilvl w:val="0"/>
                <w:numId w:val="1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Копія рішення про встановлення опіки над майном дитини (</w:t>
            </w:r>
            <w:r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  <w:lang w:val="uk-UA"/>
              </w:rPr>
              <w:t>для опікунів, піклувальників</w:t>
            </w:r>
            <w:r w:rsidR="008B194F"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)</w:t>
            </w:r>
            <w:r w:rsidR="005F68D3" w:rsidRPr="00C95293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;</w:t>
            </w:r>
          </w:p>
          <w:p w14:paraId="3D83F382" w14:textId="77777777" w:rsidR="00C81823" w:rsidRPr="00C95293" w:rsidRDefault="00C81823" w:rsidP="00C51222">
            <w:pPr>
              <w:pStyle w:val="a9"/>
              <w:numPr>
                <w:ilvl w:val="0"/>
                <w:numId w:val="13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У разі якщо один із батьків </w:t>
            </w:r>
            <w:r w:rsidR="0020173B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не проживає з дитиною</w:t>
            </w:r>
            <w:r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 та ухиляється від </w:t>
            </w:r>
            <w:r w:rsidR="00764D9B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виконання батьківських обов</w:t>
            </w:r>
            <w:r w:rsidR="00C51222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’</w:t>
            </w:r>
            <w:r w:rsidR="00764D9B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язків</w:t>
            </w:r>
            <w:r w:rsidR="00C51222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 необхідно надати(характеристику з </w:t>
            </w:r>
            <w:r w:rsidR="0020173B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місця навчання, виховання дитини в якій зазначається участь батька у вихованні дитини; А</w:t>
            </w:r>
            <w:r w:rsidR="00C51222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кт обстеження житлово – побутових умов де </w:t>
            </w:r>
            <w:r w:rsidR="00935D82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проживає дитина проводиться навчальним закладом;</w:t>
            </w:r>
            <w:r w:rsidR="0020173B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 довідка з виконавчої служби </w:t>
            </w:r>
            <w:r w:rsidR="00935D82" w:rsidRPr="00C95293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 xml:space="preserve">про сплату </w:t>
            </w:r>
            <w:r w:rsidR="00B943DF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або заборгованість по аліментах, та інші документи які вказують на ухиляння батьків від виконання батьківських обов’язків.</w:t>
            </w:r>
          </w:p>
          <w:p w14:paraId="3D83F383" w14:textId="77777777" w:rsidR="0092403E" w:rsidRPr="00D52808" w:rsidRDefault="00576C6A" w:rsidP="00D52808">
            <w:pPr>
              <w:pStyle w:val="a9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C95293">
              <w:rPr>
                <w:b/>
                <w:color w:val="000000"/>
                <w:sz w:val="22"/>
                <w:szCs w:val="22"/>
                <w:lang w:val="uk-UA"/>
              </w:rPr>
              <w:t xml:space="preserve">Копії зазначених документів надаються </w:t>
            </w:r>
            <w:r w:rsidR="002B3EB6" w:rsidRPr="00C95293">
              <w:rPr>
                <w:b/>
                <w:color w:val="000000"/>
                <w:sz w:val="22"/>
                <w:szCs w:val="22"/>
                <w:lang w:val="uk-UA"/>
              </w:rPr>
              <w:t>у 2-х копіях</w:t>
            </w:r>
            <w:r w:rsidR="0092403E" w:rsidRPr="00C95293">
              <w:rPr>
                <w:b/>
                <w:color w:val="000000"/>
                <w:sz w:val="22"/>
                <w:szCs w:val="22"/>
                <w:lang w:val="uk-UA"/>
              </w:rPr>
              <w:t xml:space="preserve">, також </w:t>
            </w:r>
            <w:r w:rsidR="006F1E12" w:rsidRPr="00C95293">
              <w:rPr>
                <w:b/>
                <w:color w:val="000000"/>
                <w:sz w:val="22"/>
                <w:szCs w:val="22"/>
                <w:lang w:val="uk-UA"/>
              </w:rPr>
              <w:t>необхідно мати оригінали документів для звірки</w:t>
            </w:r>
            <w:r w:rsidRPr="00C95293">
              <w:rPr>
                <w:b/>
                <w:color w:val="000000"/>
                <w:sz w:val="22"/>
                <w:szCs w:val="22"/>
                <w:lang w:val="uk-UA"/>
              </w:rPr>
              <w:t xml:space="preserve">.  </w:t>
            </w:r>
          </w:p>
          <w:p w14:paraId="3D83F384" w14:textId="77777777" w:rsidR="00317C7D" w:rsidRPr="003356CC" w:rsidRDefault="00576C6A" w:rsidP="00E645EA">
            <w:pPr>
              <w:jc w:val="both"/>
              <w:rPr>
                <w:lang w:val="uk-UA"/>
              </w:rPr>
            </w:pPr>
            <w:r w:rsidRPr="00C95293">
              <w:rPr>
                <w:rFonts w:ascii="Times New Roman" w:hAnsi="Times New Roman" w:cs="Times New Roman"/>
                <w:b/>
                <w:lang w:val="uk-UA"/>
              </w:rPr>
              <w:t>Заява вважається поданою, якщо до неї додані всі документи, зазначені в цьому пункті.</w:t>
            </w:r>
            <w:r w:rsidRPr="006F1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317C7D" w:rsidRPr="003356CC" w14:paraId="3D83F389" w14:textId="77777777" w:rsidTr="004B1BCA">
        <w:tc>
          <w:tcPr>
            <w:tcW w:w="1384" w:type="dxa"/>
          </w:tcPr>
          <w:p w14:paraId="3D83F386" w14:textId="77777777" w:rsidR="00317C7D" w:rsidRPr="003356CC" w:rsidRDefault="003611D1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387" w:type="dxa"/>
            <w:gridSpan w:val="2"/>
          </w:tcPr>
          <w:p w14:paraId="3D83F387" w14:textId="77777777" w:rsidR="00317C7D" w:rsidRPr="003356CC" w:rsidRDefault="003611D1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363" w:type="dxa"/>
          </w:tcPr>
          <w:p w14:paraId="3D83F388" w14:textId="77777777" w:rsidR="00317C7D" w:rsidRPr="003356CC" w:rsidRDefault="00473D4C" w:rsidP="00590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 або за нотаріально посвідченим дорученням</w:t>
            </w:r>
          </w:p>
        </w:tc>
      </w:tr>
      <w:tr w:rsidR="00317C7D" w:rsidRPr="003356CC" w14:paraId="3D83F38D" w14:textId="77777777" w:rsidTr="004B1BCA">
        <w:tc>
          <w:tcPr>
            <w:tcW w:w="1384" w:type="dxa"/>
          </w:tcPr>
          <w:p w14:paraId="3D83F38A" w14:textId="77777777" w:rsidR="00317C7D" w:rsidRPr="003356CC" w:rsidRDefault="003611D1" w:rsidP="000B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5387" w:type="dxa"/>
            <w:gridSpan w:val="2"/>
          </w:tcPr>
          <w:p w14:paraId="3D83F38B" w14:textId="77777777" w:rsidR="00317C7D" w:rsidRPr="003356CC" w:rsidRDefault="003611D1" w:rsidP="000B0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363" w:type="dxa"/>
          </w:tcPr>
          <w:p w14:paraId="3D83F38C" w14:textId="77777777" w:rsidR="00317C7D" w:rsidRPr="003356CC" w:rsidRDefault="00637EA0" w:rsidP="00FC4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337"/>
        <w:gridCol w:w="8789"/>
      </w:tblGrid>
      <w:tr w:rsidR="00C95293" w:rsidRPr="0018705F" w14:paraId="3D83F38F" w14:textId="77777777" w:rsidTr="00232647">
        <w:tc>
          <w:tcPr>
            <w:tcW w:w="15134" w:type="dxa"/>
            <w:gridSpan w:val="3"/>
            <w:shd w:val="clear" w:color="auto" w:fill="auto"/>
          </w:tcPr>
          <w:p w14:paraId="3D83F38E" w14:textId="77777777" w:rsidR="00C95293" w:rsidRPr="0018705F" w:rsidRDefault="00C95293" w:rsidP="00BA35B8">
            <w:pPr>
              <w:ind w:left="360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8705F">
              <w:rPr>
                <w:rFonts w:ascii="Times New Roman" w:hAnsi="Times New Roman" w:cs="Times New Roman"/>
                <w:i/>
                <w:lang w:val="uk-UA"/>
              </w:rPr>
              <w:t>У разі платності:</w:t>
            </w:r>
          </w:p>
        </w:tc>
      </w:tr>
      <w:tr w:rsidR="00C95293" w:rsidRPr="0018705F" w14:paraId="3D83F393" w14:textId="77777777" w:rsidTr="00232647">
        <w:trPr>
          <w:trHeight w:val="461"/>
        </w:trPr>
        <w:tc>
          <w:tcPr>
            <w:tcW w:w="1008" w:type="dxa"/>
            <w:shd w:val="clear" w:color="auto" w:fill="auto"/>
          </w:tcPr>
          <w:p w14:paraId="3D83F390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11.1</w:t>
            </w:r>
          </w:p>
        </w:tc>
        <w:tc>
          <w:tcPr>
            <w:tcW w:w="5337" w:type="dxa"/>
            <w:shd w:val="clear" w:color="auto" w:fill="auto"/>
          </w:tcPr>
          <w:p w14:paraId="3D83F391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8789" w:type="dxa"/>
            <w:shd w:val="clear" w:color="auto" w:fill="auto"/>
          </w:tcPr>
          <w:p w14:paraId="3D83F392" w14:textId="77777777" w:rsidR="00C95293" w:rsidRPr="0018705F" w:rsidRDefault="00117EE9" w:rsidP="00117E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95293" w:rsidRPr="0018705F" w14:paraId="3D83F397" w14:textId="77777777" w:rsidTr="00232647">
        <w:trPr>
          <w:trHeight w:val="489"/>
        </w:trPr>
        <w:tc>
          <w:tcPr>
            <w:tcW w:w="1008" w:type="dxa"/>
            <w:shd w:val="clear" w:color="auto" w:fill="auto"/>
          </w:tcPr>
          <w:p w14:paraId="3D83F394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11.2</w:t>
            </w:r>
          </w:p>
        </w:tc>
        <w:tc>
          <w:tcPr>
            <w:tcW w:w="5337" w:type="dxa"/>
            <w:shd w:val="clear" w:color="auto" w:fill="auto"/>
          </w:tcPr>
          <w:p w14:paraId="3D83F395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8789" w:type="dxa"/>
            <w:shd w:val="clear" w:color="auto" w:fill="auto"/>
          </w:tcPr>
          <w:p w14:paraId="3D83F396" w14:textId="77777777" w:rsidR="00C95293" w:rsidRPr="0018705F" w:rsidRDefault="00D52808" w:rsidP="00D52808">
            <w:pPr>
              <w:tabs>
                <w:tab w:val="center" w:pos="4112"/>
                <w:tab w:val="left" w:pos="6870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117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95293" w:rsidRPr="0018705F" w14:paraId="3D83F39B" w14:textId="77777777" w:rsidTr="00232647">
        <w:tc>
          <w:tcPr>
            <w:tcW w:w="1008" w:type="dxa"/>
            <w:shd w:val="clear" w:color="auto" w:fill="auto"/>
          </w:tcPr>
          <w:p w14:paraId="3D83F398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11.3</w:t>
            </w:r>
          </w:p>
        </w:tc>
        <w:tc>
          <w:tcPr>
            <w:tcW w:w="5337" w:type="dxa"/>
            <w:shd w:val="clear" w:color="auto" w:fill="auto"/>
          </w:tcPr>
          <w:p w14:paraId="3D83F399" w14:textId="77777777" w:rsidR="00C95293" w:rsidRPr="0018705F" w:rsidRDefault="00C95293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Розрахунковий рахунок для внесення плати</w:t>
            </w:r>
          </w:p>
        </w:tc>
        <w:tc>
          <w:tcPr>
            <w:tcW w:w="8789" w:type="dxa"/>
            <w:shd w:val="clear" w:color="auto" w:fill="auto"/>
          </w:tcPr>
          <w:p w14:paraId="3D83F39A" w14:textId="77777777" w:rsidR="00C95293" w:rsidRPr="0018705F" w:rsidRDefault="00117EE9" w:rsidP="00117E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95293" w:rsidRPr="0018705F" w14:paraId="3D83F39F" w14:textId="77777777" w:rsidTr="00232647">
        <w:tc>
          <w:tcPr>
            <w:tcW w:w="1008" w:type="dxa"/>
            <w:shd w:val="clear" w:color="auto" w:fill="auto"/>
          </w:tcPr>
          <w:p w14:paraId="3D83F39C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lastRenderedPageBreak/>
              <w:t>12.</w:t>
            </w:r>
          </w:p>
        </w:tc>
        <w:tc>
          <w:tcPr>
            <w:tcW w:w="5337" w:type="dxa"/>
            <w:shd w:val="clear" w:color="auto" w:fill="auto"/>
          </w:tcPr>
          <w:p w14:paraId="3D83F39D" w14:textId="77777777" w:rsidR="00C95293" w:rsidRPr="0018705F" w:rsidRDefault="00C95293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8789" w:type="dxa"/>
            <w:shd w:val="clear" w:color="auto" w:fill="auto"/>
          </w:tcPr>
          <w:p w14:paraId="3D83F39E" w14:textId="77777777" w:rsidR="00C95293" w:rsidRPr="00920487" w:rsidRDefault="00385BA2" w:rsidP="00117E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45</w:t>
            </w:r>
            <w:r w:rsidR="00920487">
              <w:rPr>
                <w:rFonts w:ascii="Times New Roman" w:hAnsi="Times New Roman" w:cs="Times New Roman"/>
                <w:lang w:val="uk-UA"/>
              </w:rPr>
              <w:t xml:space="preserve"> днів</w:t>
            </w:r>
          </w:p>
        </w:tc>
      </w:tr>
      <w:tr w:rsidR="00C95293" w:rsidRPr="00D51641" w14:paraId="3D83F3A3" w14:textId="77777777" w:rsidTr="00232647">
        <w:trPr>
          <w:trHeight w:val="1061"/>
        </w:trPr>
        <w:tc>
          <w:tcPr>
            <w:tcW w:w="1008" w:type="dxa"/>
            <w:shd w:val="clear" w:color="auto" w:fill="auto"/>
          </w:tcPr>
          <w:p w14:paraId="3D83F3A0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5337" w:type="dxa"/>
            <w:shd w:val="clear" w:color="auto" w:fill="auto"/>
          </w:tcPr>
          <w:p w14:paraId="3D83F3A1" w14:textId="77777777" w:rsidR="00C95293" w:rsidRPr="0018705F" w:rsidRDefault="00C95293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789" w:type="dxa"/>
            <w:shd w:val="clear" w:color="auto" w:fill="auto"/>
          </w:tcPr>
          <w:p w14:paraId="3D83F3A2" w14:textId="77777777" w:rsidR="00C95293" w:rsidRPr="00D52808" w:rsidRDefault="00C95293" w:rsidP="00385B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Неповний пакет документі</w:t>
            </w:r>
            <w:r w:rsidR="00D52808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385BA2">
              <w:rPr>
                <w:rFonts w:ascii="Times New Roman" w:hAnsi="Times New Roman" w:cs="Times New Roman"/>
                <w:lang w:val="uk-UA"/>
              </w:rPr>
              <w:t xml:space="preserve">Звуження або обмеження </w:t>
            </w:r>
            <w:r w:rsidR="00D52808" w:rsidRPr="00D52808">
              <w:rPr>
                <w:rFonts w:ascii="Times New Roman" w:hAnsi="Times New Roman" w:cs="Times New Roman"/>
                <w:lang w:val="uk-UA"/>
              </w:rPr>
              <w:t>прав та інтересів дітей під час вчинення будь-яких правочинів щодо жилих приміщень</w:t>
            </w:r>
            <w:r w:rsidR="00D5280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D52808" w:rsidRPr="00D52808">
              <w:rPr>
                <w:rFonts w:ascii="Times New Roman" w:hAnsi="Times New Roman" w:cs="Times New Roman"/>
                <w:i/>
                <w:u w:val="single"/>
                <w:lang w:val="uk-UA"/>
              </w:rPr>
              <w:t>відповідно до</w:t>
            </w:r>
            <w:r w:rsidR="00025E8C">
              <w:rPr>
                <w:rFonts w:ascii="Times New Roman" w:hAnsi="Times New Roman" w:cs="Times New Roman"/>
                <w:i/>
                <w:u w:val="single"/>
                <w:lang w:val="uk-UA"/>
              </w:rPr>
              <w:t xml:space="preserve"> ст.177 Сімейного кодексу України,</w:t>
            </w:r>
            <w:r w:rsidR="00D52808" w:rsidRPr="00D52808">
              <w:rPr>
                <w:rFonts w:ascii="Times New Roman" w:hAnsi="Times New Roman" w:cs="Times New Roman"/>
                <w:i/>
                <w:u w:val="single"/>
                <w:lang w:val="uk-UA"/>
              </w:rPr>
              <w:t xml:space="preserve"> </w:t>
            </w:r>
            <w:r w:rsidR="00D52808" w:rsidRPr="00D52808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uk-UA"/>
              </w:rPr>
              <w:t>ст.12</w:t>
            </w:r>
            <w:r w:rsidR="00D52808" w:rsidRPr="00D52808">
              <w:rPr>
                <w:rFonts w:ascii="Times New Roman" w:hAnsi="Times New Roman" w:cs="Times New Roman"/>
                <w:i/>
                <w:color w:val="000000"/>
                <w:u w:val="single"/>
                <w:lang w:val="uk-UA"/>
              </w:rPr>
              <w:t xml:space="preserve"> Закон України  «Про основи соціального захисту бездомних громадян і безпритульних дітей» від 02.06.2005 р.</w:t>
            </w:r>
          </w:p>
        </w:tc>
      </w:tr>
      <w:tr w:rsidR="00C95293" w:rsidRPr="00D51641" w14:paraId="3D83F3A7" w14:textId="77777777" w:rsidTr="00232647">
        <w:tc>
          <w:tcPr>
            <w:tcW w:w="1008" w:type="dxa"/>
            <w:shd w:val="clear" w:color="auto" w:fill="auto"/>
          </w:tcPr>
          <w:p w14:paraId="3D83F3A4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  <w:tc>
          <w:tcPr>
            <w:tcW w:w="5337" w:type="dxa"/>
            <w:shd w:val="clear" w:color="auto" w:fill="auto"/>
          </w:tcPr>
          <w:p w14:paraId="3D83F3A5" w14:textId="77777777" w:rsidR="00C95293" w:rsidRPr="0018705F" w:rsidRDefault="00C95293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Результат надання  адміністративної послуги</w:t>
            </w:r>
          </w:p>
        </w:tc>
        <w:tc>
          <w:tcPr>
            <w:tcW w:w="8789" w:type="dxa"/>
            <w:shd w:val="clear" w:color="auto" w:fill="auto"/>
          </w:tcPr>
          <w:p w14:paraId="3D83F3A6" w14:textId="77777777" w:rsidR="00C95293" w:rsidRPr="0018705F" w:rsidRDefault="00117EE9" w:rsidP="00117E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Рішення виконавчого комітету Калуської міської ради</w:t>
            </w:r>
          </w:p>
        </w:tc>
      </w:tr>
      <w:tr w:rsidR="00C95293" w:rsidRPr="0018705F" w14:paraId="3D83F3AB" w14:textId="77777777" w:rsidTr="00232647">
        <w:tc>
          <w:tcPr>
            <w:tcW w:w="1008" w:type="dxa"/>
            <w:shd w:val="clear" w:color="auto" w:fill="auto"/>
          </w:tcPr>
          <w:p w14:paraId="3D83F3A8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5337" w:type="dxa"/>
            <w:shd w:val="clear" w:color="auto" w:fill="auto"/>
          </w:tcPr>
          <w:p w14:paraId="3D83F3A9" w14:textId="77777777" w:rsidR="00C95293" w:rsidRPr="0018705F" w:rsidRDefault="00C95293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Способи отримання (результату)</w:t>
            </w:r>
          </w:p>
        </w:tc>
        <w:tc>
          <w:tcPr>
            <w:tcW w:w="8789" w:type="dxa"/>
            <w:shd w:val="clear" w:color="auto" w:fill="auto"/>
          </w:tcPr>
          <w:p w14:paraId="3D83F3AA" w14:textId="77777777" w:rsidR="00C95293" w:rsidRPr="0018705F" w:rsidRDefault="00117EE9" w:rsidP="00117E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</w:t>
            </w:r>
            <w:r w:rsidR="00B52810">
              <w:rPr>
                <w:rFonts w:ascii="Times New Roman" w:hAnsi="Times New Roman" w:cs="Times New Roman"/>
                <w:lang w:val="uk-UA"/>
              </w:rPr>
              <w:t>Управлінні «Центр</w:t>
            </w:r>
            <w:r>
              <w:rPr>
                <w:rFonts w:ascii="Times New Roman" w:hAnsi="Times New Roman" w:cs="Times New Roman"/>
                <w:lang w:val="uk-UA"/>
              </w:rPr>
              <w:t xml:space="preserve"> надання адміністративних послуг</w:t>
            </w:r>
            <w:r w:rsidR="00B52810">
              <w:rPr>
                <w:rFonts w:ascii="Times New Roman" w:hAnsi="Times New Roman" w:cs="Times New Roman"/>
                <w:lang w:val="uk-UA"/>
              </w:rPr>
              <w:t>»</w:t>
            </w:r>
            <w:r w:rsidR="00DE1F70">
              <w:rPr>
                <w:rFonts w:ascii="Times New Roman" w:hAnsi="Times New Roman" w:cs="Times New Roman"/>
                <w:lang w:val="uk-UA"/>
              </w:rPr>
              <w:t xml:space="preserve"> або у віддалених робочих місцях адміністраторів</w:t>
            </w:r>
          </w:p>
        </w:tc>
      </w:tr>
      <w:tr w:rsidR="00C95293" w:rsidRPr="00D51641" w14:paraId="3D83F3AF" w14:textId="77777777" w:rsidTr="00232647">
        <w:tc>
          <w:tcPr>
            <w:tcW w:w="1008" w:type="dxa"/>
            <w:shd w:val="clear" w:color="auto" w:fill="auto"/>
          </w:tcPr>
          <w:p w14:paraId="3D83F3AC" w14:textId="77777777" w:rsidR="00C95293" w:rsidRPr="0018705F" w:rsidRDefault="00C95293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  <w:tc>
          <w:tcPr>
            <w:tcW w:w="5337" w:type="dxa"/>
            <w:shd w:val="clear" w:color="auto" w:fill="auto"/>
          </w:tcPr>
          <w:p w14:paraId="3D83F3AD" w14:textId="77777777" w:rsidR="00C95293" w:rsidRPr="0018705F" w:rsidRDefault="00C95293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8789" w:type="dxa"/>
            <w:shd w:val="clear" w:color="auto" w:fill="auto"/>
          </w:tcPr>
          <w:p w14:paraId="3D83F3AE" w14:textId="77777777" w:rsidR="00C95293" w:rsidRPr="00351033" w:rsidRDefault="004316DE" w:rsidP="00431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3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додаткові заяви, які передбачені інформаційною карткою, пишуться в довільній формі </w:t>
            </w:r>
          </w:p>
        </w:tc>
      </w:tr>
    </w:tbl>
    <w:p w14:paraId="2892D24E" w14:textId="77777777" w:rsidR="00B75B46" w:rsidRDefault="00B75B46" w:rsidP="000B433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AB77FA" w14:textId="77777777" w:rsidR="00B75B46" w:rsidRDefault="00B75B46" w:rsidP="000B433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2E701C" w14:textId="77777777" w:rsidR="00B75B46" w:rsidRDefault="00B75B46" w:rsidP="000B433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740361" w14:textId="2963011D" w:rsidR="007A1284" w:rsidRPr="001A2FB3" w:rsidRDefault="0020190C" w:rsidP="000B433A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2FB3">
        <w:rPr>
          <w:rFonts w:ascii="Times New Roman" w:hAnsi="Times New Roman" w:cs="Times New Roman"/>
          <w:bCs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Олег САВКА</w:t>
      </w:r>
    </w:p>
    <w:sectPr w:rsidR="007A1284" w:rsidRPr="001A2FB3" w:rsidSect="006D7E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6F11"/>
    <w:multiLevelType w:val="hybridMultilevel"/>
    <w:tmpl w:val="EA242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E4677"/>
    <w:multiLevelType w:val="hybridMultilevel"/>
    <w:tmpl w:val="8FD42586"/>
    <w:lvl w:ilvl="0" w:tplc="38E658F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7DB3"/>
    <w:multiLevelType w:val="hybridMultilevel"/>
    <w:tmpl w:val="00AE6112"/>
    <w:lvl w:ilvl="0" w:tplc="3DEE4C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26DB"/>
    <w:multiLevelType w:val="hybridMultilevel"/>
    <w:tmpl w:val="80083E04"/>
    <w:lvl w:ilvl="0" w:tplc="291A1CEA">
      <w:start w:val="34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66B0"/>
    <w:multiLevelType w:val="hybridMultilevel"/>
    <w:tmpl w:val="564AD982"/>
    <w:lvl w:ilvl="0" w:tplc="C1127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772C"/>
    <w:multiLevelType w:val="hybridMultilevel"/>
    <w:tmpl w:val="60F04E10"/>
    <w:lvl w:ilvl="0" w:tplc="E182ED3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90274"/>
    <w:multiLevelType w:val="hybridMultilevel"/>
    <w:tmpl w:val="9AAE8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56DEE"/>
    <w:multiLevelType w:val="hybridMultilevel"/>
    <w:tmpl w:val="8EFC0734"/>
    <w:lvl w:ilvl="0" w:tplc="D152D0E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21DF"/>
    <w:multiLevelType w:val="hybridMultilevel"/>
    <w:tmpl w:val="FB7A0DF8"/>
    <w:lvl w:ilvl="0" w:tplc="C742BD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2893"/>
    <w:multiLevelType w:val="hybridMultilevel"/>
    <w:tmpl w:val="886612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86E55"/>
    <w:multiLevelType w:val="hybridMultilevel"/>
    <w:tmpl w:val="27ECEB04"/>
    <w:lvl w:ilvl="0" w:tplc="91A0154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5002C"/>
    <w:multiLevelType w:val="hybridMultilevel"/>
    <w:tmpl w:val="A158552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0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4EE5"/>
    <w:rsid w:val="000047DA"/>
    <w:rsid w:val="00014723"/>
    <w:rsid w:val="00025E8C"/>
    <w:rsid w:val="0005258D"/>
    <w:rsid w:val="00072AF3"/>
    <w:rsid w:val="000762A4"/>
    <w:rsid w:val="00086E5B"/>
    <w:rsid w:val="00093B9C"/>
    <w:rsid w:val="000B0636"/>
    <w:rsid w:val="000B433A"/>
    <w:rsid w:val="000F5697"/>
    <w:rsid w:val="00100DC2"/>
    <w:rsid w:val="0010181D"/>
    <w:rsid w:val="00117EE9"/>
    <w:rsid w:val="001469D3"/>
    <w:rsid w:val="00162FA1"/>
    <w:rsid w:val="00181E95"/>
    <w:rsid w:val="001836A9"/>
    <w:rsid w:val="001A18FB"/>
    <w:rsid w:val="001A2FB3"/>
    <w:rsid w:val="001B0BE7"/>
    <w:rsid w:val="001B251D"/>
    <w:rsid w:val="001E4242"/>
    <w:rsid w:val="001F4D82"/>
    <w:rsid w:val="001F5E45"/>
    <w:rsid w:val="0020173B"/>
    <w:rsid w:val="0020190C"/>
    <w:rsid w:val="00211D20"/>
    <w:rsid w:val="00216AD5"/>
    <w:rsid w:val="00220D6C"/>
    <w:rsid w:val="00223B44"/>
    <w:rsid w:val="00232647"/>
    <w:rsid w:val="002614B3"/>
    <w:rsid w:val="002734F1"/>
    <w:rsid w:val="00275699"/>
    <w:rsid w:val="00285EFA"/>
    <w:rsid w:val="002A4C42"/>
    <w:rsid w:val="002B3EB6"/>
    <w:rsid w:val="002B4AB4"/>
    <w:rsid w:val="002C5519"/>
    <w:rsid w:val="002D3563"/>
    <w:rsid w:val="002F04EB"/>
    <w:rsid w:val="002F08D2"/>
    <w:rsid w:val="002F5D60"/>
    <w:rsid w:val="002F7BA8"/>
    <w:rsid w:val="0030528E"/>
    <w:rsid w:val="003055CB"/>
    <w:rsid w:val="00310428"/>
    <w:rsid w:val="00317C7D"/>
    <w:rsid w:val="003356CC"/>
    <w:rsid w:val="00335E71"/>
    <w:rsid w:val="00343A6D"/>
    <w:rsid w:val="003443B8"/>
    <w:rsid w:val="003445A2"/>
    <w:rsid w:val="00351033"/>
    <w:rsid w:val="003611D1"/>
    <w:rsid w:val="00385BA2"/>
    <w:rsid w:val="00396C75"/>
    <w:rsid w:val="003C794D"/>
    <w:rsid w:val="003D2723"/>
    <w:rsid w:val="003E0ADA"/>
    <w:rsid w:val="00400395"/>
    <w:rsid w:val="004316DE"/>
    <w:rsid w:val="00436F8A"/>
    <w:rsid w:val="0044666B"/>
    <w:rsid w:val="00447595"/>
    <w:rsid w:val="00473D4C"/>
    <w:rsid w:val="00482276"/>
    <w:rsid w:val="00486065"/>
    <w:rsid w:val="004B1BCA"/>
    <w:rsid w:val="004B32F6"/>
    <w:rsid w:val="004B60F0"/>
    <w:rsid w:val="004E33D7"/>
    <w:rsid w:val="004E5CBB"/>
    <w:rsid w:val="004F7ECF"/>
    <w:rsid w:val="0051027D"/>
    <w:rsid w:val="00512147"/>
    <w:rsid w:val="00534F88"/>
    <w:rsid w:val="0056323F"/>
    <w:rsid w:val="00576C6A"/>
    <w:rsid w:val="005905D6"/>
    <w:rsid w:val="0059311A"/>
    <w:rsid w:val="00593158"/>
    <w:rsid w:val="005A356D"/>
    <w:rsid w:val="005B55FB"/>
    <w:rsid w:val="005C1555"/>
    <w:rsid w:val="005D0B2F"/>
    <w:rsid w:val="005D2A9C"/>
    <w:rsid w:val="005F68D3"/>
    <w:rsid w:val="00601297"/>
    <w:rsid w:val="0063359E"/>
    <w:rsid w:val="00637EA0"/>
    <w:rsid w:val="00641F5E"/>
    <w:rsid w:val="006A1B88"/>
    <w:rsid w:val="006B2D00"/>
    <w:rsid w:val="006C06B3"/>
    <w:rsid w:val="006D404B"/>
    <w:rsid w:val="006D5E96"/>
    <w:rsid w:val="006D7E3E"/>
    <w:rsid w:val="006F1E12"/>
    <w:rsid w:val="00705FA7"/>
    <w:rsid w:val="007276AF"/>
    <w:rsid w:val="00743EAE"/>
    <w:rsid w:val="007615D3"/>
    <w:rsid w:val="00764D9B"/>
    <w:rsid w:val="00766DF7"/>
    <w:rsid w:val="007911D2"/>
    <w:rsid w:val="007A1284"/>
    <w:rsid w:val="007A7179"/>
    <w:rsid w:val="007B0007"/>
    <w:rsid w:val="007C3271"/>
    <w:rsid w:val="007E2F7E"/>
    <w:rsid w:val="007F4B94"/>
    <w:rsid w:val="00842C21"/>
    <w:rsid w:val="00850034"/>
    <w:rsid w:val="008503CA"/>
    <w:rsid w:val="00863AB9"/>
    <w:rsid w:val="008805A2"/>
    <w:rsid w:val="00892210"/>
    <w:rsid w:val="008A3011"/>
    <w:rsid w:val="008A72D3"/>
    <w:rsid w:val="008B194F"/>
    <w:rsid w:val="008F0ACD"/>
    <w:rsid w:val="0090208B"/>
    <w:rsid w:val="0090639E"/>
    <w:rsid w:val="00920487"/>
    <w:rsid w:val="00923393"/>
    <w:rsid w:val="0092403E"/>
    <w:rsid w:val="00935D82"/>
    <w:rsid w:val="00943461"/>
    <w:rsid w:val="00962000"/>
    <w:rsid w:val="00977BD5"/>
    <w:rsid w:val="009A3024"/>
    <w:rsid w:val="009A4120"/>
    <w:rsid w:val="009D046C"/>
    <w:rsid w:val="009D05C8"/>
    <w:rsid w:val="009E15C1"/>
    <w:rsid w:val="009F32A6"/>
    <w:rsid w:val="009F6BF0"/>
    <w:rsid w:val="009F7EA8"/>
    <w:rsid w:val="00A11053"/>
    <w:rsid w:val="00A13412"/>
    <w:rsid w:val="00A31BD1"/>
    <w:rsid w:val="00A64EE5"/>
    <w:rsid w:val="00A92518"/>
    <w:rsid w:val="00AB7D3D"/>
    <w:rsid w:val="00AD0D91"/>
    <w:rsid w:val="00AD57A3"/>
    <w:rsid w:val="00AF488D"/>
    <w:rsid w:val="00B02341"/>
    <w:rsid w:val="00B04C81"/>
    <w:rsid w:val="00B054D9"/>
    <w:rsid w:val="00B078CF"/>
    <w:rsid w:val="00B124AE"/>
    <w:rsid w:val="00B257F7"/>
    <w:rsid w:val="00B272D1"/>
    <w:rsid w:val="00B318A0"/>
    <w:rsid w:val="00B36122"/>
    <w:rsid w:val="00B52810"/>
    <w:rsid w:val="00B75B46"/>
    <w:rsid w:val="00B943DF"/>
    <w:rsid w:val="00BA76D0"/>
    <w:rsid w:val="00BB6C00"/>
    <w:rsid w:val="00BD241F"/>
    <w:rsid w:val="00BE6306"/>
    <w:rsid w:val="00C05DC9"/>
    <w:rsid w:val="00C065C3"/>
    <w:rsid w:val="00C11F95"/>
    <w:rsid w:val="00C2272A"/>
    <w:rsid w:val="00C24435"/>
    <w:rsid w:val="00C51222"/>
    <w:rsid w:val="00C52BE0"/>
    <w:rsid w:val="00C66E22"/>
    <w:rsid w:val="00C71C65"/>
    <w:rsid w:val="00C804EF"/>
    <w:rsid w:val="00C81823"/>
    <w:rsid w:val="00C845BB"/>
    <w:rsid w:val="00C95293"/>
    <w:rsid w:val="00C97E73"/>
    <w:rsid w:val="00CC02CC"/>
    <w:rsid w:val="00CD5986"/>
    <w:rsid w:val="00CF3B3E"/>
    <w:rsid w:val="00CF4C29"/>
    <w:rsid w:val="00D00227"/>
    <w:rsid w:val="00D1063F"/>
    <w:rsid w:val="00D228CC"/>
    <w:rsid w:val="00D3038F"/>
    <w:rsid w:val="00D51641"/>
    <w:rsid w:val="00D52808"/>
    <w:rsid w:val="00D82F37"/>
    <w:rsid w:val="00D86A38"/>
    <w:rsid w:val="00D949A8"/>
    <w:rsid w:val="00DC4749"/>
    <w:rsid w:val="00DE1F70"/>
    <w:rsid w:val="00DE5986"/>
    <w:rsid w:val="00DE6F6D"/>
    <w:rsid w:val="00E04BBC"/>
    <w:rsid w:val="00E3402E"/>
    <w:rsid w:val="00E638DC"/>
    <w:rsid w:val="00E645EA"/>
    <w:rsid w:val="00E708AA"/>
    <w:rsid w:val="00E74E5D"/>
    <w:rsid w:val="00E80BA6"/>
    <w:rsid w:val="00E81FB4"/>
    <w:rsid w:val="00E83F72"/>
    <w:rsid w:val="00EA2FAF"/>
    <w:rsid w:val="00ED7807"/>
    <w:rsid w:val="00EE76B0"/>
    <w:rsid w:val="00F20334"/>
    <w:rsid w:val="00F25509"/>
    <w:rsid w:val="00F6766B"/>
    <w:rsid w:val="00F926BC"/>
    <w:rsid w:val="00FC0653"/>
    <w:rsid w:val="00FC4998"/>
    <w:rsid w:val="00FD791B"/>
    <w:rsid w:val="00FE38D5"/>
    <w:rsid w:val="00FE55E7"/>
    <w:rsid w:val="00F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F308"/>
  <w15:docId w15:val="{68F8073A-2CEC-4C27-A213-C1CD2B2F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272D1"/>
    <w:rPr>
      <w:color w:val="0000FF" w:themeColor="hyperlink"/>
      <w:u w:val="single"/>
    </w:rPr>
  </w:style>
  <w:style w:type="paragraph" w:styleId="a5">
    <w:name w:val="No Spacing"/>
    <w:uiPriority w:val="1"/>
    <w:qFormat/>
    <w:rsid w:val="00B272D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361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611D1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paragraph" w:styleId="a6">
    <w:name w:val="Balloon Text"/>
    <w:basedOn w:val="a"/>
    <w:link w:val="a7"/>
    <w:semiHidden/>
    <w:rsid w:val="007615D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en-US"/>
    </w:rPr>
  </w:style>
  <w:style w:type="character" w:customStyle="1" w:styleId="a7">
    <w:name w:val="Текст выноски Знак"/>
    <w:basedOn w:val="a0"/>
    <w:link w:val="a6"/>
    <w:semiHidden/>
    <w:rsid w:val="007615D3"/>
    <w:rPr>
      <w:rFonts w:ascii="Times New Roman" w:eastAsia="Times New Roman" w:hAnsi="Times New Roman" w:cs="Times New Roman"/>
      <w:sz w:val="2"/>
      <w:szCs w:val="2"/>
      <w:lang w:eastAsia="en-US"/>
    </w:rPr>
  </w:style>
  <w:style w:type="paragraph" w:styleId="a8">
    <w:name w:val="List Paragraph"/>
    <w:basedOn w:val="a"/>
    <w:uiPriority w:val="34"/>
    <w:qFormat/>
    <w:rsid w:val="0090208B"/>
    <w:pPr>
      <w:ind w:left="720"/>
      <w:contextualSpacing/>
    </w:pPr>
  </w:style>
  <w:style w:type="paragraph" w:customStyle="1" w:styleId="Style3">
    <w:name w:val="Style3"/>
    <w:basedOn w:val="a"/>
    <w:rsid w:val="009A3024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9A3024"/>
    <w:rPr>
      <w:rFonts w:ascii="Times New Roman" w:hAnsi="Times New Roman" w:cs="Times New Roman" w:hint="default"/>
      <w:sz w:val="18"/>
      <w:szCs w:val="18"/>
    </w:rPr>
  </w:style>
  <w:style w:type="paragraph" w:styleId="a9">
    <w:name w:val="footer"/>
    <w:basedOn w:val="a"/>
    <w:link w:val="aa"/>
    <w:unhideWhenUsed/>
    <w:rsid w:val="00576C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76C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E8B1-D8FD-44C0-9E39-99D3EF60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125</cp:revision>
  <cp:lastPrinted>2015-03-12T08:40:00Z</cp:lastPrinted>
  <dcterms:created xsi:type="dcterms:W3CDTF">2013-01-20T07:58:00Z</dcterms:created>
  <dcterms:modified xsi:type="dcterms:W3CDTF">2023-10-26T10:40:00Z</dcterms:modified>
</cp:coreProperties>
</file>