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FDF" w:rsidRDefault="00775FDF" w:rsidP="00775FDF">
      <w:pPr>
        <w:jc w:val="right"/>
        <w:rPr>
          <w:rFonts w:ascii="Arial" w:hAnsi="Arial" w:cs="Arial"/>
        </w:rPr>
      </w:pPr>
      <w:proofErr w:type="spellStart"/>
      <w:r>
        <w:rPr>
          <w:bCs/>
        </w:rPr>
        <w:t>Проєкт</w:t>
      </w:r>
      <w:proofErr w:type="spellEnd"/>
    </w:p>
    <w:p w:rsidR="00775FDF" w:rsidRDefault="00775FDF" w:rsidP="00775FDF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>
        <w:rPr>
          <w:rFonts w:ascii="Times New Roman" w:hAnsi="Times New Roman"/>
          <w:bCs w:val="0"/>
          <w:sz w:val="32"/>
          <w:szCs w:val="32"/>
        </w:rPr>
        <w:t>УКРАЇНА</w:t>
      </w:r>
    </w:p>
    <w:p w:rsidR="00775FDF" w:rsidRDefault="00775FDF" w:rsidP="00775FDF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>
        <w:rPr>
          <w:rFonts w:ascii="Times New Roman" w:hAnsi="Times New Roman"/>
          <w:bCs w:val="0"/>
          <w:sz w:val="32"/>
          <w:szCs w:val="32"/>
        </w:rPr>
        <w:t>КАЛУСЬКА  МІСЬКА  РАДА</w:t>
      </w:r>
    </w:p>
    <w:p w:rsidR="00775FDF" w:rsidRDefault="00775FDF" w:rsidP="00775FDF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>
        <w:rPr>
          <w:rFonts w:ascii="Times New Roman" w:hAnsi="Times New Roman"/>
          <w:bCs w:val="0"/>
          <w:sz w:val="32"/>
          <w:szCs w:val="32"/>
        </w:rPr>
        <w:t>ВИКОНАВЧИЙ  КОМІТЕТ</w:t>
      </w:r>
    </w:p>
    <w:p w:rsidR="00775FDF" w:rsidRDefault="00775FDF" w:rsidP="00775FDF">
      <w:pPr>
        <w:jc w:val="center"/>
        <w:rPr>
          <w:b/>
          <w:sz w:val="32"/>
          <w:szCs w:val="3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376D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775FDF" w:rsidRDefault="00775FDF" w:rsidP="00775FDF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>
        <w:rPr>
          <w:rFonts w:ascii="Times New Roman" w:hAnsi="Times New Roman"/>
          <w:bCs w:val="0"/>
          <w:sz w:val="32"/>
          <w:szCs w:val="32"/>
        </w:rPr>
        <w:t>РІШЕННЯ</w:t>
      </w:r>
    </w:p>
    <w:p w:rsidR="00775FDF" w:rsidRDefault="00775FDF" w:rsidP="00775FDF">
      <w:pPr>
        <w:pStyle w:val="7"/>
        <w:spacing w:before="0"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від ________ № ________  </w:t>
      </w:r>
    </w:p>
    <w:p w:rsidR="00775FDF" w:rsidRDefault="00775FDF" w:rsidP="00775FDF"/>
    <w:p w:rsidR="00775FDF" w:rsidRPr="00775FDF" w:rsidRDefault="00775FDF" w:rsidP="00775FDF"/>
    <w:p w:rsidR="00775FDF" w:rsidRDefault="00775FDF" w:rsidP="00775FDF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 одноразових  </w:t>
      </w:r>
    </w:p>
    <w:p w:rsidR="00775FDF" w:rsidRDefault="00775FDF" w:rsidP="00775FDF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грошових  допомог</w:t>
      </w:r>
    </w:p>
    <w:p w:rsidR="00775FDF" w:rsidRDefault="00775FDF" w:rsidP="00775FDF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775FDF" w:rsidRDefault="00775FDF" w:rsidP="00775FDF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775FDF" w:rsidRPr="00775FDF" w:rsidRDefault="00775FDF" w:rsidP="00775FDF">
      <w:pPr>
        <w:pStyle w:val="4"/>
        <w:tabs>
          <w:tab w:val="left" w:pos="709"/>
        </w:tabs>
        <w:spacing w:before="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b/>
        </w:rPr>
        <w:t xml:space="preserve">             </w:t>
      </w:r>
      <w:r w:rsidRPr="00775FDF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13.08.2023 №5, виконавчий комітет міської ради   </w:t>
      </w:r>
    </w:p>
    <w:p w:rsidR="00775FDF" w:rsidRDefault="00775FDF" w:rsidP="00775FDF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775FDF" w:rsidRPr="00C2211B" w:rsidRDefault="00775FDF" w:rsidP="00775FDF">
      <w:pPr>
        <w:pStyle w:val="a3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775FDF" w:rsidRPr="00C2211B" w:rsidRDefault="00775FDF" w:rsidP="00775FD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775FDF" w:rsidRPr="00C2211B" w:rsidRDefault="00775FDF" w:rsidP="00775FD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775FDF" w:rsidRPr="00C2211B" w:rsidRDefault="00775FDF" w:rsidP="00775FD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1.3. Учасникам АТО/ООС згідно з додатком 3.</w:t>
      </w:r>
    </w:p>
    <w:p w:rsidR="00775FDF" w:rsidRPr="00C2211B" w:rsidRDefault="00775FDF" w:rsidP="00775FD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1.4. Громадянам  для вирішення матеріальних проблем, згідно з додатком 4.</w:t>
      </w:r>
    </w:p>
    <w:p w:rsidR="00775FDF" w:rsidRPr="00C2211B" w:rsidRDefault="00775FDF" w:rsidP="00775FD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1.5. Онкологічним хворим, згідно з додатком 5.</w:t>
      </w:r>
    </w:p>
    <w:p w:rsidR="00775FDF" w:rsidRPr="00C2211B" w:rsidRDefault="00775FDF" w:rsidP="00775FD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775FDF" w:rsidRPr="00C2211B" w:rsidRDefault="00775FDF" w:rsidP="00775FD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1.7. Батькам дітей з інвалідністю, згідно з додатком 7.  </w:t>
      </w:r>
    </w:p>
    <w:p w:rsidR="00775FDF" w:rsidRPr="00C2211B" w:rsidRDefault="00775FDF" w:rsidP="00775FD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1.8.Особам з інвалідністю  внаслідок  війни для  проведення ремонту власних житлових будинків (квартир), згідно з додатком 8.  </w:t>
      </w:r>
    </w:p>
    <w:p w:rsidR="00775FDF" w:rsidRPr="00C2211B" w:rsidRDefault="00775FDF" w:rsidP="00775FDF">
      <w:pPr>
        <w:widowControl w:val="0"/>
        <w:adjustRightInd w:val="0"/>
        <w:ind w:left="-142" w:hanging="142"/>
        <w:jc w:val="both"/>
        <w:rPr>
          <w:sz w:val="28"/>
          <w:szCs w:val="28"/>
        </w:rPr>
      </w:pPr>
      <w:r w:rsidRPr="00C2211B">
        <w:rPr>
          <w:sz w:val="28"/>
          <w:szCs w:val="28"/>
        </w:rPr>
        <w:t xml:space="preserve">       2.  Відмовити в наданні одноразової грошової допомоги громадянам  згідно з додатком 9.</w:t>
      </w:r>
      <w:r w:rsidRPr="00C2211B">
        <w:rPr>
          <w:sz w:val="28"/>
          <w:szCs w:val="28"/>
        </w:rPr>
        <w:tab/>
        <w:t xml:space="preserve">  </w:t>
      </w:r>
    </w:p>
    <w:p w:rsidR="00775FDF" w:rsidRPr="00C2211B" w:rsidRDefault="00775FDF" w:rsidP="00775FD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775FDF" w:rsidRPr="00C2211B" w:rsidRDefault="00775FDF" w:rsidP="00775FDF">
      <w:pPr>
        <w:pStyle w:val="a3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на</w:t>
      </w:r>
      <w:r w:rsidRPr="00C2211B">
        <w:rPr>
          <w:sz w:val="28"/>
          <w:szCs w:val="28"/>
          <w:lang w:val="uk-UA"/>
        </w:rPr>
        <w:t xml:space="preserve"> першого </w:t>
      </w:r>
      <w:r w:rsidRPr="00C2211B">
        <w:rPr>
          <w:sz w:val="28"/>
          <w:szCs w:val="28"/>
        </w:rPr>
        <w:t xml:space="preserve">заступника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proofErr w:type="gram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 w:rsidRPr="00C2211B">
        <w:rPr>
          <w:sz w:val="28"/>
          <w:szCs w:val="28"/>
          <w:lang w:val="uk-UA"/>
        </w:rPr>
        <w:t>Мирослава</w:t>
      </w:r>
      <w:proofErr w:type="gramEnd"/>
      <w:r w:rsidRPr="00C2211B">
        <w:rPr>
          <w:sz w:val="28"/>
          <w:szCs w:val="28"/>
          <w:lang w:val="uk-UA"/>
        </w:rPr>
        <w:t xml:space="preserve">  Тихого</w:t>
      </w:r>
      <w:r w:rsidRPr="00C2211B">
        <w:rPr>
          <w:sz w:val="28"/>
          <w:szCs w:val="28"/>
        </w:rPr>
        <w:t>.</w:t>
      </w:r>
    </w:p>
    <w:p w:rsidR="00775FDF" w:rsidRDefault="00775FDF" w:rsidP="00775FDF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75FDF" w:rsidRDefault="00775FDF" w:rsidP="00775FDF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8558D9" w:rsidRDefault="008558D9"/>
    <w:sectPr w:rsidR="008558D9" w:rsidSect="00775FDF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FB"/>
    <w:rsid w:val="002139FB"/>
    <w:rsid w:val="00294EB1"/>
    <w:rsid w:val="002D7113"/>
    <w:rsid w:val="005526F7"/>
    <w:rsid w:val="00775FDF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91D3"/>
  <w15:chartTrackingRefBased/>
  <w15:docId w15:val="{479BD13C-F898-4028-BA77-0B08629D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75FD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F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775FDF"/>
    <w:pPr>
      <w:widowControl w:val="0"/>
      <w:adjustRightInd w:val="0"/>
      <w:spacing w:before="240" w:after="60" w:line="360" w:lineRule="atLeast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75FD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775F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75FD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3">
    <w:name w:val="List"/>
    <w:basedOn w:val="a"/>
    <w:rsid w:val="00775FDF"/>
    <w:pPr>
      <w:widowControl w:val="0"/>
      <w:adjustRightInd w:val="0"/>
      <w:spacing w:line="360" w:lineRule="atLeast"/>
      <w:ind w:left="283" w:hanging="283"/>
      <w:jc w:val="both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1429</Words>
  <Characters>816</Characters>
  <Application>Microsoft Office Word</Application>
  <DocSecurity>0</DocSecurity>
  <Lines>6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2023-09-05T05:15:00Z</dcterms:created>
  <dcterms:modified xsi:type="dcterms:W3CDTF">2023-09-05T05:16:00Z</dcterms:modified>
</cp:coreProperties>
</file>