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A7E" w:rsidRPr="00590C10" w:rsidRDefault="00947A7E" w:rsidP="00947A7E">
      <w:pPr>
        <w:jc w:val="right"/>
        <w:rPr>
          <w:rFonts w:ascii="Arial" w:hAnsi="Arial" w:cs="Arial"/>
        </w:rPr>
      </w:pPr>
      <w:proofErr w:type="spellStart"/>
      <w:r>
        <w:rPr>
          <w:bCs/>
        </w:rPr>
        <w:t>Проє</w:t>
      </w:r>
      <w:r w:rsidRPr="00590C10">
        <w:rPr>
          <w:bCs/>
        </w:rPr>
        <w:t>кт</w:t>
      </w:r>
      <w:proofErr w:type="spellEnd"/>
    </w:p>
    <w:p w:rsidR="00947A7E" w:rsidRPr="00590C10" w:rsidRDefault="00947A7E" w:rsidP="00947A7E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 w:rsidRPr="00590C10">
        <w:rPr>
          <w:rFonts w:ascii="Times New Roman" w:hAnsi="Times New Roman"/>
          <w:bCs w:val="0"/>
          <w:sz w:val="32"/>
          <w:szCs w:val="32"/>
        </w:rPr>
        <w:t>УКРАЇНА</w:t>
      </w:r>
    </w:p>
    <w:p w:rsidR="00947A7E" w:rsidRPr="00590C10" w:rsidRDefault="00947A7E" w:rsidP="00947A7E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 w:rsidRPr="00590C10">
        <w:rPr>
          <w:rFonts w:ascii="Times New Roman" w:hAnsi="Times New Roman"/>
          <w:bCs w:val="0"/>
          <w:sz w:val="32"/>
          <w:szCs w:val="32"/>
        </w:rPr>
        <w:t>КАЛУСЬКА  МІСЬКА  РАДА</w:t>
      </w:r>
    </w:p>
    <w:p w:rsidR="00947A7E" w:rsidRPr="00590C10" w:rsidRDefault="00947A7E" w:rsidP="00947A7E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 w:rsidRPr="00590C10">
        <w:rPr>
          <w:rFonts w:ascii="Times New Roman" w:hAnsi="Times New Roman"/>
          <w:bCs w:val="0"/>
          <w:sz w:val="32"/>
          <w:szCs w:val="32"/>
        </w:rPr>
        <w:t>ВИКОНАВЧИЙ  КОМІТЕТ</w:t>
      </w:r>
    </w:p>
    <w:p w:rsidR="00947A7E" w:rsidRPr="00590C10" w:rsidRDefault="00947A7E" w:rsidP="00947A7E">
      <w:pPr>
        <w:jc w:val="center"/>
        <w:rPr>
          <w:b/>
          <w:sz w:val="32"/>
          <w:szCs w:val="32"/>
        </w:rPr>
      </w:pPr>
      <w:r w:rsidRPr="00590C1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1115" r="33020" b="355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81EB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947A7E" w:rsidRPr="00590C10" w:rsidRDefault="00947A7E" w:rsidP="00947A7E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 w:rsidRPr="00590C10">
        <w:rPr>
          <w:rFonts w:ascii="Times New Roman" w:hAnsi="Times New Roman"/>
          <w:bCs w:val="0"/>
          <w:sz w:val="32"/>
          <w:szCs w:val="32"/>
        </w:rPr>
        <w:t>РІШЕННЯ</w:t>
      </w:r>
    </w:p>
    <w:p w:rsidR="00947A7E" w:rsidRPr="00590C10" w:rsidRDefault="00947A7E" w:rsidP="00947A7E">
      <w:pPr>
        <w:pStyle w:val="7"/>
        <w:spacing w:before="0" w:after="0" w:line="240" w:lineRule="auto"/>
        <w:rPr>
          <w:sz w:val="32"/>
          <w:szCs w:val="32"/>
        </w:rPr>
      </w:pPr>
      <w:r w:rsidRPr="00590C10">
        <w:rPr>
          <w:sz w:val="32"/>
          <w:szCs w:val="32"/>
        </w:rPr>
        <w:t xml:space="preserve">від </w:t>
      </w:r>
      <w:r w:rsidRPr="0050278B">
        <w:rPr>
          <w:sz w:val="32"/>
          <w:szCs w:val="32"/>
        </w:rPr>
        <w:t>__</w:t>
      </w:r>
      <w:r>
        <w:rPr>
          <w:sz w:val="32"/>
          <w:szCs w:val="32"/>
        </w:rPr>
        <w:t>____</w:t>
      </w:r>
      <w:r w:rsidRPr="0050278B">
        <w:rPr>
          <w:sz w:val="32"/>
          <w:szCs w:val="32"/>
        </w:rPr>
        <w:t>__</w:t>
      </w:r>
      <w:r w:rsidRPr="00590C10">
        <w:rPr>
          <w:sz w:val="32"/>
          <w:szCs w:val="32"/>
        </w:rPr>
        <w:t xml:space="preserve"> № </w:t>
      </w:r>
      <w:r>
        <w:rPr>
          <w:sz w:val="32"/>
          <w:szCs w:val="32"/>
        </w:rPr>
        <w:t>________</w:t>
      </w:r>
      <w:r w:rsidRPr="00590C10">
        <w:rPr>
          <w:sz w:val="32"/>
          <w:szCs w:val="32"/>
        </w:rPr>
        <w:t xml:space="preserve">  </w:t>
      </w:r>
    </w:p>
    <w:p w:rsidR="00947A7E" w:rsidRPr="00590C10" w:rsidRDefault="00947A7E" w:rsidP="00947A7E">
      <w:pPr>
        <w:rPr>
          <w:rFonts w:ascii="Arial" w:hAnsi="Arial" w:cs="Arial"/>
        </w:rPr>
      </w:pPr>
    </w:p>
    <w:p w:rsidR="00947A7E" w:rsidRPr="00590C10" w:rsidRDefault="00947A7E" w:rsidP="00947A7E">
      <w:pPr>
        <w:jc w:val="both"/>
        <w:rPr>
          <w:sz w:val="28"/>
          <w:szCs w:val="28"/>
        </w:rPr>
      </w:pPr>
    </w:p>
    <w:p w:rsidR="00947A7E" w:rsidRDefault="00947A7E" w:rsidP="00947A7E">
      <w:pPr>
        <w:jc w:val="both"/>
        <w:rPr>
          <w:sz w:val="28"/>
          <w:szCs w:val="28"/>
        </w:rPr>
      </w:pPr>
      <w:r w:rsidRPr="00590C10">
        <w:rPr>
          <w:sz w:val="28"/>
          <w:szCs w:val="28"/>
        </w:rPr>
        <w:t xml:space="preserve">Про визначення </w:t>
      </w:r>
      <w:r>
        <w:rPr>
          <w:sz w:val="28"/>
          <w:szCs w:val="28"/>
        </w:rPr>
        <w:t>ФОП Василів Надію Павлівну</w:t>
      </w:r>
    </w:p>
    <w:p w:rsidR="00947A7E" w:rsidRDefault="00947A7E" w:rsidP="00947A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такою, яка зайняла друге місце в  </w:t>
      </w:r>
      <w:r w:rsidRPr="00590C10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і</w:t>
      </w:r>
      <w:r w:rsidRPr="00590C10">
        <w:rPr>
          <w:sz w:val="28"/>
          <w:szCs w:val="28"/>
        </w:rPr>
        <w:t xml:space="preserve">  з   </w:t>
      </w:r>
    </w:p>
    <w:p w:rsidR="00947A7E" w:rsidRDefault="00947A7E" w:rsidP="00947A7E">
      <w:pPr>
        <w:jc w:val="both"/>
        <w:rPr>
          <w:sz w:val="28"/>
          <w:szCs w:val="28"/>
        </w:rPr>
      </w:pPr>
      <w:r w:rsidRPr="00590C10">
        <w:rPr>
          <w:sz w:val="28"/>
          <w:szCs w:val="28"/>
        </w:rPr>
        <w:t>перевезення пасажирів</w:t>
      </w:r>
      <w:r>
        <w:rPr>
          <w:sz w:val="28"/>
          <w:szCs w:val="28"/>
        </w:rPr>
        <w:t xml:space="preserve">  </w:t>
      </w:r>
      <w:r w:rsidRPr="00590C10">
        <w:rPr>
          <w:sz w:val="28"/>
          <w:szCs w:val="28"/>
        </w:rPr>
        <w:t>на</w:t>
      </w:r>
      <w:r>
        <w:rPr>
          <w:sz w:val="28"/>
          <w:szCs w:val="28"/>
        </w:rPr>
        <w:t xml:space="preserve">   приміському </w:t>
      </w:r>
    </w:p>
    <w:p w:rsidR="00947A7E" w:rsidRDefault="00947A7E" w:rsidP="00947A7E">
      <w:pPr>
        <w:jc w:val="both"/>
        <w:rPr>
          <w:sz w:val="28"/>
          <w:szCs w:val="28"/>
        </w:rPr>
      </w:pP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 маршрут</w:t>
      </w:r>
      <w:r>
        <w:rPr>
          <w:sz w:val="28"/>
          <w:szCs w:val="28"/>
        </w:rPr>
        <w:t xml:space="preserve">і </w:t>
      </w:r>
      <w:r w:rsidRPr="00590C10">
        <w:rPr>
          <w:sz w:val="28"/>
          <w:szCs w:val="28"/>
        </w:rPr>
        <w:t xml:space="preserve">загального </w:t>
      </w:r>
      <w:r>
        <w:rPr>
          <w:sz w:val="28"/>
          <w:szCs w:val="28"/>
        </w:rPr>
        <w:t xml:space="preserve">  </w:t>
      </w:r>
    </w:p>
    <w:p w:rsidR="00947A7E" w:rsidRDefault="00947A7E" w:rsidP="00947A7E">
      <w:pPr>
        <w:jc w:val="both"/>
        <w:rPr>
          <w:sz w:val="28"/>
          <w:szCs w:val="28"/>
        </w:rPr>
      </w:pPr>
      <w:r w:rsidRPr="00590C10">
        <w:rPr>
          <w:sz w:val="28"/>
          <w:szCs w:val="28"/>
        </w:rPr>
        <w:t>користування</w:t>
      </w:r>
      <w:r>
        <w:rPr>
          <w:sz w:val="28"/>
          <w:szCs w:val="28"/>
        </w:rPr>
        <w:t xml:space="preserve"> Калуської  міської      </w:t>
      </w:r>
    </w:p>
    <w:p w:rsidR="00947A7E" w:rsidRPr="00590C10" w:rsidRDefault="00947A7E" w:rsidP="00947A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територіальної громади  </w:t>
      </w:r>
      <w:r w:rsidRPr="00590C10">
        <w:rPr>
          <w:sz w:val="28"/>
          <w:szCs w:val="28"/>
        </w:rPr>
        <w:t xml:space="preserve">на об’єкті </w:t>
      </w:r>
      <w:r>
        <w:rPr>
          <w:sz w:val="28"/>
          <w:szCs w:val="28"/>
        </w:rPr>
        <w:t>17</w:t>
      </w:r>
      <w:r w:rsidRPr="00590C10">
        <w:rPr>
          <w:sz w:val="28"/>
          <w:szCs w:val="28"/>
        </w:rPr>
        <w:t xml:space="preserve">.  </w:t>
      </w:r>
    </w:p>
    <w:p w:rsidR="00947A7E" w:rsidRPr="00590C10" w:rsidRDefault="00947A7E" w:rsidP="00947A7E">
      <w:pPr>
        <w:jc w:val="both"/>
        <w:rPr>
          <w:b/>
          <w:sz w:val="28"/>
          <w:szCs w:val="28"/>
        </w:rPr>
      </w:pPr>
    </w:p>
    <w:p w:rsidR="00947A7E" w:rsidRPr="00590C10" w:rsidRDefault="00947A7E" w:rsidP="00947A7E">
      <w:pPr>
        <w:ind w:right="-21" w:firstLine="708"/>
        <w:jc w:val="both"/>
        <w:rPr>
          <w:b/>
          <w:sz w:val="28"/>
          <w:szCs w:val="28"/>
        </w:rPr>
      </w:pPr>
    </w:p>
    <w:p w:rsidR="00947A7E" w:rsidRPr="00590C10" w:rsidRDefault="00947A7E" w:rsidP="00947A7E">
      <w:pPr>
        <w:ind w:right="-21" w:firstLine="708"/>
        <w:jc w:val="both"/>
        <w:rPr>
          <w:sz w:val="28"/>
          <w:szCs w:val="28"/>
        </w:rPr>
      </w:pPr>
      <w:r w:rsidRPr="00590C10">
        <w:rPr>
          <w:b/>
          <w:sz w:val="28"/>
          <w:szCs w:val="28"/>
        </w:rPr>
        <w:t xml:space="preserve"> </w:t>
      </w:r>
      <w:r w:rsidRPr="00590C10">
        <w:rPr>
          <w:sz w:val="28"/>
          <w:szCs w:val="28"/>
        </w:rPr>
        <w:t>Керуючись Законом України «Про місцеве самоврядування в Україні», на виконання Закону України «Про автомобільний транспорт», постанов</w:t>
      </w:r>
      <w:r>
        <w:rPr>
          <w:sz w:val="28"/>
          <w:szCs w:val="28"/>
        </w:rPr>
        <w:t xml:space="preserve">и Кабінету Міністрів України  від 03.12.2008 </w:t>
      </w:r>
      <w:r w:rsidRPr="00590C1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 xml:space="preserve">1081 «Про затвердження Порядку проведення конкурсу з перевезення пасажирів на автобусному маршруті загального користування», </w:t>
      </w:r>
      <w:r w:rsidRPr="004C6C33">
        <w:rPr>
          <w:sz w:val="28"/>
          <w:szCs w:val="28"/>
        </w:rPr>
        <w:t>рішен</w:t>
      </w:r>
      <w:r>
        <w:rPr>
          <w:sz w:val="28"/>
          <w:szCs w:val="28"/>
        </w:rPr>
        <w:t>ь</w:t>
      </w:r>
      <w:r w:rsidRPr="004C6C33">
        <w:rPr>
          <w:sz w:val="28"/>
          <w:szCs w:val="28"/>
        </w:rPr>
        <w:t xml:space="preserve"> виконавчого комітету Калуської міської ради </w:t>
      </w:r>
      <w:r>
        <w:rPr>
          <w:sz w:val="28"/>
          <w:szCs w:val="28"/>
        </w:rPr>
        <w:t>від 29.01.2021</w:t>
      </w:r>
      <w:r w:rsidRPr="004C6C33">
        <w:rPr>
          <w:sz w:val="28"/>
          <w:szCs w:val="28"/>
        </w:rPr>
        <w:t xml:space="preserve"> № </w:t>
      </w:r>
      <w:r>
        <w:rPr>
          <w:sz w:val="28"/>
          <w:szCs w:val="28"/>
        </w:rPr>
        <w:t>16</w:t>
      </w:r>
      <w:r w:rsidRPr="004C6C33">
        <w:rPr>
          <w:sz w:val="28"/>
          <w:szCs w:val="28"/>
        </w:rPr>
        <w:t xml:space="preserve"> «Про затвердження Умов конкурсу з перевезення пасажирів на міських та приміських автобусних маршрутах загального користування»</w:t>
      </w:r>
      <w:r>
        <w:rPr>
          <w:sz w:val="28"/>
          <w:szCs w:val="28"/>
        </w:rPr>
        <w:t xml:space="preserve">, від </w:t>
      </w:r>
      <w:r w:rsidRPr="00D75A8F">
        <w:rPr>
          <w:sz w:val="28"/>
          <w:szCs w:val="28"/>
        </w:rPr>
        <w:t>09.06.2021 року № 179 «Про внесення змін в рішення виконавчого комітету міської ради від 29.01.2021 року № 16 «Про затвердження Умов конкурсу з перевезення пасажирів на міських та приміських автобусних маршрутах загального користування»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 xml:space="preserve">та відповідно до протоколу засідання конкурсного комітету з </w:t>
      </w:r>
      <w:r w:rsidRPr="00E41A79">
        <w:rPr>
          <w:sz w:val="28"/>
          <w:szCs w:val="28"/>
        </w:rPr>
        <w:t>визначення автомобільних перевізників на</w:t>
      </w:r>
      <w:r w:rsidRPr="001614DD">
        <w:rPr>
          <w:color w:val="FF0000"/>
          <w:sz w:val="28"/>
          <w:szCs w:val="28"/>
        </w:rPr>
        <w:t xml:space="preserve"> </w:t>
      </w:r>
      <w:r w:rsidRPr="00E41A79">
        <w:rPr>
          <w:sz w:val="28"/>
          <w:szCs w:val="28"/>
        </w:rPr>
        <w:t>міських та приміських автобусних</w:t>
      </w:r>
      <w:r w:rsidRPr="00590C10">
        <w:rPr>
          <w:sz w:val="28"/>
          <w:szCs w:val="28"/>
        </w:rPr>
        <w:t xml:space="preserve"> маршрутах загального користування </w:t>
      </w:r>
      <w:r>
        <w:rPr>
          <w:sz w:val="28"/>
          <w:szCs w:val="28"/>
        </w:rPr>
        <w:t>від 23.08.2023 року</w:t>
      </w:r>
      <w:r w:rsidRPr="00590C10">
        <w:rPr>
          <w:sz w:val="28"/>
          <w:szCs w:val="28"/>
        </w:rPr>
        <w:t>, виконавчий комітет міської ради:</w:t>
      </w:r>
    </w:p>
    <w:p w:rsidR="00947A7E" w:rsidRPr="00590C10" w:rsidRDefault="00947A7E" w:rsidP="00947A7E">
      <w:pPr>
        <w:ind w:right="-21"/>
        <w:rPr>
          <w:b/>
          <w:caps/>
          <w:sz w:val="28"/>
          <w:szCs w:val="28"/>
        </w:rPr>
      </w:pPr>
    </w:p>
    <w:p w:rsidR="00947A7E" w:rsidRPr="00590C10" w:rsidRDefault="00947A7E" w:rsidP="00947A7E">
      <w:pPr>
        <w:ind w:right="-21"/>
        <w:rPr>
          <w:b/>
          <w:sz w:val="28"/>
          <w:szCs w:val="28"/>
        </w:rPr>
      </w:pPr>
      <w:r w:rsidRPr="00590C10">
        <w:rPr>
          <w:b/>
          <w:caps/>
          <w:sz w:val="28"/>
          <w:szCs w:val="28"/>
        </w:rPr>
        <w:t>Вирішив</w:t>
      </w:r>
      <w:r w:rsidRPr="00590C10">
        <w:rPr>
          <w:b/>
          <w:sz w:val="28"/>
          <w:szCs w:val="28"/>
        </w:rPr>
        <w:t>:</w:t>
      </w:r>
    </w:p>
    <w:p w:rsidR="00947A7E" w:rsidRPr="00590C10" w:rsidRDefault="00947A7E" w:rsidP="00947A7E">
      <w:pPr>
        <w:ind w:right="-21"/>
        <w:rPr>
          <w:b/>
          <w:sz w:val="28"/>
          <w:szCs w:val="28"/>
        </w:rPr>
      </w:pPr>
    </w:p>
    <w:p w:rsidR="00947A7E" w:rsidRPr="00D212C3" w:rsidRDefault="00947A7E" w:rsidP="00947A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90C10">
        <w:rPr>
          <w:sz w:val="28"/>
          <w:szCs w:val="28"/>
        </w:rPr>
        <w:t xml:space="preserve"> 1.  Визначити </w:t>
      </w:r>
      <w:r>
        <w:rPr>
          <w:sz w:val="28"/>
          <w:szCs w:val="28"/>
        </w:rPr>
        <w:t xml:space="preserve">фізичну особу-підприємця Василів Надію Павлівну такою, яка зайняла друге місце в  </w:t>
      </w:r>
      <w:r w:rsidRPr="00590C10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і</w:t>
      </w:r>
      <w:r w:rsidRPr="00590C10">
        <w:rPr>
          <w:sz w:val="28"/>
          <w:szCs w:val="28"/>
        </w:rPr>
        <w:t xml:space="preserve"> з   перевезення   пасажирів </w:t>
      </w:r>
      <w:r>
        <w:rPr>
          <w:sz w:val="28"/>
          <w:szCs w:val="28"/>
        </w:rPr>
        <w:t>на</w:t>
      </w:r>
      <w:r w:rsidRPr="00622A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приміському </w:t>
      </w:r>
      <w:r w:rsidRPr="00622A49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622A49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>і</w:t>
      </w:r>
      <w:r w:rsidRPr="00622A49">
        <w:rPr>
          <w:sz w:val="28"/>
          <w:szCs w:val="28"/>
        </w:rPr>
        <w:t xml:space="preserve"> загальног</w:t>
      </w:r>
      <w:r>
        <w:rPr>
          <w:sz w:val="28"/>
          <w:szCs w:val="28"/>
        </w:rPr>
        <w:t>о користування Калуської міської територіальної громади</w:t>
      </w:r>
      <w:r w:rsidRPr="00590C10">
        <w:rPr>
          <w:sz w:val="28"/>
          <w:szCs w:val="28"/>
        </w:rPr>
        <w:t xml:space="preserve"> на об’єкті </w:t>
      </w:r>
      <w:r>
        <w:rPr>
          <w:sz w:val="28"/>
          <w:szCs w:val="28"/>
        </w:rPr>
        <w:t>17, який включає маршрут</w:t>
      </w:r>
      <w:r w:rsidRPr="00590C10">
        <w:rPr>
          <w:sz w:val="28"/>
          <w:szCs w:val="28"/>
        </w:rPr>
        <w:t>:</w:t>
      </w:r>
      <w:r w:rsidRPr="00CA16D3">
        <w:rPr>
          <w:sz w:val="28"/>
          <w:szCs w:val="28"/>
        </w:rPr>
        <w:t xml:space="preserve"> </w:t>
      </w:r>
    </w:p>
    <w:p w:rsidR="00947A7E" w:rsidRPr="0084723C" w:rsidRDefault="00947A7E" w:rsidP="00947A7E">
      <w:pPr>
        <w:rPr>
          <w:sz w:val="28"/>
          <w:szCs w:val="28"/>
        </w:rPr>
      </w:pPr>
      <w:r w:rsidRPr="0084723C">
        <w:rPr>
          <w:sz w:val="28"/>
          <w:szCs w:val="28"/>
        </w:rPr>
        <w:t xml:space="preserve">№ </w:t>
      </w:r>
      <w:r>
        <w:rPr>
          <w:sz w:val="28"/>
          <w:szCs w:val="28"/>
        </w:rPr>
        <w:t>30</w:t>
      </w:r>
      <w:r w:rsidRPr="0084723C">
        <w:rPr>
          <w:sz w:val="28"/>
          <w:szCs w:val="28"/>
        </w:rPr>
        <w:t xml:space="preserve"> «Калуш – </w:t>
      </w:r>
      <w:proofErr w:type="spellStart"/>
      <w:r>
        <w:rPr>
          <w:sz w:val="28"/>
          <w:szCs w:val="28"/>
        </w:rPr>
        <w:t>Голинь</w:t>
      </w:r>
      <w:proofErr w:type="spellEnd"/>
      <w:r>
        <w:rPr>
          <w:sz w:val="28"/>
          <w:szCs w:val="28"/>
        </w:rPr>
        <w:t xml:space="preserve"> (Центр)</w:t>
      </w:r>
      <w:r w:rsidRPr="0084723C">
        <w:rPr>
          <w:sz w:val="28"/>
          <w:szCs w:val="28"/>
        </w:rPr>
        <w:t>»</w:t>
      </w:r>
      <w:r w:rsidRPr="000A0A6F">
        <w:rPr>
          <w:sz w:val="28"/>
          <w:szCs w:val="28"/>
        </w:rPr>
        <w:t xml:space="preserve"> </w:t>
      </w:r>
      <w:r>
        <w:rPr>
          <w:sz w:val="28"/>
          <w:szCs w:val="28"/>
        </w:rPr>
        <w:t>(1 транспортний засіб)</w:t>
      </w:r>
    </w:p>
    <w:p w:rsidR="00947A7E" w:rsidRDefault="00947A7E" w:rsidP="00947A7E">
      <w:pPr>
        <w:rPr>
          <w:sz w:val="28"/>
          <w:szCs w:val="28"/>
        </w:rPr>
      </w:pPr>
      <w:r w:rsidRPr="0084723C">
        <w:rPr>
          <w:sz w:val="28"/>
          <w:szCs w:val="28"/>
        </w:rPr>
        <w:t>Всього 1основний транспортний засіб та 1 резервний</w:t>
      </w:r>
      <w:r>
        <w:rPr>
          <w:sz w:val="28"/>
          <w:szCs w:val="28"/>
        </w:rPr>
        <w:t>.</w:t>
      </w:r>
    </w:p>
    <w:p w:rsidR="00947A7E" w:rsidRPr="00590C10" w:rsidRDefault="00947A7E" w:rsidP="00947A7E">
      <w:pPr>
        <w:rPr>
          <w:sz w:val="28"/>
          <w:szCs w:val="28"/>
        </w:rPr>
      </w:pPr>
    </w:p>
    <w:p w:rsidR="00947A7E" w:rsidRPr="00590C10" w:rsidRDefault="00947A7E" w:rsidP="00947A7E">
      <w:pPr>
        <w:ind w:right="158" w:firstLine="58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90C10">
        <w:rPr>
          <w:sz w:val="28"/>
          <w:szCs w:val="28"/>
        </w:rPr>
        <w:t xml:space="preserve">. Контроль за виконанням цього рішення покласти на заступника міського голови з питань діяльності виконавчих органів міської ради </w:t>
      </w:r>
      <w:r>
        <w:rPr>
          <w:sz w:val="28"/>
          <w:szCs w:val="28"/>
        </w:rPr>
        <w:t>Богдана Білецького</w:t>
      </w:r>
      <w:r w:rsidRPr="00590C10">
        <w:rPr>
          <w:sz w:val="28"/>
          <w:szCs w:val="28"/>
        </w:rPr>
        <w:t>.</w:t>
      </w:r>
    </w:p>
    <w:p w:rsidR="00947A7E" w:rsidRPr="00590C10" w:rsidRDefault="00947A7E" w:rsidP="00947A7E">
      <w:pPr>
        <w:jc w:val="both"/>
        <w:rPr>
          <w:sz w:val="28"/>
          <w:szCs w:val="28"/>
        </w:rPr>
      </w:pPr>
    </w:p>
    <w:p w:rsidR="00947A7E" w:rsidRPr="00590C10" w:rsidRDefault="00947A7E" w:rsidP="00947A7E">
      <w:pPr>
        <w:rPr>
          <w:sz w:val="28"/>
          <w:szCs w:val="28"/>
        </w:rPr>
      </w:pPr>
      <w:bookmarkStart w:id="0" w:name="_GoBack"/>
      <w:bookmarkEnd w:id="0"/>
      <w:r w:rsidRPr="00590C10">
        <w:rPr>
          <w:sz w:val="28"/>
          <w:szCs w:val="28"/>
        </w:rPr>
        <w:t xml:space="preserve">    </w:t>
      </w:r>
    </w:p>
    <w:p w:rsidR="005E66B8" w:rsidRDefault="00947A7E" w:rsidP="00947A7E">
      <w:r w:rsidRPr="00590C10">
        <w:rPr>
          <w:sz w:val="28"/>
          <w:szCs w:val="28"/>
        </w:rPr>
        <w:t xml:space="preserve">   Міський голова                                                                       </w:t>
      </w:r>
      <w:r>
        <w:rPr>
          <w:sz w:val="28"/>
          <w:szCs w:val="28"/>
        </w:rPr>
        <w:t>Андрій НАЙДА</w:t>
      </w:r>
    </w:p>
    <w:sectPr w:rsidR="005E66B8" w:rsidSect="00947A7E">
      <w:pgSz w:w="11906" w:h="16838"/>
      <w:pgMar w:top="85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66"/>
    <w:rsid w:val="005E66B8"/>
    <w:rsid w:val="00947A7E"/>
    <w:rsid w:val="00D6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EB943-FFCF-4C45-951A-AEDA35D7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47A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947A7E"/>
    <w:pPr>
      <w:widowControl w:val="0"/>
      <w:adjustRightInd w:val="0"/>
      <w:spacing w:before="240" w:after="60" w:line="360" w:lineRule="atLeast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7A7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947A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1254</Words>
  <Characters>716</Characters>
  <Application>Microsoft Office Word</Application>
  <DocSecurity>0</DocSecurity>
  <Lines>5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2023-08-28T05:38:00Z</dcterms:created>
  <dcterms:modified xsi:type="dcterms:W3CDTF">2023-08-28T05:39:00Z</dcterms:modified>
</cp:coreProperties>
</file>