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CDC" w:rsidRPr="00AA1CDC" w:rsidRDefault="00AA1CDC" w:rsidP="00AA1CDC">
      <w:pPr>
        <w:tabs>
          <w:tab w:val="left" w:pos="4440"/>
        </w:tabs>
        <w:spacing w:after="0" w:line="240" w:lineRule="auto"/>
        <w:jc w:val="right"/>
        <w:rPr>
          <w:rFonts w:ascii="Times New Roman" w:hAnsi="Times New Roman"/>
          <w:sz w:val="32"/>
          <w:szCs w:val="32"/>
        </w:rPr>
      </w:pPr>
      <w:r w:rsidRPr="00AA1CDC">
        <w:rPr>
          <w:rFonts w:ascii="Times New Roman" w:hAnsi="Times New Roman"/>
          <w:sz w:val="32"/>
          <w:szCs w:val="32"/>
        </w:rPr>
        <w:t xml:space="preserve">                                                             Проект</w:t>
      </w:r>
    </w:p>
    <w:p w:rsidR="00AA1CDC" w:rsidRPr="00AA1CDC" w:rsidRDefault="00AA1CDC" w:rsidP="00AA1CDC">
      <w:pPr>
        <w:tabs>
          <w:tab w:val="left" w:pos="4440"/>
        </w:tabs>
        <w:spacing w:after="0" w:line="240" w:lineRule="auto"/>
        <w:rPr>
          <w:rFonts w:ascii="Times New Roman" w:hAnsi="Times New Roman"/>
          <w:b/>
          <w:sz w:val="32"/>
          <w:szCs w:val="32"/>
        </w:rPr>
      </w:pPr>
      <w:r w:rsidRPr="00AA1CDC">
        <w:rPr>
          <w:rFonts w:ascii="Times New Roman" w:hAnsi="Times New Roman"/>
          <w:sz w:val="32"/>
          <w:szCs w:val="32"/>
        </w:rPr>
        <w:t xml:space="preserve">                                                         </w:t>
      </w:r>
      <w:r w:rsidRPr="00AA1CDC">
        <w:rPr>
          <w:rFonts w:ascii="Times New Roman" w:hAnsi="Times New Roman"/>
          <w:noProof/>
          <w:sz w:val="32"/>
          <w:szCs w:val="32"/>
          <w:lang w:eastAsia="uk-UA"/>
        </w:rPr>
        <w:drawing>
          <wp:inline distT="0" distB="0" distL="0" distR="0" wp14:anchorId="542AB627" wp14:editId="059ADE66">
            <wp:extent cx="434225" cy="525780"/>
            <wp:effectExtent l="0" t="0" r="4445" b="762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2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847" cy="5301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A1CDC">
        <w:rPr>
          <w:rFonts w:ascii="Times New Roman" w:hAnsi="Times New Roman"/>
          <w:sz w:val="32"/>
          <w:szCs w:val="32"/>
        </w:rPr>
        <w:t xml:space="preserve">                   </w:t>
      </w:r>
    </w:p>
    <w:p w:rsidR="00AA1CDC" w:rsidRPr="00AA1CDC" w:rsidRDefault="00AA1CDC" w:rsidP="00AA1CDC">
      <w:pPr>
        <w:spacing w:after="0" w:line="240" w:lineRule="auto"/>
        <w:ind w:right="-1" w:firstLine="720"/>
        <w:jc w:val="both"/>
        <w:rPr>
          <w:rFonts w:ascii="Times New Roman" w:hAnsi="Times New Roman"/>
          <w:sz w:val="32"/>
          <w:szCs w:val="32"/>
        </w:rPr>
      </w:pPr>
      <w:r w:rsidRPr="00AA1CDC">
        <w:rPr>
          <w:rFonts w:ascii="Times New Roman" w:hAnsi="Times New Roman"/>
          <w:b/>
          <w:sz w:val="32"/>
          <w:szCs w:val="32"/>
        </w:rPr>
        <w:t xml:space="preserve">                                           УКРАЇНА</w:t>
      </w:r>
      <w:r w:rsidRPr="00AA1CDC">
        <w:rPr>
          <w:rFonts w:ascii="Times New Roman" w:hAnsi="Times New Roman"/>
          <w:b/>
          <w:sz w:val="32"/>
          <w:szCs w:val="32"/>
        </w:rPr>
        <w:tab/>
      </w:r>
      <w:r w:rsidRPr="00AA1CDC">
        <w:rPr>
          <w:rFonts w:ascii="Times New Roman" w:hAnsi="Times New Roman"/>
          <w:b/>
          <w:sz w:val="32"/>
          <w:szCs w:val="32"/>
        </w:rPr>
        <w:tab/>
      </w:r>
      <w:r w:rsidRPr="00AA1CDC">
        <w:rPr>
          <w:rFonts w:ascii="Times New Roman" w:hAnsi="Times New Roman"/>
          <w:b/>
          <w:sz w:val="32"/>
          <w:szCs w:val="32"/>
        </w:rPr>
        <w:tab/>
      </w:r>
      <w:r w:rsidRPr="00AA1CDC">
        <w:rPr>
          <w:rFonts w:ascii="Times New Roman" w:hAnsi="Times New Roman"/>
          <w:b/>
          <w:sz w:val="32"/>
          <w:szCs w:val="32"/>
        </w:rPr>
        <w:tab/>
      </w:r>
    </w:p>
    <w:p w:rsidR="00AA1CDC" w:rsidRPr="00AA1CDC" w:rsidRDefault="00AA1CDC" w:rsidP="00AA1CDC">
      <w:pPr>
        <w:keepNext/>
        <w:spacing w:after="0" w:line="240" w:lineRule="auto"/>
        <w:ind w:right="-1"/>
        <w:jc w:val="center"/>
        <w:outlineLvl w:val="4"/>
        <w:rPr>
          <w:rFonts w:ascii="Times New Roman" w:hAnsi="Times New Roman"/>
          <w:b/>
          <w:sz w:val="32"/>
          <w:szCs w:val="32"/>
        </w:rPr>
      </w:pPr>
      <w:r w:rsidRPr="00AA1CDC">
        <w:rPr>
          <w:rFonts w:ascii="Times New Roman" w:hAnsi="Times New Roman"/>
          <w:b/>
          <w:sz w:val="32"/>
          <w:szCs w:val="32"/>
        </w:rPr>
        <w:t>КАЛУСЬКА МІСЬКА РАДА</w:t>
      </w:r>
    </w:p>
    <w:p w:rsidR="00AA1CDC" w:rsidRPr="00AA1CDC" w:rsidRDefault="00AA1CDC" w:rsidP="00AA1CDC">
      <w:pPr>
        <w:keepNext/>
        <w:spacing w:after="0" w:line="240" w:lineRule="auto"/>
        <w:jc w:val="center"/>
        <w:outlineLvl w:val="3"/>
        <w:rPr>
          <w:rFonts w:ascii="Times New Roman" w:hAnsi="Times New Roman"/>
          <w:b/>
          <w:sz w:val="32"/>
          <w:szCs w:val="32"/>
        </w:rPr>
      </w:pPr>
      <w:r w:rsidRPr="00AA1CDC">
        <w:rPr>
          <w:rFonts w:ascii="Times New Roman" w:hAnsi="Times New Roman"/>
          <w:b/>
          <w:sz w:val="32"/>
          <w:szCs w:val="32"/>
        </w:rPr>
        <w:t>ВИКОНАВЧИЙ  КОМІТЕТ</w:t>
      </w:r>
    </w:p>
    <w:p w:rsidR="00AA1CDC" w:rsidRPr="00AA1CDC" w:rsidRDefault="00AA1CDC" w:rsidP="00AA1CDC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  <w:r w:rsidRPr="00AA1CDC">
        <w:rPr>
          <w:rFonts w:ascii="Times New Roman" w:hAnsi="Times New Roman"/>
          <w:noProof/>
          <w:sz w:val="32"/>
          <w:szCs w:val="32"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0" allowOverlap="1" wp14:anchorId="78C1D565" wp14:editId="3F2472CF">
                <wp:simplePos x="0" y="0"/>
                <wp:positionH relativeFrom="column">
                  <wp:posOffset>18415</wp:posOffset>
                </wp:positionH>
                <wp:positionV relativeFrom="paragraph">
                  <wp:posOffset>137159</wp:posOffset>
                </wp:positionV>
                <wp:extent cx="5943600" cy="0"/>
                <wp:effectExtent l="0" t="19050" r="1905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321C52" id="Прямая соединительная линия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.45pt,10.8pt" to="469.4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" o:allowincell="f" strokeweight="4.5pt">
                <v:stroke linestyle="thickThin"/>
              </v:line>
            </w:pict>
          </mc:Fallback>
        </mc:AlternateContent>
      </w:r>
    </w:p>
    <w:p w:rsidR="00AA1CDC" w:rsidRPr="00AA1CDC" w:rsidRDefault="00AA1CDC" w:rsidP="00AA1CDC">
      <w:pPr>
        <w:keepNext/>
        <w:spacing w:after="0" w:line="240" w:lineRule="auto"/>
        <w:jc w:val="center"/>
        <w:outlineLvl w:val="2"/>
        <w:rPr>
          <w:rFonts w:ascii="Times New Roman" w:hAnsi="Times New Roman"/>
          <w:sz w:val="32"/>
          <w:szCs w:val="32"/>
        </w:rPr>
      </w:pPr>
      <w:r w:rsidRPr="00AA1CDC">
        <w:rPr>
          <w:rFonts w:ascii="Times New Roman" w:hAnsi="Times New Roman"/>
          <w:b/>
          <w:sz w:val="32"/>
          <w:szCs w:val="32"/>
        </w:rPr>
        <w:t>РІШЕННЯ</w:t>
      </w:r>
    </w:p>
    <w:p w:rsidR="00AA1CDC" w:rsidRPr="00AA1CDC" w:rsidRDefault="00AA1CDC" w:rsidP="00AA1CDC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A1CDC" w:rsidRPr="00AA1CDC" w:rsidRDefault="00AA1CDC" w:rsidP="00AA1CDC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32"/>
          <w:szCs w:val="32"/>
        </w:rPr>
      </w:pPr>
      <w:r w:rsidRPr="00AA1CDC">
        <w:rPr>
          <w:rFonts w:ascii="Times New Roman" w:hAnsi="Times New Roman"/>
          <w:sz w:val="32"/>
          <w:szCs w:val="32"/>
        </w:rPr>
        <w:t xml:space="preserve">________                  </w:t>
      </w:r>
      <w:r>
        <w:rPr>
          <w:rFonts w:ascii="Times New Roman" w:hAnsi="Times New Roman"/>
          <w:sz w:val="32"/>
          <w:szCs w:val="32"/>
        </w:rPr>
        <w:t xml:space="preserve">             </w:t>
      </w:r>
      <w:r w:rsidRPr="00AA1CDC">
        <w:rPr>
          <w:rFonts w:ascii="Times New Roman" w:hAnsi="Times New Roman"/>
          <w:sz w:val="32"/>
          <w:szCs w:val="32"/>
        </w:rPr>
        <w:t xml:space="preserve">      </w:t>
      </w:r>
      <w:proofErr w:type="spellStart"/>
      <w:r w:rsidRPr="00AA1CDC">
        <w:rPr>
          <w:rFonts w:ascii="Times New Roman" w:hAnsi="Times New Roman"/>
          <w:sz w:val="32"/>
          <w:szCs w:val="32"/>
        </w:rPr>
        <w:t>м.Калуш</w:t>
      </w:r>
      <w:proofErr w:type="spellEnd"/>
      <w:r w:rsidRPr="00AA1CDC">
        <w:rPr>
          <w:rFonts w:ascii="Times New Roman" w:hAnsi="Times New Roman"/>
          <w:sz w:val="32"/>
          <w:szCs w:val="32"/>
        </w:rPr>
        <w:t xml:space="preserve">                                    № _____</w:t>
      </w:r>
    </w:p>
    <w:p w:rsidR="00685A18" w:rsidRDefault="00685A18" w:rsidP="00685A1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85A18" w:rsidRDefault="00685A18" w:rsidP="00685A1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 надання дозволу </w:t>
      </w:r>
    </w:p>
    <w:p w:rsidR="00685A18" w:rsidRDefault="00685A18" w:rsidP="00685A1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фізичній особі – підприємцю</w:t>
      </w:r>
    </w:p>
    <w:p w:rsidR="00685A18" w:rsidRDefault="00685A18" w:rsidP="00685A1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Лютецькому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Андрію Богдановичу</w:t>
      </w:r>
    </w:p>
    <w:p w:rsidR="00685A18" w:rsidRDefault="00685A18" w:rsidP="00685A1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розміщення  тимчасової</w:t>
      </w:r>
    </w:p>
    <w:p w:rsidR="00685A18" w:rsidRDefault="00685A18" w:rsidP="00685A1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стаціонарної споруди для провадження </w:t>
      </w:r>
    </w:p>
    <w:p w:rsidR="00685A18" w:rsidRDefault="00685A18" w:rsidP="00685A1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підприємницької діяльності </w:t>
      </w:r>
    </w:p>
    <w:p w:rsidR="00AA1CDC" w:rsidRDefault="00685A18" w:rsidP="00685A1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вул. Винниченка</w:t>
      </w:r>
    </w:p>
    <w:p w:rsidR="00685A18" w:rsidRDefault="00685A18" w:rsidP="00685A1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(біля буд. №1)</w:t>
      </w:r>
      <w:r w:rsidR="00AA1CD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в м. </w:t>
      </w:r>
      <w:proofErr w:type="spellStart"/>
      <w:r>
        <w:rPr>
          <w:rFonts w:ascii="Times New Roman" w:hAnsi="Times New Roman"/>
          <w:b/>
          <w:sz w:val="28"/>
          <w:szCs w:val="28"/>
        </w:rPr>
        <w:t>Калуші</w:t>
      </w:r>
      <w:proofErr w:type="spellEnd"/>
    </w:p>
    <w:p w:rsidR="00685A18" w:rsidRDefault="00685A18" w:rsidP="00685A1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85A18" w:rsidRDefault="00685A18" w:rsidP="00AA1CDC">
      <w:pPr>
        <w:spacing w:after="0"/>
        <w:ind w:firstLine="28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Керуючись частиною шостою ст.59 Закону України «Про місцеве самоврядування в Україні», ст.28 Закону України «Про регулювання містобудівної діяльності», ст.15, ст.21 Закону України «Про благоустрій населених пунктів», постановою Кабінету Міністрів України від 30.03.1994 №198 «Про затвердження Єдиних правил ремонту і утримання автомобільних доріг, вулиць, залізничних переїздів, правил користування ними та охорони», наказами Міністерства регіонального розвитку, будівництва та житлово-комунального господарства України від 21.10.2011 №244 «Про затвердження Порядку розміщення тимчасових споруд для провадження підприємницької діяльності» (із змінами від 09.02.2021), від 27.11.2017 №310 «Про затвердження Типових правил благоустрою території населеного пункту», беручи до уваги висновок управління архітектури та містобудування Калуської міської ради від 09.08.2023 №04-06/2</w:t>
      </w:r>
      <w:r w:rsidR="00182561">
        <w:rPr>
          <w:rFonts w:ascii="Times New Roman" w:hAnsi="Times New Roman"/>
          <w:sz w:val="28"/>
          <w:szCs w:val="28"/>
        </w:rPr>
        <w:t>49</w:t>
      </w:r>
      <w:r>
        <w:rPr>
          <w:rFonts w:ascii="Times New Roman" w:hAnsi="Times New Roman"/>
          <w:sz w:val="28"/>
          <w:szCs w:val="28"/>
        </w:rPr>
        <w:t xml:space="preserve">, графічні матеріали із зазначенням бажаного місця розташування тимчасової стаціонарної споруди, розглянувши заяву фізичної особи – підприємця </w:t>
      </w:r>
      <w:proofErr w:type="spellStart"/>
      <w:r>
        <w:rPr>
          <w:rFonts w:ascii="Times New Roman" w:hAnsi="Times New Roman"/>
          <w:sz w:val="28"/>
          <w:szCs w:val="28"/>
        </w:rPr>
        <w:t>Лютецького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Андрія Богдановича про надання дозволу на розміщення тимчасової стаціонарної споруди для провадження підприємницької діяльності на вул. Винниченка (біля буд. №1) в м. </w:t>
      </w:r>
      <w:proofErr w:type="spellStart"/>
      <w:r>
        <w:rPr>
          <w:rFonts w:ascii="Times New Roman" w:hAnsi="Times New Roman"/>
          <w:sz w:val="28"/>
          <w:szCs w:val="28"/>
        </w:rPr>
        <w:t>Калуші</w:t>
      </w:r>
      <w:proofErr w:type="spellEnd"/>
      <w:r>
        <w:rPr>
          <w:rFonts w:ascii="Times New Roman" w:hAnsi="Times New Roman"/>
          <w:sz w:val="28"/>
          <w:szCs w:val="28"/>
        </w:rPr>
        <w:t xml:space="preserve">, виконавчий комітет міської ради </w:t>
      </w:r>
    </w:p>
    <w:p w:rsidR="00685A18" w:rsidRDefault="00685A18" w:rsidP="00AA1CD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ВИРІШИВ:</w:t>
      </w:r>
    </w:p>
    <w:p w:rsidR="00685A18" w:rsidRDefault="00685A18" w:rsidP="00AA1CDC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Дати дозвіл фізичній – особі підприємцю </w:t>
      </w:r>
      <w:proofErr w:type="spellStart"/>
      <w:r>
        <w:rPr>
          <w:rFonts w:ascii="Times New Roman" w:hAnsi="Times New Roman"/>
          <w:sz w:val="28"/>
          <w:szCs w:val="28"/>
        </w:rPr>
        <w:t>Лютецькому</w:t>
      </w:r>
      <w:proofErr w:type="spellEnd"/>
      <w:r>
        <w:rPr>
          <w:rFonts w:ascii="Times New Roman" w:hAnsi="Times New Roman"/>
          <w:sz w:val="28"/>
          <w:szCs w:val="28"/>
        </w:rPr>
        <w:t xml:space="preserve"> Андрію Богдановичу на розміщення  тимчасової стаціонарної споруди для провадження підприємницької діяльності </w:t>
      </w:r>
      <w:r>
        <w:rPr>
          <w:rFonts w:ascii="Times New Roman" w:hAnsi="Times New Roman"/>
          <w:b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роздрібна торгівля) на вул. Винниченка (біля буд. №1) в м. </w:t>
      </w:r>
      <w:proofErr w:type="spellStart"/>
      <w:r>
        <w:rPr>
          <w:rFonts w:ascii="Times New Roman" w:hAnsi="Times New Roman"/>
          <w:sz w:val="28"/>
          <w:szCs w:val="28"/>
        </w:rPr>
        <w:t>Калуші</w:t>
      </w:r>
      <w:proofErr w:type="spellEnd"/>
      <w:r>
        <w:rPr>
          <w:rFonts w:ascii="Times New Roman" w:hAnsi="Times New Roman"/>
          <w:sz w:val="28"/>
          <w:szCs w:val="28"/>
        </w:rPr>
        <w:t xml:space="preserve">, розміром 29.3 </w:t>
      </w:r>
      <w:proofErr w:type="spellStart"/>
      <w:r>
        <w:rPr>
          <w:rFonts w:ascii="Times New Roman" w:hAnsi="Times New Roman"/>
          <w:sz w:val="28"/>
          <w:szCs w:val="28"/>
        </w:rPr>
        <w:t>кв</w:t>
      </w:r>
      <w:proofErr w:type="spellEnd"/>
      <w:r>
        <w:rPr>
          <w:rFonts w:ascii="Times New Roman" w:hAnsi="Times New Roman"/>
          <w:sz w:val="28"/>
          <w:szCs w:val="28"/>
        </w:rPr>
        <w:t>. м терміном на три роки.</w:t>
      </w:r>
    </w:p>
    <w:p w:rsidR="00685A18" w:rsidRDefault="00685A18" w:rsidP="00AA1C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2.</w:t>
      </w:r>
      <w:r>
        <w:rPr>
          <w:rFonts w:ascii="Times New Roman" w:hAnsi="Times New Roman"/>
          <w:sz w:val="28"/>
          <w:szCs w:val="28"/>
        </w:rPr>
        <w:t xml:space="preserve"> Фізичній особі – підприємцю </w:t>
      </w:r>
      <w:proofErr w:type="spellStart"/>
      <w:r>
        <w:rPr>
          <w:rFonts w:ascii="Times New Roman" w:hAnsi="Times New Roman"/>
          <w:sz w:val="28"/>
          <w:szCs w:val="28"/>
        </w:rPr>
        <w:t>Лютецькому</w:t>
      </w:r>
      <w:proofErr w:type="spellEnd"/>
      <w:r>
        <w:rPr>
          <w:rFonts w:ascii="Times New Roman" w:hAnsi="Times New Roman"/>
          <w:sz w:val="28"/>
          <w:szCs w:val="28"/>
        </w:rPr>
        <w:t xml:space="preserve"> Андрію Богдановичу:</w:t>
      </w:r>
    </w:p>
    <w:p w:rsidR="00685A18" w:rsidRDefault="00685A18" w:rsidP="00AA1C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Звернутися в управління «Центр надання адміністративних послуг» з заявою щодо оформлення паспорта прив’язки тимчасової стаціонарної споруди для провадження підприємницької діяльності.</w:t>
      </w:r>
    </w:p>
    <w:p w:rsidR="00685A18" w:rsidRDefault="00685A18" w:rsidP="00AA1C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 Після розміщення тимчасової стаціонарної споруди для провадження підприємницької діяльності подати в управління архітектури та містобудування заяву,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якій повідомити про виконання вимог паспорта прив'язки тимчасової стаціонарної споруди. Відхилення від паспорта прив'язки тимчасової стаціонарної споруди не допускається.</w:t>
      </w:r>
    </w:p>
    <w:p w:rsidR="00685A18" w:rsidRDefault="00685A18" w:rsidP="00AA1C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 Встановити тимчасову стаціонарну споруду для провадження підприємницької діяльності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протягом 6 місяців 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з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дати отримання паспорта прив'язки тимчасової стаціонарної споруди </w:t>
      </w:r>
      <w:r>
        <w:rPr>
          <w:rFonts w:ascii="Times New Roman" w:hAnsi="Times New Roman"/>
          <w:sz w:val="28"/>
          <w:szCs w:val="28"/>
        </w:rPr>
        <w:t>згідно з паспортом прив</w:t>
      </w:r>
      <w:r>
        <w:rPr>
          <w:sz w:val="28"/>
          <w:szCs w:val="28"/>
        </w:rPr>
        <w:t>'</w:t>
      </w:r>
      <w:r>
        <w:rPr>
          <w:rFonts w:ascii="Times New Roman" w:hAnsi="Times New Roman"/>
          <w:sz w:val="28"/>
          <w:szCs w:val="28"/>
        </w:rPr>
        <w:t>язки та виконати всі роботи з благоустрою згідно з проектною документацією.</w:t>
      </w:r>
    </w:p>
    <w:p w:rsidR="00685A18" w:rsidRDefault="00685A18" w:rsidP="00AA1C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 Встановити біля тимчасової стаціонарної споруди однотипну урну для сміття, забезпечити її обслуговування.</w:t>
      </w:r>
    </w:p>
    <w:p w:rsidR="00685A18" w:rsidRDefault="00685A18" w:rsidP="00AA1CDC">
      <w:pPr>
        <w:spacing w:after="0" w:line="240" w:lineRule="auto"/>
        <w:ind w:left="-426" w:right="-142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      2.5. 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Забезпечити належне утримання прилеглої до тимчасової стаціонарної  </w:t>
      </w:r>
    </w:p>
    <w:p w:rsidR="00685A18" w:rsidRDefault="00685A18" w:rsidP="00AA1CDC">
      <w:pPr>
        <w:spacing w:after="0" w:line="240" w:lineRule="auto"/>
        <w:ind w:left="-426" w:right="-142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     споруди території або брати пайову участь в утриманні об'єкта благоустрою   </w:t>
      </w:r>
    </w:p>
    <w:p w:rsidR="00685A18" w:rsidRDefault="00685A18" w:rsidP="00AA1CDC">
      <w:pPr>
        <w:spacing w:after="0" w:line="240" w:lineRule="auto"/>
        <w:ind w:left="-426" w:right="-142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     на умовах договору.</w:t>
      </w:r>
      <w:r>
        <w:rPr>
          <w:rFonts w:ascii="Georgia" w:hAnsi="Georgia"/>
          <w:color w:val="333333"/>
          <w:sz w:val="27"/>
          <w:szCs w:val="27"/>
          <w:shd w:val="clear" w:color="auto" w:fill="FFFFFF"/>
        </w:rPr>
        <w:t> </w:t>
      </w:r>
    </w:p>
    <w:p w:rsidR="00685A18" w:rsidRDefault="00685A18" w:rsidP="00AA1C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 Дотримуватись вимог нормативно-правових актів та нормативно-технічних  документів щодо благоустрою прилеглої території та забезпечення належного утримання та використання інженерного обладнання.</w:t>
      </w:r>
    </w:p>
    <w:p w:rsidR="00685A18" w:rsidRDefault="00685A18" w:rsidP="00AA1C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 У випадку невиконання вищезазначених вимог, паспорт прив’язки тимчасової стаціонарної споруди для провадження підприємницької діяльності анулюється, фізичній особі – підприємцю </w:t>
      </w:r>
      <w:proofErr w:type="spellStart"/>
      <w:r>
        <w:rPr>
          <w:rFonts w:ascii="Times New Roman" w:hAnsi="Times New Roman"/>
          <w:sz w:val="28"/>
          <w:szCs w:val="28"/>
        </w:rPr>
        <w:t>Лютецькому</w:t>
      </w:r>
      <w:proofErr w:type="spellEnd"/>
      <w:r>
        <w:rPr>
          <w:rFonts w:ascii="Times New Roman" w:hAnsi="Times New Roman"/>
          <w:sz w:val="28"/>
          <w:szCs w:val="28"/>
        </w:rPr>
        <w:t xml:space="preserve"> Андрію Богдановичу в 30-денний термін, з дня анулювання паспорта прив</w:t>
      </w:r>
      <w:r>
        <w:rPr>
          <w:sz w:val="28"/>
          <w:szCs w:val="28"/>
        </w:rPr>
        <w:t>'</w:t>
      </w:r>
      <w:r>
        <w:rPr>
          <w:rFonts w:ascii="Times New Roman" w:hAnsi="Times New Roman"/>
          <w:sz w:val="28"/>
          <w:szCs w:val="28"/>
        </w:rPr>
        <w:t xml:space="preserve">язки, демонтувати тимчасову стаціонарну споруду, а елементи благоустрою привести до належного санітарно-технічного </w:t>
      </w:r>
    </w:p>
    <w:p w:rsidR="00685A18" w:rsidRDefault="00685A18" w:rsidP="00AA1C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 Контроль за виконанням рішення покласти на першого заступника міського голови Мирослава Тихого. </w:t>
      </w:r>
    </w:p>
    <w:p w:rsidR="00685A18" w:rsidRDefault="00685A18" w:rsidP="00AA1CD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85A18" w:rsidRDefault="00685A18" w:rsidP="00685A18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85A18" w:rsidRDefault="00685A18" w:rsidP="00685A18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Міський голова                                                                          Андрій НАЙДА</w:t>
      </w:r>
    </w:p>
    <w:p w:rsidR="00685A18" w:rsidRDefault="00685A18" w:rsidP="00685A18"/>
    <w:p w:rsidR="00685A18" w:rsidRDefault="00685A18" w:rsidP="00685A18"/>
    <w:p w:rsidR="00685A18" w:rsidRDefault="00685A18" w:rsidP="00685A18">
      <w:bookmarkStart w:id="0" w:name="_GoBack"/>
      <w:bookmarkEnd w:id="0"/>
    </w:p>
    <w:p w:rsidR="00685A18" w:rsidRDefault="00685A18" w:rsidP="00685A18"/>
    <w:p w:rsidR="00685A18" w:rsidRDefault="00685A18" w:rsidP="00685A18"/>
    <w:sectPr w:rsidR="00685A18" w:rsidSect="00AA1CDC">
      <w:pgSz w:w="11906" w:h="16838" w:code="9"/>
      <w:pgMar w:top="426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04EE7"/>
    <w:multiLevelType w:val="hybridMultilevel"/>
    <w:tmpl w:val="13006302"/>
    <w:lvl w:ilvl="0" w:tplc="B502B31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A18"/>
    <w:rsid w:val="00182561"/>
    <w:rsid w:val="00340559"/>
    <w:rsid w:val="003B7210"/>
    <w:rsid w:val="00501065"/>
    <w:rsid w:val="005929FE"/>
    <w:rsid w:val="00673AA7"/>
    <w:rsid w:val="00685A18"/>
    <w:rsid w:val="006A22DC"/>
    <w:rsid w:val="006D23EA"/>
    <w:rsid w:val="00A84DF0"/>
    <w:rsid w:val="00AA1CDC"/>
    <w:rsid w:val="00C64D41"/>
    <w:rsid w:val="00C834CE"/>
    <w:rsid w:val="00D54C4C"/>
    <w:rsid w:val="00EB1CBE"/>
    <w:rsid w:val="00F9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58CE2"/>
  <w15:chartTrackingRefBased/>
  <w15:docId w15:val="{9AA49A2D-30EB-4DE2-822E-BB23BFE86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5A1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5A1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825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8256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58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2566</Words>
  <Characters>1463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Святкович</dc:creator>
  <cp:keywords/>
  <dc:description/>
  <cp:lastModifiedBy>Admin</cp:lastModifiedBy>
  <cp:revision>2</cp:revision>
  <cp:lastPrinted>2023-08-09T09:01:00Z</cp:lastPrinted>
  <dcterms:created xsi:type="dcterms:W3CDTF">2023-08-11T11:11:00Z</dcterms:created>
  <dcterms:modified xsi:type="dcterms:W3CDTF">2023-08-11T11:11:00Z</dcterms:modified>
</cp:coreProperties>
</file>