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створення комісії з відбору</w:t>
      </w:r>
    </w:p>
    <w:p w:rsidR="00271D5F" w:rsidRDefault="00271D5F" w:rsidP="0027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житлових будинків для проведення</w:t>
      </w:r>
    </w:p>
    <w:p w:rsidR="00271D5F" w:rsidRDefault="00271D5F" w:rsidP="0027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ремонтних робіт</w:t>
      </w:r>
    </w:p>
    <w:bookmarkEnd w:id="0"/>
    <w:p w:rsidR="00271D5F" w:rsidRDefault="00271D5F" w:rsidP="00271D5F">
      <w:pPr>
        <w:rPr>
          <w:sz w:val="28"/>
          <w:szCs w:val="28"/>
        </w:rPr>
      </w:pPr>
    </w:p>
    <w:p w:rsidR="00271D5F" w:rsidRDefault="00271D5F" w:rsidP="00271D5F">
      <w:pPr>
        <w:ind w:left="-142"/>
        <w:rPr>
          <w:sz w:val="28"/>
          <w:szCs w:val="28"/>
        </w:rPr>
      </w:pPr>
    </w:p>
    <w:p w:rsidR="00271D5F" w:rsidRDefault="00271D5F" w:rsidP="00271D5F">
      <w:pPr>
        <w:ind w:firstLine="540"/>
        <w:jc w:val="both"/>
        <w:rPr>
          <w:sz w:val="28"/>
          <w:szCs w:val="28"/>
        </w:rPr>
      </w:pPr>
    </w:p>
    <w:p w:rsidR="00271D5F" w:rsidRDefault="00271D5F" w:rsidP="00271D5F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lang w:val="uk-UA"/>
        </w:rPr>
      </w:pPr>
      <w:r>
        <w:rPr>
          <w:sz w:val="28"/>
          <w:szCs w:val="28"/>
          <w:lang w:val="uk-UA"/>
        </w:rPr>
        <w:t xml:space="preserve">Відповідно до ст.30 Закону України "Про місцеве самоврядування в Україні", на виконання Програми стимулювання створення та підтримки об'єднань співвласників багатоквартирних будинків (ОСББ) </w:t>
      </w:r>
      <w:r w:rsidR="000B2F78" w:rsidRPr="000B2F78">
        <w:rPr>
          <w:color w:val="000000"/>
          <w:sz w:val="28"/>
          <w:szCs w:val="28"/>
          <w:lang w:val="uk-UA" w:eastAsia="uk-UA"/>
        </w:rPr>
        <w:t>в Калуській територіальній громаді на 2023-  2025  роки</w:t>
      </w:r>
      <w:r>
        <w:rPr>
          <w:sz w:val="28"/>
          <w:szCs w:val="28"/>
          <w:lang w:val="uk-UA"/>
        </w:rPr>
        <w:t>, затвердженої рішенням міської ради від</w:t>
      </w:r>
      <w:r w:rsidR="000B2F78">
        <w:rPr>
          <w:sz w:val="28"/>
          <w:szCs w:val="28"/>
          <w:lang w:val="uk-UA"/>
        </w:rPr>
        <w:t xml:space="preserve"> 30</w:t>
      </w:r>
      <w:r>
        <w:rPr>
          <w:sz w:val="28"/>
          <w:szCs w:val="28"/>
          <w:lang w:val="uk-UA"/>
        </w:rPr>
        <w:t>.0</w:t>
      </w:r>
      <w:r w:rsidR="000B2F7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0B2F7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</w:t>
      </w:r>
      <w:r w:rsidR="000B2F78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«Про Програму стимулювання створення та підтримки об'єднань співвласників багатоквартирних будинків (ОСББ) </w:t>
      </w:r>
      <w:r w:rsidR="000B2F78" w:rsidRPr="000B2F78">
        <w:rPr>
          <w:color w:val="000000"/>
          <w:sz w:val="28"/>
          <w:szCs w:val="28"/>
          <w:lang w:val="uk-UA" w:eastAsia="uk-UA"/>
        </w:rPr>
        <w:t>в Калуській територіальній громаді на 2023-2025</w:t>
      </w:r>
      <w:r w:rsidR="000B2F78">
        <w:rPr>
          <w:color w:val="000000"/>
          <w:sz w:val="28"/>
          <w:szCs w:val="28"/>
          <w:lang w:val="uk-UA" w:eastAsia="uk-UA"/>
        </w:rPr>
        <w:t xml:space="preserve"> </w:t>
      </w:r>
      <w:r w:rsidR="000B2F78" w:rsidRPr="000B2F78">
        <w:rPr>
          <w:color w:val="000000"/>
          <w:sz w:val="28"/>
          <w:szCs w:val="28"/>
          <w:lang w:val="uk-UA" w:eastAsia="uk-UA"/>
        </w:rPr>
        <w:t>роки</w:t>
      </w:r>
      <w:r>
        <w:rPr>
          <w:sz w:val="28"/>
          <w:szCs w:val="28"/>
          <w:lang w:val="uk-UA"/>
        </w:rPr>
        <w:t>" (</w:t>
      </w:r>
      <w:r w:rsidR="000B2F78">
        <w:rPr>
          <w:sz w:val="28"/>
          <w:szCs w:val="28"/>
          <w:lang w:val="uk-UA"/>
        </w:rPr>
        <w:t>сорок друг</w:t>
      </w:r>
      <w:r>
        <w:rPr>
          <w:sz w:val="28"/>
          <w:szCs w:val="28"/>
          <w:lang w:val="uk-UA"/>
        </w:rPr>
        <w:t xml:space="preserve">а сесія сьомого демократичного скликання), </w:t>
      </w:r>
      <w:r>
        <w:rPr>
          <w:rStyle w:val="rvts7"/>
          <w:sz w:val="28"/>
          <w:szCs w:val="28"/>
          <w:lang w:val="uk-UA"/>
        </w:rPr>
        <w:t>беручи до уваги службову записку начальника управління житлово-комунального господарства Тараса Фіцака від 0</w:t>
      </w:r>
      <w:r w:rsidR="000B2F78">
        <w:rPr>
          <w:rStyle w:val="rvts7"/>
          <w:sz w:val="28"/>
          <w:szCs w:val="28"/>
          <w:lang w:val="uk-UA"/>
        </w:rPr>
        <w:t>4</w:t>
      </w:r>
      <w:r>
        <w:rPr>
          <w:rStyle w:val="rvts7"/>
          <w:sz w:val="28"/>
          <w:szCs w:val="28"/>
          <w:lang w:val="uk-UA"/>
        </w:rPr>
        <w:t>.0</w:t>
      </w:r>
      <w:r w:rsidR="006C6730">
        <w:rPr>
          <w:rStyle w:val="rvts7"/>
          <w:sz w:val="28"/>
          <w:szCs w:val="28"/>
          <w:lang w:val="uk-UA"/>
        </w:rPr>
        <w:t>8</w:t>
      </w:r>
      <w:r>
        <w:rPr>
          <w:rStyle w:val="rvts7"/>
          <w:sz w:val="28"/>
          <w:szCs w:val="28"/>
          <w:lang w:val="uk-UA"/>
        </w:rPr>
        <w:t>.2023 №05.1-20/1</w:t>
      </w:r>
      <w:r w:rsidR="006C6730">
        <w:rPr>
          <w:rStyle w:val="rvts7"/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, </w:t>
      </w:r>
      <w:r>
        <w:rPr>
          <w:rStyle w:val="rvts30"/>
          <w:color w:val="000000"/>
          <w:sz w:val="28"/>
          <w:szCs w:val="28"/>
          <w:lang w:val="uk-UA"/>
        </w:rPr>
        <w:t>виконавчий комітет міської ради</w:t>
      </w:r>
    </w:p>
    <w:p w:rsidR="00271D5F" w:rsidRDefault="00271D5F" w:rsidP="00271D5F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sz w:val="28"/>
          <w:szCs w:val="28"/>
          <w:lang w:val="uk-UA"/>
        </w:rPr>
      </w:pPr>
    </w:p>
    <w:p w:rsidR="00271D5F" w:rsidRDefault="00271D5F" w:rsidP="00271D5F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sz w:val="28"/>
          <w:szCs w:val="28"/>
          <w:lang w:val="uk-UA"/>
        </w:rPr>
      </w:pPr>
    </w:p>
    <w:p w:rsidR="00271D5F" w:rsidRDefault="00271D5F" w:rsidP="00271D5F">
      <w:pPr>
        <w:jc w:val="both"/>
        <w:rPr>
          <w:b/>
        </w:rPr>
      </w:pPr>
      <w:r>
        <w:rPr>
          <w:b/>
          <w:sz w:val="28"/>
          <w:szCs w:val="28"/>
        </w:rPr>
        <w:t>ВИРІШИВ:</w:t>
      </w:r>
    </w:p>
    <w:p w:rsidR="00271D5F" w:rsidRDefault="00271D5F" w:rsidP="00271D5F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lang w:val="uk-UA"/>
        </w:rPr>
      </w:pPr>
    </w:p>
    <w:p w:rsidR="00271D5F" w:rsidRDefault="00271D5F" w:rsidP="00271D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Створити комісію з відбору житлових будинків для проведення ремонтних робіт відповідно до Програми стимулювання створення та підтримки об'єднань співвласників багатоквартирних будинків (ОСББ)</w:t>
      </w:r>
      <w:r w:rsidR="000B2F78" w:rsidRPr="000B2F78">
        <w:rPr>
          <w:color w:val="000000"/>
          <w:sz w:val="28"/>
          <w:szCs w:val="28"/>
          <w:lang w:eastAsia="uk-UA"/>
        </w:rPr>
        <w:t xml:space="preserve"> </w:t>
      </w:r>
      <w:r w:rsidR="000B2F78">
        <w:rPr>
          <w:color w:val="000000"/>
          <w:sz w:val="28"/>
          <w:szCs w:val="28"/>
          <w:lang w:eastAsia="uk-UA"/>
        </w:rPr>
        <w:t>в Калуській територіальній громаді на 2023- 2025  роки</w:t>
      </w:r>
      <w:r>
        <w:rPr>
          <w:sz w:val="28"/>
          <w:szCs w:val="28"/>
        </w:rPr>
        <w:t xml:space="preserve"> в складі згідно з додатком.</w:t>
      </w:r>
    </w:p>
    <w:p w:rsidR="00271D5F" w:rsidRDefault="00271D5F" w:rsidP="00271D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Рішення виконавчого комітету міської ради від 2</w:t>
      </w:r>
      <w:r w:rsidR="000B2F78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0B2F7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0B2F78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0B2F78">
        <w:rPr>
          <w:sz w:val="28"/>
          <w:szCs w:val="28"/>
        </w:rPr>
        <w:t>40</w:t>
      </w:r>
      <w:r>
        <w:rPr>
          <w:sz w:val="28"/>
          <w:szCs w:val="28"/>
        </w:rPr>
        <w:t xml:space="preserve"> «Про створення комісії з відбору житлових будинків для проведення ремонтних робіт» вважати таким, що втратило чинність.</w:t>
      </w:r>
    </w:p>
    <w:p w:rsidR="00271D5F" w:rsidRDefault="00271D5F" w:rsidP="00271D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заступника міського голови Богдана Білецького.</w:t>
      </w:r>
    </w:p>
    <w:p w:rsidR="00271D5F" w:rsidRDefault="00271D5F" w:rsidP="00271D5F">
      <w:pPr>
        <w:ind w:firstLine="540"/>
        <w:jc w:val="both"/>
        <w:rPr>
          <w:sz w:val="28"/>
          <w:szCs w:val="28"/>
        </w:rPr>
      </w:pPr>
    </w:p>
    <w:p w:rsidR="00271D5F" w:rsidRDefault="00271D5F" w:rsidP="00271D5F">
      <w:pPr>
        <w:ind w:firstLine="540"/>
        <w:jc w:val="both"/>
        <w:rPr>
          <w:sz w:val="28"/>
          <w:szCs w:val="28"/>
        </w:rPr>
      </w:pPr>
    </w:p>
    <w:p w:rsidR="00271D5F" w:rsidRDefault="00271D5F" w:rsidP="00271D5F">
      <w:pPr>
        <w:ind w:firstLine="540"/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Андрій НАЙДА</w:t>
      </w:r>
    </w:p>
    <w:p w:rsidR="00271D5F" w:rsidRDefault="00271D5F" w:rsidP="00271D5F">
      <w:pPr>
        <w:jc w:val="right"/>
        <w:rPr>
          <w:sz w:val="28"/>
          <w:szCs w:val="28"/>
        </w:rPr>
      </w:pPr>
    </w:p>
    <w:p w:rsidR="00271D5F" w:rsidRDefault="00271D5F" w:rsidP="00271D5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271D5F" w:rsidRDefault="00271D5F" w:rsidP="00271D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</w:p>
    <w:p w:rsidR="00271D5F" w:rsidRDefault="00271D5F" w:rsidP="00271D5F">
      <w:pPr>
        <w:jc w:val="right"/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</w:p>
    <w:p w:rsidR="00271D5F" w:rsidRDefault="00271D5F" w:rsidP="00271D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  № _____</w:t>
      </w: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271D5F" w:rsidRDefault="00271D5F" w:rsidP="00271D5F">
      <w:pPr>
        <w:tabs>
          <w:tab w:val="left" w:pos="4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52"/>
        <w:gridCol w:w="7125"/>
        <w:gridCol w:w="104"/>
      </w:tblGrid>
      <w:tr w:rsidR="00271D5F" w:rsidTr="00271D5F">
        <w:tc>
          <w:tcPr>
            <w:tcW w:w="9781" w:type="dxa"/>
            <w:gridSpan w:val="3"/>
          </w:tcPr>
          <w:p w:rsidR="00271D5F" w:rsidRDefault="00271D5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 з відбору житлових будинків</w:t>
            </w:r>
          </w:p>
          <w:p w:rsidR="00271D5F" w:rsidRDefault="00271D5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проведення ремонтних робіт  відповідно до Програми стимулювання створення та підтримки об'єднань співвласників багатоквартирних будинків (ОСББ) в </w:t>
            </w:r>
            <w:r w:rsidR="00EC07E0">
              <w:rPr>
                <w:color w:val="000000"/>
                <w:sz w:val="28"/>
                <w:szCs w:val="28"/>
                <w:lang w:eastAsia="uk-UA"/>
              </w:rPr>
              <w:t>Калуській територіальній громаді на 2023- 2025  роки</w:t>
            </w:r>
          </w:p>
          <w:p w:rsidR="00271D5F" w:rsidRDefault="00271D5F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271D5F" w:rsidTr="00271D5F">
        <w:trPr>
          <w:gridAfter w:val="1"/>
          <w:wAfter w:w="104" w:type="dxa"/>
        </w:trPr>
        <w:tc>
          <w:tcPr>
            <w:tcW w:w="9677" w:type="dxa"/>
            <w:gridSpan w:val="2"/>
            <w:hideMark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комісії:</w:t>
            </w:r>
          </w:p>
        </w:tc>
      </w:tr>
      <w:tr w:rsidR="00271D5F" w:rsidTr="00271D5F">
        <w:trPr>
          <w:gridAfter w:val="1"/>
          <w:wAfter w:w="104" w:type="dxa"/>
        </w:trPr>
        <w:tc>
          <w:tcPr>
            <w:tcW w:w="2552" w:type="dxa"/>
            <w:hideMark/>
          </w:tcPr>
          <w:p w:rsidR="00271D5F" w:rsidRDefault="00271D5F"/>
        </w:tc>
        <w:tc>
          <w:tcPr>
            <w:tcW w:w="7125" w:type="dxa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71D5F" w:rsidTr="00271D5F">
        <w:tc>
          <w:tcPr>
            <w:tcW w:w="2552" w:type="dxa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Сасник</w:t>
            </w: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7229" w:type="dxa"/>
            <w:gridSpan w:val="2"/>
          </w:tcPr>
          <w:p w:rsidR="00271D5F" w:rsidRDefault="00271D5F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</w:t>
            </w:r>
          </w:p>
          <w:p w:rsidR="00271D5F" w:rsidRDefault="00271D5F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71D5F" w:rsidTr="00271D5F">
        <w:trPr>
          <w:trHeight w:val="315"/>
        </w:trPr>
        <w:tc>
          <w:tcPr>
            <w:tcW w:w="9781" w:type="dxa"/>
            <w:gridSpan w:val="3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71D5F" w:rsidTr="00271D5F">
        <w:trPr>
          <w:gridAfter w:val="1"/>
          <w:wAfter w:w="104" w:type="dxa"/>
        </w:trPr>
        <w:tc>
          <w:tcPr>
            <w:tcW w:w="2552" w:type="dxa"/>
            <w:hideMark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Білоус</w:t>
            </w:r>
          </w:p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Височанський</w:t>
            </w:r>
          </w:p>
        </w:tc>
        <w:tc>
          <w:tcPr>
            <w:tcW w:w="7125" w:type="dxa"/>
            <w:hideMark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"Незалежність-К", член виконавчого комітету міської ради (за згодою)</w:t>
            </w:r>
          </w:p>
        </w:tc>
      </w:tr>
      <w:tr w:rsidR="00271D5F" w:rsidTr="00271D5F">
        <w:tc>
          <w:tcPr>
            <w:tcW w:w="2552" w:type="dxa"/>
          </w:tcPr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Інна </w:t>
            </w:r>
            <w:proofErr w:type="spellStart"/>
            <w:r>
              <w:rPr>
                <w:sz w:val="28"/>
                <w:szCs w:val="28"/>
              </w:rPr>
              <w:t>Корицька</w:t>
            </w:r>
            <w:proofErr w:type="spellEnd"/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Косар</w:t>
            </w: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Ярина Кохан</w:t>
            </w: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</w:t>
            </w: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Пілянський</w:t>
            </w:r>
            <w:proofErr w:type="spellEnd"/>
          </w:p>
        </w:tc>
        <w:tc>
          <w:tcPr>
            <w:tcW w:w="7229" w:type="dxa"/>
            <w:gridSpan w:val="2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</w:t>
            </w:r>
            <w:proofErr w:type="spellStart"/>
            <w:r>
              <w:rPr>
                <w:sz w:val="28"/>
                <w:szCs w:val="28"/>
              </w:rPr>
              <w:t>Апгрейд</w:t>
            </w:r>
            <w:proofErr w:type="spellEnd"/>
            <w:r>
              <w:rPr>
                <w:sz w:val="28"/>
                <w:szCs w:val="28"/>
              </w:rPr>
              <w:t>-Калуш" (за згодою)</w:t>
            </w:r>
          </w:p>
          <w:p w:rsidR="00271D5F" w:rsidRDefault="00271D5F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багатоквартирних будинків "Січове 15" та "Січове 1" (за згодою)</w:t>
            </w:r>
          </w:p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 -Калуш" (за згодою)</w:t>
            </w:r>
          </w:p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"Підвальна,15" (за згодою)</w:t>
            </w:r>
          </w:p>
        </w:tc>
      </w:tr>
      <w:tr w:rsidR="00271D5F" w:rsidTr="00271D5F">
        <w:tc>
          <w:tcPr>
            <w:tcW w:w="2552" w:type="dxa"/>
          </w:tcPr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</w:t>
            </w:r>
            <w:proofErr w:type="spellStart"/>
            <w:r>
              <w:rPr>
                <w:sz w:val="28"/>
                <w:szCs w:val="28"/>
              </w:rPr>
              <w:t>Погинайко</w:t>
            </w:r>
            <w:proofErr w:type="spellEnd"/>
          </w:p>
        </w:tc>
        <w:tc>
          <w:tcPr>
            <w:tcW w:w="7229" w:type="dxa"/>
            <w:gridSpan w:val="2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271D5F" w:rsidRPr="00271D5F" w:rsidRDefault="00271D5F" w:rsidP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</w:tc>
      </w:tr>
      <w:tr w:rsidR="00271D5F" w:rsidTr="00271D5F">
        <w:tc>
          <w:tcPr>
            <w:tcW w:w="2552" w:type="dxa"/>
          </w:tcPr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271D5F" w:rsidTr="00271D5F">
        <w:tc>
          <w:tcPr>
            <w:tcW w:w="2552" w:type="dxa"/>
            <w:hideMark/>
          </w:tcPr>
          <w:p w:rsidR="00271D5F" w:rsidRDefault="00271D5F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Селедець</w:t>
            </w:r>
          </w:p>
        </w:tc>
        <w:tc>
          <w:tcPr>
            <w:tcW w:w="7229" w:type="dxa"/>
            <w:gridSpan w:val="2"/>
            <w:hideMark/>
          </w:tcPr>
          <w:p w:rsidR="00271D5F" w:rsidRDefault="00271D5F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капітального ремонту житлового фонду та об'єктів комунального господарства управління житлово-комунального господарства міської ради</w:t>
            </w:r>
          </w:p>
        </w:tc>
      </w:tr>
      <w:tr w:rsidR="00271D5F" w:rsidTr="00271D5F">
        <w:tc>
          <w:tcPr>
            <w:tcW w:w="2552" w:type="dxa"/>
            <w:hideMark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Соколовський</w:t>
            </w:r>
          </w:p>
        </w:tc>
        <w:tc>
          <w:tcPr>
            <w:tcW w:w="7229" w:type="dxa"/>
            <w:gridSpan w:val="2"/>
            <w:hideMark/>
          </w:tcPr>
          <w:p w:rsidR="00271D5F" w:rsidRDefault="00271D5F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економічного розвитку міста міської ради</w:t>
            </w:r>
          </w:p>
        </w:tc>
      </w:tr>
      <w:tr w:rsidR="00271D5F" w:rsidTr="00271D5F">
        <w:tc>
          <w:tcPr>
            <w:tcW w:w="2552" w:type="dxa"/>
          </w:tcPr>
          <w:p w:rsidR="00271D5F" w:rsidRDefault="00271D5F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71D5F" w:rsidRDefault="00271D5F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jc w:val="both"/>
        <w:rPr>
          <w:sz w:val="28"/>
          <w:szCs w:val="28"/>
        </w:rPr>
      </w:pPr>
    </w:p>
    <w:p w:rsidR="00271D5F" w:rsidRDefault="00271D5F" w:rsidP="00271D5F">
      <w:pPr>
        <w:spacing w:after="160" w:line="48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Керуючий справами виконкому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Олег САВКА</w:t>
      </w:r>
    </w:p>
    <w:sectPr w:rsidR="00271D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CB"/>
    <w:rsid w:val="000B2F78"/>
    <w:rsid w:val="00271D5F"/>
    <w:rsid w:val="003C7ADE"/>
    <w:rsid w:val="00660529"/>
    <w:rsid w:val="006C6730"/>
    <w:rsid w:val="006D7176"/>
    <w:rsid w:val="008152CB"/>
    <w:rsid w:val="00C31CD5"/>
    <w:rsid w:val="00D022DD"/>
    <w:rsid w:val="00E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6FD44-2B73-4FB6-BFA5-456F4051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00">
    <w:name w:val="rvps300"/>
    <w:basedOn w:val="a"/>
    <w:rsid w:val="00271D5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30">
    <w:name w:val="rvts30"/>
    <w:rsid w:val="00271D5F"/>
    <w:rPr>
      <w:rFonts w:ascii="Times New Roman" w:hAnsi="Times New Roman" w:cs="Times New Roman" w:hint="default"/>
    </w:rPr>
  </w:style>
  <w:style w:type="character" w:customStyle="1" w:styleId="rvts7">
    <w:name w:val="rvts7"/>
    <w:basedOn w:val="a0"/>
    <w:rsid w:val="00271D5F"/>
  </w:style>
  <w:style w:type="paragraph" w:styleId="a3">
    <w:name w:val="Balloon Text"/>
    <w:basedOn w:val="a"/>
    <w:link w:val="a4"/>
    <w:uiPriority w:val="99"/>
    <w:semiHidden/>
    <w:unhideWhenUsed/>
    <w:rsid w:val="006C67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2023-08-04T11:14:00Z</cp:lastPrinted>
  <dcterms:created xsi:type="dcterms:W3CDTF">2023-08-03T13:03:00Z</dcterms:created>
  <dcterms:modified xsi:type="dcterms:W3CDTF">2023-08-04T12:24:00Z</dcterms:modified>
</cp:coreProperties>
</file>