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35A" w:rsidRDefault="0053035A" w:rsidP="0053035A">
      <w:pPr>
        <w:tabs>
          <w:tab w:val="left" w:pos="444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Проект</w:t>
      </w:r>
    </w:p>
    <w:p w:rsidR="0053035A" w:rsidRPr="003E690D" w:rsidRDefault="0053035A" w:rsidP="0053035A">
      <w:pPr>
        <w:tabs>
          <w:tab w:val="left" w:pos="4440"/>
        </w:tabs>
        <w:rPr>
          <w:b/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   </w:t>
      </w:r>
      <w:r w:rsidRPr="00872D50">
        <w:rPr>
          <w:noProof/>
          <w:sz w:val="28"/>
          <w:szCs w:val="28"/>
          <w:lang w:val="uk-UA" w:eastAsia="uk-UA"/>
        </w:rPr>
        <w:drawing>
          <wp:inline distT="0" distB="0" distL="0" distR="0" wp14:anchorId="7B5D5FAB" wp14:editId="482C2E6A">
            <wp:extent cx="434225" cy="525780"/>
            <wp:effectExtent l="0" t="0" r="4445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47" cy="53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35A" w:rsidRPr="009C1839" w:rsidRDefault="0053035A" w:rsidP="0053035A">
      <w:pPr>
        <w:ind w:right="-1" w:firstLine="720"/>
        <w:jc w:val="both"/>
        <w:rPr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 xml:space="preserve">                </w:t>
      </w:r>
      <w:r>
        <w:rPr>
          <w:b/>
          <w:sz w:val="32"/>
          <w:szCs w:val="32"/>
          <w:lang w:val="uk-UA"/>
        </w:rPr>
        <w:t xml:space="preserve">                           </w:t>
      </w:r>
      <w:r w:rsidRPr="009C1839">
        <w:rPr>
          <w:b/>
          <w:sz w:val="32"/>
          <w:szCs w:val="32"/>
          <w:lang w:val="uk-UA"/>
        </w:rPr>
        <w:t>УКРАЇНА</w:t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  <w:r w:rsidRPr="009C1839">
        <w:rPr>
          <w:b/>
          <w:sz w:val="32"/>
          <w:szCs w:val="32"/>
          <w:lang w:val="uk-UA"/>
        </w:rPr>
        <w:tab/>
      </w:r>
    </w:p>
    <w:p w:rsidR="0053035A" w:rsidRPr="009C1839" w:rsidRDefault="0053035A" w:rsidP="0053035A">
      <w:pPr>
        <w:keepNext/>
        <w:ind w:right="-1"/>
        <w:jc w:val="center"/>
        <w:outlineLvl w:val="4"/>
        <w:rPr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КАЛУСЬКА МІСЬКА РАДА</w:t>
      </w:r>
    </w:p>
    <w:p w:rsidR="0053035A" w:rsidRPr="009C1839" w:rsidRDefault="0053035A" w:rsidP="0053035A">
      <w:pPr>
        <w:keepNext/>
        <w:jc w:val="center"/>
        <w:outlineLvl w:val="3"/>
        <w:rPr>
          <w:rFonts w:ascii="Arial" w:hAnsi="Arial"/>
          <w:b/>
          <w:sz w:val="32"/>
          <w:szCs w:val="32"/>
          <w:lang w:val="uk-UA"/>
        </w:rPr>
      </w:pPr>
      <w:r w:rsidRPr="009C1839">
        <w:rPr>
          <w:b/>
          <w:sz w:val="32"/>
          <w:szCs w:val="32"/>
          <w:lang w:val="uk-UA"/>
        </w:rPr>
        <w:t>ВИКОНАВЧИЙ  КОМІТЕТ</w:t>
      </w:r>
    </w:p>
    <w:p w:rsidR="0053035A" w:rsidRPr="00DB2086" w:rsidRDefault="0053035A" w:rsidP="0053035A">
      <w:pPr>
        <w:spacing w:line="360" w:lineRule="auto"/>
        <w:jc w:val="both"/>
        <w:rPr>
          <w:rFonts w:ascii="Arial" w:hAnsi="Arial"/>
          <w:b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1FD65C2" wp14:editId="5135A7BB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F041A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53035A" w:rsidRPr="00DB2086" w:rsidRDefault="0053035A" w:rsidP="0053035A">
      <w:pPr>
        <w:keepNext/>
        <w:spacing w:line="360" w:lineRule="auto"/>
        <w:jc w:val="center"/>
        <w:outlineLvl w:val="2"/>
        <w:rPr>
          <w:sz w:val="28"/>
          <w:szCs w:val="28"/>
          <w:lang w:val="uk-UA"/>
        </w:rPr>
      </w:pPr>
      <w:r w:rsidRPr="00DB2086">
        <w:rPr>
          <w:b/>
          <w:sz w:val="28"/>
          <w:szCs w:val="28"/>
          <w:lang w:val="uk-UA"/>
        </w:rPr>
        <w:t>РІШЕННЯ</w:t>
      </w:r>
    </w:p>
    <w:p w:rsidR="0053035A" w:rsidRDefault="0053035A" w:rsidP="0053035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53035A" w:rsidRDefault="0053035A" w:rsidP="0053035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>_________________________                        м.Калуш                                                 № _____</w:t>
      </w:r>
    </w:p>
    <w:p w:rsidR="0053035A" w:rsidRDefault="0053035A" w:rsidP="0053035A">
      <w:pPr>
        <w:rPr>
          <w:sz w:val="28"/>
          <w:szCs w:val="28"/>
          <w:lang w:val="uk-UA"/>
        </w:rPr>
      </w:pPr>
    </w:p>
    <w:p w:rsidR="0053035A" w:rsidRDefault="0053035A" w:rsidP="0053035A">
      <w:pPr>
        <w:rPr>
          <w:sz w:val="28"/>
          <w:szCs w:val="28"/>
          <w:lang w:val="uk-UA"/>
        </w:rPr>
      </w:pPr>
    </w:p>
    <w:p w:rsidR="0053035A" w:rsidRPr="002D48F6" w:rsidRDefault="0053035A" w:rsidP="0053035A">
      <w:pPr>
        <w:ind w:left="-142"/>
        <w:rPr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Про затвердження проектно-</w:t>
      </w:r>
      <w:r w:rsidRPr="002D48F6">
        <w:rPr>
          <w:sz w:val="28"/>
          <w:szCs w:val="28"/>
          <w:lang w:val="uk-UA"/>
        </w:rPr>
        <w:t xml:space="preserve"> </w:t>
      </w:r>
    </w:p>
    <w:p w:rsidR="0053035A" w:rsidRDefault="0053035A" w:rsidP="0053035A">
      <w:pPr>
        <w:jc w:val="both"/>
        <w:rPr>
          <w:sz w:val="28"/>
          <w:szCs w:val="28"/>
          <w:lang w:val="uk-UA"/>
        </w:rPr>
      </w:pPr>
      <w:r w:rsidRPr="002D4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кошторисної </w:t>
      </w:r>
      <w:r w:rsidRPr="002D48F6">
        <w:rPr>
          <w:sz w:val="28"/>
          <w:szCs w:val="28"/>
          <w:lang w:val="uk-UA"/>
        </w:rPr>
        <w:t xml:space="preserve">документації на </w:t>
      </w:r>
    </w:p>
    <w:p w:rsidR="0053035A" w:rsidRPr="0077489C" w:rsidRDefault="0053035A" w:rsidP="00530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2D48F6">
        <w:rPr>
          <w:sz w:val="28"/>
          <w:szCs w:val="28"/>
          <w:lang w:val="uk-UA"/>
        </w:rPr>
        <w:t xml:space="preserve">будівництво </w:t>
      </w:r>
      <w:r>
        <w:rPr>
          <w:sz w:val="28"/>
          <w:szCs w:val="28"/>
          <w:lang w:val="uk-UA"/>
        </w:rPr>
        <w:t xml:space="preserve"> об’єктів</w:t>
      </w:r>
    </w:p>
    <w:p w:rsidR="0053035A" w:rsidRPr="002D48F6" w:rsidRDefault="0053035A" w:rsidP="0053035A">
      <w:pPr>
        <w:jc w:val="both"/>
        <w:rPr>
          <w:sz w:val="28"/>
          <w:szCs w:val="28"/>
          <w:lang w:val="uk-UA"/>
        </w:rPr>
      </w:pPr>
    </w:p>
    <w:p w:rsidR="0053035A" w:rsidRPr="005853F7" w:rsidRDefault="0053035A" w:rsidP="0053035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Керуючись ст.31 </w:t>
      </w:r>
      <w:r w:rsidRPr="005853F7">
        <w:rPr>
          <w:color w:val="FF0000"/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2011року №560 (із змінами), розглянувши клопотання </w:t>
      </w: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>начальника управління будівництва та розвитку інфраструктури Калуської міської ради</w:t>
      </w:r>
      <w:r>
        <w:rPr>
          <w:sz w:val="28"/>
          <w:szCs w:val="28"/>
          <w:lang w:val="uk-UA"/>
        </w:rPr>
        <w:t xml:space="preserve"> Юрія Токарука</w:t>
      </w:r>
      <w:r w:rsidRPr="005853F7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                25.07</w:t>
      </w:r>
      <w:r w:rsidRPr="00B928B2">
        <w:rPr>
          <w:sz w:val="28"/>
          <w:szCs w:val="28"/>
          <w:lang w:val="uk-UA"/>
        </w:rPr>
        <w:t>.2023</w:t>
      </w:r>
      <w:r>
        <w:rPr>
          <w:sz w:val="28"/>
          <w:szCs w:val="28"/>
          <w:lang w:val="uk-UA"/>
        </w:rPr>
        <w:t xml:space="preserve"> року №</w:t>
      </w:r>
      <w:r w:rsidRPr="00B928B2">
        <w:rPr>
          <w:sz w:val="28"/>
          <w:szCs w:val="28"/>
          <w:lang w:val="uk-UA"/>
        </w:rPr>
        <w:t>01-10/</w:t>
      </w:r>
      <w:r w:rsidRPr="001C58A3">
        <w:rPr>
          <w:sz w:val="28"/>
          <w:szCs w:val="28"/>
          <w:lang w:val="uk-UA"/>
        </w:rPr>
        <w:t>156</w:t>
      </w:r>
      <w:r w:rsidRPr="00B928B2"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та у </w:t>
      </w:r>
      <w:r>
        <w:rPr>
          <w:sz w:val="28"/>
          <w:szCs w:val="28"/>
          <w:lang w:val="uk-UA"/>
        </w:rPr>
        <w:t>зв’язку з розробленням проектно-кошторисної</w:t>
      </w:r>
      <w:r w:rsidRPr="005853F7">
        <w:rPr>
          <w:sz w:val="28"/>
          <w:szCs w:val="28"/>
          <w:lang w:val="uk-UA"/>
        </w:rPr>
        <w:t xml:space="preserve"> док</w:t>
      </w:r>
      <w:r>
        <w:rPr>
          <w:sz w:val="28"/>
          <w:szCs w:val="28"/>
          <w:lang w:val="uk-UA"/>
        </w:rPr>
        <w:t>ументації з будівництва об’єктів, в</w:t>
      </w:r>
      <w:r w:rsidRPr="005853F7">
        <w:rPr>
          <w:sz w:val="28"/>
          <w:szCs w:val="28"/>
          <w:lang w:val="uk-UA"/>
        </w:rPr>
        <w:t>иконавчий комітет міської ради</w:t>
      </w:r>
    </w:p>
    <w:p w:rsidR="0053035A" w:rsidRPr="005853F7" w:rsidRDefault="0053035A" w:rsidP="0053035A">
      <w:pPr>
        <w:jc w:val="both"/>
        <w:rPr>
          <w:b/>
          <w:sz w:val="28"/>
          <w:szCs w:val="28"/>
          <w:lang w:val="uk-UA"/>
        </w:rPr>
      </w:pPr>
      <w:r w:rsidRPr="005853F7">
        <w:rPr>
          <w:b/>
          <w:sz w:val="28"/>
          <w:szCs w:val="28"/>
          <w:lang w:val="uk-UA"/>
        </w:rPr>
        <w:t xml:space="preserve">            ВИРІШИВ:</w:t>
      </w:r>
    </w:p>
    <w:p w:rsidR="0053035A" w:rsidRDefault="0053035A" w:rsidP="00530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1.Затвердити проектно-кошторисну</w:t>
      </w:r>
      <w:r w:rsidRPr="005853F7">
        <w:rPr>
          <w:sz w:val="28"/>
          <w:szCs w:val="28"/>
          <w:lang w:val="uk-UA"/>
        </w:rPr>
        <w:t xml:space="preserve"> документацію</w:t>
      </w:r>
      <w:r>
        <w:rPr>
          <w:sz w:val="28"/>
          <w:szCs w:val="28"/>
          <w:lang w:val="uk-UA"/>
        </w:rPr>
        <w:t xml:space="preserve"> на будівництво об’єктів</w:t>
      </w:r>
      <w:r w:rsidRPr="005853F7">
        <w:rPr>
          <w:sz w:val="28"/>
          <w:szCs w:val="28"/>
          <w:lang w:val="uk-UA"/>
        </w:rPr>
        <w:t xml:space="preserve"> з наступними показниками</w:t>
      </w:r>
      <w:r>
        <w:rPr>
          <w:sz w:val="28"/>
          <w:szCs w:val="28"/>
          <w:lang w:val="uk-UA"/>
        </w:rPr>
        <w:t xml:space="preserve">: </w:t>
      </w:r>
    </w:p>
    <w:p w:rsidR="0053035A" w:rsidRPr="005853F7" w:rsidRDefault="0053035A" w:rsidP="00530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1.1.Додаткові роботи на об’єкті «Реконструкція аварійної ділянки водопроводу від ВНС ІІ підйому до камери переключення на вул. Ринковій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Івано-Франківської області - І черга</w:t>
      </w:r>
      <w:r w:rsidRPr="007A5CE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:</w:t>
      </w:r>
    </w:p>
    <w:p w:rsidR="0053035A" w:rsidRPr="00B928B2" w:rsidRDefault="0053035A" w:rsidP="0053035A">
      <w:pPr>
        <w:jc w:val="both"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 xml:space="preserve">             - загальна кошторисна вартість        </w:t>
      </w:r>
      <w:r>
        <w:rPr>
          <w:sz w:val="28"/>
          <w:szCs w:val="28"/>
          <w:lang w:val="uk-UA"/>
        </w:rPr>
        <w:t xml:space="preserve">   </w:t>
      </w:r>
      <w:r w:rsidRPr="005853F7">
        <w:rPr>
          <w:sz w:val="28"/>
          <w:szCs w:val="28"/>
          <w:lang w:val="uk-UA"/>
        </w:rPr>
        <w:t xml:space="preserve">  -</w:t>
      </w:r>
      <w:r>
        <w:rPr>
          <w:sz w:val="28"/>
          <w:szCs w:val="28"/>
          <w:lang w:val="uk-UA"/>
        </w:rPr>
        <w:t xml:space="preserve">     295,002</w:t>
      </w:r>
      <w:r w:rsidRPr="00B928B2">
        <w:rPr>
          <w:sz w:val="28"/>
          <w:szCs w:val="28"/>
          <w:lang w:val="uk-UA"/>
        </w:rPr>
        <w:t xml:space="preserve">   </w:t>
      </w:r>
      <w:proofErr w:type="spellStart"/>
      <w:r w:rsidRPr="00B928B2">
        <w:rPr>
          <w:sz w:val="28"/>
          <w:szCs w:val="28"/>
          <w:lang w:val="uk-UA"/>
        </w:rPr>
        <w:t>тис.грн</w:t>
      </w:r>
      <w:proofErr w:type="spellEnd"/>
      <w:r w:rsidRPr="00B928B2">
        <w:rPr>
          <w:sz w:val="28"/>
          <w:szCs w:val="28"/>
          <w:lang w:val="uk-UA"/>
        </w:rPr>
        <w:t>, у тому числі:</w:t>
      </w:r>
    </w:p>
    <w:p w:rsidR="0053035A" w:rsidRPr="00B928B2" w:rsidRDefault="0053035A" w:rsidP="0053035A">
      <w:pPr>
        <w:ind w:firstLine="708"/>
        <w:jc w:val="both"/>
        <w:rPr>
          <w:sz w:val="28"/>
          <w:szCs w:val="28"/>
          <w:lang w:val="uk-UA"/>
        </w:rPr>
      </w:pPr>
      <w:r w:rsidRPr="00B928B2">
        <w:rPr>
          <w:sz w:val="28"/>
          <w:szCs w:val="28"/>
          <w:lang w:val="uk-UA"/>
        </w:rPr>
        <w:t xml:space="preserve">   - будівельні роботи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 </w:t>
      </w: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-   </w:t>
      </w:r>
      <w:r>
        <w:rPr>
          <w:sz w:val="28"/>
          <w:szCs w:val="28"/>
          <w:lang w:val="uk-UA"/>
        </w:rPr>
        <w:t xml:space="preserve">  238,490</w:t>
      </w:r>
      <w:r w:rsidRPr="00B928B2">
        <w:rPr>
          <w:sz w:val="28"/>
          <w:szCs w:val="28"/>
          <w:lang w:val="uk-UA"/>
        </w:rPr>
        <w:t xml:space="preserve">   </w:t>
      </w:r>
      <w:proofErr w:type="spellStart"/>
      <w:r w:rsidRPr="00B928B2">
        <w:rPr>
          <w:sz w:val="28"/>
          <w:szCs w:val="28"/>
          <w:lang w:val="uk-UA"/>
        </w:rPr>
        <w:t>тис.грн</w:t>
      </w:r>
      <w:proofErr w:type="spellEnd"/>
    </w:p>
    <w:p w:rsidR="0053035A" w:rsidRDefault="0053035A" w:rsidP="005303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 -  інші витрати</w:t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</w:r>
      <w:r w:rsidRPr="00B928B2">
        <w:rPr>
          <w:sz w:val="28"/>
          <w:szCs w:val="28"/>
          <w:lang w:val="uk-UA"/>
        </w:rPr>
        <w:tab/>
        <w:t xml:space="preserve">                </w:t>
      </w:r>
      <w:r>
        <w:rPr>
          <w:sz w:val="28"/>
          <w:szCs w:val="28"/>
          <w:lang w:val="uk-UA"/>
        </w:rPr>
        <w:t xml:space="preserve"> </w:t>
      </w:r>
      <w:r w:rsidRPr="00B928B2">
        <w:rPr>
          <w:sz w:val="28"/>
          <w:szCs w:val="28"/>
          <w:lang w:val="uk-UA"/>
        </w:rPr>
        <w:t xml:space="preserve">  -    </w:t>
      </w:r>
      <w:r>
        <w:rPr>
          <w:sz w:val="28"/>
          <w:szCs w:val="28"/>
          <w:lang w:val="uk-UA"/>
        </w:rPr>
        <w:t xml:space="preserve">     8,722</w:t>
      </w:r>
      <w:r w:rsidRPr="00B928B2"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53035A" w:rsidRDefault="0053035A" w:rsidP="005303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податок на додану вартість                 -        47,790 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53035A" w:rsidRDefault="0053035A" w:rsidP="005303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1.2.Додаткові роботи на об’єкті</w:t>
      </w:r>
      <w:r w:rsidRPr="0089175F">
        <w:rPr>
          <w:sz w:val="28"/>
          <w:szCs w:val="28"/>
          <w:lang w:val="uk-UA"/>
        </w:rPr>
        <w:t xml:space="preserve"> «Реконструкція ава</w:t>
      </w:r>
      <w:r>
        <w:rPr>
          <w:sz w:val="28"/>
          <w:szCs w:val="28"/>
          <w:lang w:val="uk-UA"/>
        </w:rPr>
        <w:t>рійної ділянки водопроводу від В</w:t>
      </w:r>
      <w:r w:rsidRPr="0089175F">
        <w:rPr>
          <w:sz w:val="28"/>
          <w:szCs w:val="28"/>
          <w:lang w:val="uk-UA"/>
        </w:rPr>
        <w:t>НС ІІ підйому до камери</w:t>
      </w:r>
      <w:r>
        <w:rPr>
          <w:sz w:val="28"/>
          <w:szCs w:val="28"/>
          <w:lang w:val="uk-UA"/>
        </w:rPr>
        <w:t xml:space="preserve"> переключення на вул. Ринковій </w:t>
      </w:r>
      <w:r w:rsidRPr="0089175F">
        <w:rPr>
          <w:sz w:val="28"/>
          <w:szCs w:val="28"/>
          <w:lang w:val="uk-UA"/>
        </w:rPr>
        <w:t xml:space="preserve"> в </w:t>
      </w:r>
      <w:proofErr w:type="spellStart"/>
      <w:r w:rsidRPr="0089175F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>і</w:t>
      </w:r>
      <w:proofErr w:type="spellEnd"/>
      <w:r w:rsidRPr="0089175F">
        <w:rPr>
          <w:sz w:val="28"/>
          <w:szCs w:val="28"/>
          <w:lang w:val="uk-UA"/>
        </w:rPr>
        <w:t xml:space="preserve"> Івано-Франківської області - І</w:t>
      </w:r>
      <w:r>
        <w:rPr>
          <w:sz w:val="28"/>
          <w:szCs w:val="28"/>
          <w:lang w:val="uk-UA"/>
        </w:rPr>
        <w:t>І</w:t>
      </w:r>
      <w:r w:rsidRPr="0089175F">
        <w:rPr>
          <w:sz w:val="28"/>
          <w:szCs w:val="28"/>
          <w:lang w:val="uk-UA"/>
        </w:rPr>
        <w:t xml:space="preserve"> черга»</w:t>
      </w:r>
      <w:r>
        <w:rPr>
          <w:sz w:val="28"/>
          <w:szCs w:val="28"/>
          <w:lang w:val="uk-UA"/>
        </w:rPr>
        <w:t>:</w:t>
      </w:r>
    </w:p>
    <w:p w:rsidR="0053035A" w:rsidRPr="0089175F" w:rsidRDefault="0053035A" w:rsidP="0053035A">
      <w:pPr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</w:t>
      </w:r>
      <w:r w:rsidRPr="0089175F">
        <w:rPr>
          <w:sz w:val="28"/>
          <w:szCs w:val="28"/>
          <w:lang w:val="uk-UA"/>
        </w:rPr>
        <w:t xml:space="preserve"> - загальна кошторисна варт</w:t>
      </w:r>
      <w:r>
        <w:rPr>
          <w:sz w:val="28"/>
          <w:szCs w:val="28"/>
          <w:lang w:val="uk-UA"/>
        </w:rPr>
        <w:t>ість             -     286,894</w:t>
      </w:r>
      <w:r w:rsidRPr="0089175F">
        <w:rPr>
          <w:sz w:val="28"/>
          <w:szCs w:val="28"/>
          <w:lang w:val="uk-UA"/>
        </w:rPr>
        <w:t xml:space="preserve">   </w:t>
      </w:r>
      <w:proofErr w:type="spellStart"/>
      <w:r w:rsidRPr="0089175F">
        <w:rPr>
          <w:sz w:val="28"/>
          <w:szCs w:val="28"/>
          <w:lang w:val="uk-UA"/>
        </w:rPr>
        <w:t>тис.грн</w:t>
      </w:r>
      <w:proofErr w:type="spellEnd"/>
      <w:r w:rsidRPr="0089175F">
        <w:rPr>
          <w:sz w:val="28"/>
          <w:szCs w:val="28"/>
          <w:lang w:val="uk-UA"/>
        </w:rPr>
        <w:t>, у тому числі:</w:t>
      </w:r>
    </w:p>
    <w:p w:rsidR="0053035A" w:rsidRPr="0089175F" w:rsidRDefault="0053035A" w:rsidP="0053035A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 - будівельні роботи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-      206,542</w:t>
      </w:r>
      <w:r w:rsidRPr="0089175F">
        <w:rPr>
          <w:sz w:val="28"/>
          <w:szCs w:val="28"/>
          <w:lang w:val="uk-UA"/>
        </w:rPr>
        <w:t xml:space="preserve">  </w:t>
      </w:r>
      <w:proofErr w:type="spellStart"/>
      <w:r w:rsidRPr="0089175F">
        <w:rPr>
          <w:sz w:val="28"/>
          <w:szCs w:val="28"/>
          <w:lang w:val="uk-UA"/>
        </w:rPr>
        <w:t>тис.грн</w:t>
      </w:r>
      <w:proofErr w:type="spellEnd"/>
    </w:p>
    <w:p w:rsidR="0053035A" w:rsidRDefault="0053035A" w:rsidP="0053035A">
      <w:pPr>
        <w:ind w:firstLine="708"/>
        <w:jc w:val="both"/>
        <w:rPr>
          <w:sz w:val="28"/>
          <w:szCs w:val="28"/>
          <w:lang w:val="uk-UA"/>
        </w:rPr>
      </w:pPr>
      <w:r w:rsidRPr="0089175F">
        <w:rPr>
          <w:sz w:val="28"/>
          <w:szCs w:val="28"/>
          <w:lang w:val="uk-UA"/>
        </w:rPr>
        <w:t xml:space="preserve">  -  інші витрати</w:t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</w:r>
      <w:r w:rsidRPr="0089175F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-        32,536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</w:p>
    <w:p w:rsidR="0053035A" w:rsidRDefault="0053035A" w:rsidP="0053035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податок на додану вартість                  -       47,816 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53035A" w:rsidRDefault="0053035A" w:rsidP="005303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5853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2.Контроль за виконанням</w:t>
      </w:r>
      <w:r w:rsidRPr="005853F7">
        <w:rPr>
          <w:sz w:val="28"/>
          <w:szCs w:val="28"/>
          <w:lang w:val="uk-UA"/>
        </w:rPr>
        <w:t xml:space="preserve"> рішення покласти на першого  заступника міського голови  Мирослава Тихого.</w:t>
      </w:r>
    </w:p>
    <w:p w:rsidR="0053035A" w:rsidRDefault="0053035A" w:rsidP="0053035A">
      <w:pPr>
        <w:jc w:val="both"/>
        <w:rPr>
          <w:sz w:val="28"/>
          <w:szCs w:val="28"/>
          <w:lang w:val="uk-UA"/>
        </w:rPr>
      </w:pPr>
    </w:p>
    <w:p w:rsidR="0053035A" w:rsidRDefault="0053035A" w:rsidP="0053035A">
      <w:pPr>
        <w:contextualSpacing/>
        <w:rPr>
          <w:sz w:val="28"/>
          <w:szCs w:val="28"/>
          <w:lang w:val="uk-UA"/>
        </w:rPr>
      </w:pPr>
      <w:r w:rsidRPr="005853F7">
        <w:rPr>
          <w:sz w:val="28"/>
          <w:szCs w:val="28"/>
          <w:lang w:val="uk-UA"/>
        </w:rPr>
        <w:t>Міський голова</w:t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</w:t>
      </w:r>
      <w:r w:rsidRPr="005853F7">
        <w:rPr>
          <w:sz w:val="28"/>
          <w:szCs w:val="28"/>
          <w:lang w:val="uk-UA"/>
        </w:rPr>
        <w:t xml:space="preserve">   Андрій НАЙДА</w:t>
      </w:r>
    </w:p>
    <w:p w:rsidR="0053035A" w:rsidRDefault="0053035A" w:rsidP="0053035A">
      <w:pPr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</w:t>
      </w:r>
      <w:bookmarkStart w:id="0" w:name="_GoBack"/>
      <w:bookmarkEnd w:id="0"/>
    </w:p>
    <w:sectPr w:rsidR="0053035A" w:rsidSect="0053035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BC"/>
    <w:rsid w:val="001570F4"/>
    <w:rsid w:val="0053035A"/>
    <w:rsid w:val="007002BC"/>
    <w:rsid w:val="00E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6D509-CE2F-43B3-9BC6-0C06C9E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882</Characters>
  <Application>Microsoft Office Word</Application>
  <DocSecurity>0</DocSecurity>
  <Lines>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2023-07-25T08:17:00Z</dcterms:created>
  <dcterms:modified xsi:type="dcterms:W3CDTF">2023-07-25T08:26:00Z</dcterms:modified>
</cp:coreProperties>
</file>