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08" w:rsidRDefault="00404308" w:rsidP="00404308">
      <w:pPr>
        <w:jc w:val="right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</w:rPr>
        <w:t>ПРОЕКТ</w:t>
      </w:r>
    </w:p>
    <w:p w:rsidR="00404308" w:rsidRDefault="00404308" w:rsidP="00404308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404308" w:rsidRDefault="00404308" w:rsidP="00404308">
      <w:pPr>
        <w:pStyle w:val="4"/>
        <w:tabs>
          <w:tab w:val="left" w:pos="180"/>
          <w:tab w:val="center" w:pos="4677"/>
        </w:tabs>
        <w:spacing w:before="0" w:after="0"/>
        <w:jc w:val="center"/>
      </w:pPr>
      <w:r>
        <w:t>УКРАЇНА</w:t>
      </w:r>
    </w:p>
    <w:p w:rsidR="00404308" w:rsidRDefault="00404308" w:rsidP="00404308">
      <w:pPr>
        <w:pStyle w:val="3"/>
        <w:tabs>
          <w:tab w:val="left" w:pos="3060"/>
        </w:tabs>
        <w:jc w:val="center"/>
        <w:rPr>
          <w:szCs w:val="28"/>
        </w:rPr>
      </w:pPr>
      <w:r>
        <w:rPr>
          <w:szCs w:val="28"/>
        </w:rPr>
        <w:t>КАЛУСЬКА МІСЬКА РАДА</w:t>
      </w:r>
    </w:p>
    <w:p w:rsidR="00404308" w:rsidRDefault="00404308" w:rsidP="00404308">
      <w:pPr>
        <w:pStyle w:val="3"/>
        <w:tabs>
          <w:tab w:val="left" w:pos="3060"/>
        </w:tabs>
        <w:jc w:val="center"/>
        <w:rPr>
          <w:szCs w:val="28"/>
        </w:rPr>
      </w:pPr>
      <w:r>
        <w:rPr>
          <w:szCs w:val="28"/>
        </w:rPr>
        <w:t>ВИКОНАВЧИЙ КОМІТЕТ</w:t>
      </w:r>
    </w:p>
    <w:p w:rsidR="00404308" w:rsidRDefault="00404308" w:rsidP="00404308">
      <w:pPr>
        <w:pStyle w:val="3"/>
        <w:ind w:left="-142"/>
        <w:jc w:val="center"/>
        <w:rPr>
          <w:szCs w:val="28"/>
        </w:rPr>
      </w:pPr>
      <w:r>
        <w:rPr>
          <w:szCs w:val="28"/>
        </w:rPr>
        <w:t>РІШЕННЯ</w:t>
      </w:r>
    </w:p>
    <w:p w:rsidR="00975A13" w:rsidRDefault="00975A13" w:rsidP="00975A13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975A13" w:rsidRDefault="00975A13" w:rsidP="00975A13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C661F9" w:rsidRDefault="00C661F9" w:rsidP="00975A13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975A13" w:rsidRDefault="00975A13" w:rsidP="00975A13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Про відмову у наданні </w:t>
      </w:r>
    </w:p>
    <w:p w:rsidR="00975A13" w:rsidRDefault="00975A13" w:rsidP="00975A13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дозволів  на розміщення</w:t>
      </w:r>
    </w:p>
    <w:p w:rsidR="00975A13" w:rsidRDefault="00975A13" w:rsidP="00975A13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зовнішніх</w:t>
      </w:r>
      <w:r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приватному</w:t>
      </w:r>
    </w:p>
    <w:p w:rsidR="00975A13" w:rsidRDefault="00975A13" w:rsidP="00975A13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підприємству «</w:t>
      </w:r>
      <w:proofErr w:type="spellStart"/>
      <w:r>
        <w:rPr>
          <w:b/>
          <w:sz w:val="28"/>
          <w:szCs w:val="28"/>
          <w:lang w:val="uk-UA"/>
        </w:rPr>
        <w:t>Лео</w:t>
      </w:r>
      <w:proofErr w:type="spellEnd"/>
      <w:r>
        <w:rPr>
          <w:b/>
          <w:sz w:val="28"/>
          <w:szCs w:val="28"/>
          <w:lang w:val="uk-UA"/>
        </w:rPr>
        <w:t xml:space="preserve"> Кераміка»</w:t>
      </w:r>
    </w:p>
    <w:p w:rsidR="00975A13" w:rsidRDefault="00975A13" w:rsidP="00975A13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на фасаді</w:t>
      </w:r>
      <w:r>
        <w:rPr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/>
        </w:rPr>
        <w:t xml:space="preserve">нежитлового </w:t>
      </w:r>
    </w:p>
    <w:p w:rsidR="00975A13" w:rsidRDefault="00975A13" w:rsidP="00975A13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приміщення на вул. </w:t>
      </w:r>
    </w:p>
    <w:p w:rsidR="00975A13" w:rsidRPr="00975A13" w:rsidRDefault="00975A13" w:rsidP="00975A13">
      <w:pPr>
        <w:shd w:val="clear" w:color="auto" w:fill="FFFFFF"/>
        <w:spacing w:line="252" w:lineRule="atLeast"/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Б.Хмельницького,64 </w:t>
      </w:r>
    </w:p>
    <w:p w:rsidR="00975A13" w:rsidRDefault="00975A13" w:rsidP="00975A13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</w:p>
    <w:p w:rsidR="00975A13" w:rsidRDefault="00975A13" w:rsidP="00975A13">
      <w:pPr>
        <w:jc w:val="both"/>
        <w:rPr>
          <w:b/>
          <w:sz w:val="28"/>
          <w:szCs w:val="28"/>
          <w:lang w:val="uk-UA"/>
        </w:rPr>
      </w:pPr>
    </w:p>
    <w:p w:rsidR="00975A13" w:rsidRDefault="00975A13" w:rsidP="00975A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>. 13 п. «а»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</w:t>
      </w:r>
      <w:r w:rsidR="0082651E">
        <w:rPr>
          <w:sz w:val="28"/>
          <w:szCs w:val="28"/>
          <w:lang w:val="uk-UA"/>
        </w:rPr>
        <w:t>и рекламних</w:t>
      </w:r>
      <w:r>
        <w:rPr>
          <w:sz w:val="28"/>
          <w:szCs w:val="28"/>
          <w:lang w:val="uk-UA"/>
        </w:rPr>
        <w:t xml:space="preserve"> засоб</w:t>
      </w:r>
      <w:r w:rsidR="0082651E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з </w:t>
      </w:r>
      <w:r w:rsidR="0082651E">
        <w:rPr>
          <w:sz w:val="28"/>
          <w:szCs w:val="28"/>
          <w:lang w:val="uk-UA"/>
        </w:rPr>
        <w:t>їхніми</w:t>
      </w:r>
      <w:r>
        <w:rPr>
          <w:sz w:val="28"/>
          <w:szCs w:val="28"/>
          <w:lang w:val="uk-UA"/>
        </w:rPr>
        <w:t xml:space="preserve"> конструктивним</w:t>
      </w:r>
      <w:r w:rsidR="0082651E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рішенням</w:t>
      </w:r>
      <w:r w:rsidR="0082651E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1:500) з прив'язкою місц</w:t>
      </w:r>
      <w:r w:rsidR="0082651E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розташування рекламн</w:t>
      </w:r>
      <w:r w:rsidR="0082651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 w:rsidR="0082651E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, комп’ютерн</w:t>
      </w:r>
      <w:r w:rsidR="0082651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макет</w:t>
      </w:r>
      <w:r w:rsidR="0082651E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місц</w:t>
      </w:r>
      <w:r w:rsidR="0082651E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, розглянувши заяву  </w:t>
      </w:r>
      <w:r w:rsidR="0082651E">
        <w:rPr>
          <w:sz w:val="28"/>
          <w:szCs w:val="28"/>
          <w:lang w:val="uk-UA"/>
        </w:rPr>
        <w:t>приватного підприємця</w:t>
      </w:r>
      <w:r>
        <w:rPr>
          <w:sz w:val="28"/>
          <w:szCs w:val="28"/>
          <w:lang w:val="uk-UA"/>
        </w:rPr>
        <w:t xml:space="preserve">  </w:t>
      </w:r>
      <w:r w:rsidR="0082651E">
        <w:rPr>
          <w:sz w:val="28"/>
          <w:szCs w:val="28"/>
          <w:lang w:val="uk-UA"/>
        </w:rPr>
        <w:t>«</w:t>
      </w:r>
      <w:proofErr w:type="spellStart"/>
      <w:r w:rsidR="0082651E">
        <w:rPr>
          <w:sz w:val="28"/>
          <w:szCs w:val="28"/>
          <w:lang w:val="uk-UA"/>
        </w:rPr>
        <w:t>Лео</w:t>
      </w:r>
      <w:proofErr w:type="spellEnd"/>
      <w:r w:rsidR="0082651E">
        <w:rPr>
          <w:sz w:val="28"/>
          <w:szCs w:val="28"/>
          <w:lang w:val="uk-UA"/>
        </w:rPr>
        <w:t xml:space="preserve"> Кераміка»</w:t>
      </w:r>
      <w:r>
        <w:rPr>
          <w:sz w:val="28"/>
          <w:szCs w:val="28"/>
          <w:lang w:val="uk-UA"/>
        </w:rPr>
        <w:t xml:space="preserve">  про надання дозвол</w:t>
      </w:r>
      <w:r w:rsidR="00C661F9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на </w:t>
      </w:r>
      <w:r w:rsidR="0082651E">
        <w:rPr>
          <w:sz w:val="28"/>
          <w:szCs w:val="28"/>
          <w:lang w:val="uk-UA"/>
        </w:rPr>
        <w:t>вул. Б.Хмельницького,64</w:t>
      </w:r>
      <w:r>
        <w:rPr>
          <w:sz w:val="28"/>
          <w:szCs w:val="28"/>
          <w:lang w:val="uk-UA"/>
        </w:rPr>
        <w:t xml:space="preserve">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975A13" w:rsidRDefault="00975A13" w:rsidP="00975A1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975A13" w:rsidRDefault="00975A13" w:rsidP="00975A13">
      <w:pPr>
        <w:pStyle w:val="a3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 </w:t>
      </w:r>
      <w:r w:rsidR="00B16569">
        <w:rPr>
          <w:sz w:val="28"/>
          <w:szCs w:val="28"/>
          <w:lang w:val="uk-UA"/>
        </w:rPr>
        <w:t>приватному підприємству «</w:t>
      </w:r>
      <w:proofErr w:type="spellStart"/>
      <w:r w:rsidR="00B16569">
        <w:rPr>
          <w:sz w:val="28"/>
          <w:szCs w:val="28"/>
          <w:lang w:val="uk-UA"/>
        </w:rPr>
        <w:t>Лео</w:t>
      </w:r>
      <w:proofErr w:type="spellEnd"/>
      <w:r w:rsidR="00B16569">
        <w:rPr>
          <w:sz w:val="28"/>
          <w:szCs w:val="28"/>
          <w:lang w:val="uk-UA"/>
        </w:rPr>
        <w:t xml:space="preserve"> Кераміка»</w:t>
      </w:r>
      <w:r>
        <w:rPr>
          <w:sz w:val="28"/>
          <w:szCs w:val="28"/>
          <w:lang w:val="uk-UA"/>
        </w:rPr>
        <w:t xml:space="preserve"> у</w:t>
      </w:r>
      <w:r w:rsidR="00B16569">
        <w:rPr>
          <w:sz w:val="28"/>
          <w:szCs w:val="28"/>
          <w:lang w:val="uk-UA"/>
        </w:rPr>
        <w:t xml:space="preserve"> н</w:t>
      </w:r>
      <w:r>
        <w:rPr>
          <w:sz w:val="28"/>
          <w:szCs w:val="28"/>
          <w:lang w:val="uk-UA"/>
        </w:rPr>
        <w:t xml:space="preserve">аданні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на фасаді</w:t>
      </w:r>
      <w:r w:rsidR="00BC396C">
        <w:rPr>
          <w:sz w:val="28"/>
          <w:szCs w:val="28"/>
          <w:lang w:val="uk-UA"/>
        </w:rPr>
        <w:t xml:space="preserve"> нежитлового приміщення  на вул. Б.Хмельницького,64 </w:t>
      </w:r>
      <w:r>
        <w:rPr>
          <w:sz w:val="28"/>
          <w:szCs w:val="28"/>
          <w:lang w:val="uk-UA"/>
        </w:rPr>
        <w:t xml:space="preserve">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у зв’язку з перенасиченням фасаду будівлі рекламними засобами (пункт 4.9. та підпункт 5.3.4.3 Правил розміщення зовнішньої реклами на території Калуської міської територіальної громади).</w:t>
      </w:r>
    </w:p>
    <w:p w:rsidR="00975A13" w:rsidRDefault="00975A13" w:rsidP="00975A13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DB50BE">
        <w:rPr>
          <w:sz w:val="28"/>
          <w:szCs w:val="28"/>
          <w:lang w:val="uk-UA"/>
        </w:rPr>
        <w:t>Контроль за виконанням рішення покласти на першого заступника міського голови Мирослава Тихого.</w:t>
      </w:r>
    </w:p>
    <w:p w:rsidR="00975A13" w:rsidRDefault="00975A13" w:rsidP="00975A13">
      <w:pPr>
        <w:jc w:val="both"/>
        <w:rPr>
          <w:sz w:val="28"/>
          <w:szCs w:val="28"/>
          <w:lang w:val="uk-UA"/>
        </w:rPr>
      </w:pPr>
    </w:p>
    <w:p w:rsidR="00975A13" w:rsidRDefault="00975A13" w:rsidP="00975A13">
      <w:pPr>
        <w:jc w:val="both"/>
        <w:rPr>
          <w:b/>
          <w:sz w:val="28"/>
          <w:szCs w:val="28"/>
          <w:lang w:val="uk-UA"/>
        </w:rPr>
      </w:pPr>
      <w:r w:rsidRPr="00DB50BE">
        <w:rPr>
          <w:b/>
          <w:sz w:val="28"/>
          <w:szCs w:val="28"/>
          <w:lang w:val="uk-UA"/>
        </w:rPr>
        <w:t xml:space="preserve">Міський голова                                  </w:t>
      </w:r>
      <w:r>
        <w:rPr>
          <w:b/>
          <w:sz w:val="28"/>
          <w:szCs w:val="28"/>
          <w:lang w:val="uk-UA"/>
        </w:rPr>
        <w:t xml:space="preserve">          </w:t>
      </w:r>
      <w:r w:rsidRPr="00DB50BE">
        <w:rPr>
          <w:b/>
          <w:sz w:val="28"/>
          <w:szCs w:val="28"/>
          <w:lang w:val="uk-UA"/>
        </w:rPr>
        <w:t xml:space="preserve">  Андрій НАЙДА</w:t>
      </w:r>
    </w:p>
    <w:p w:rsidR="00975A13" w:rsidRDefault="00975A13" w:rsidP="00975A13">
      <w:pPr>
        <w:jc w:val="both"/>
        <w:rPr>
          <w:b/>
          <w:sz w:val="28"/>
          <w:szCs w:val="28"/>
          <w:lang w:val="uk-UA"/>
        </w:rPr>
      </w:pPr>
    </w:p>
    <w:p w:rsidR="00975A13" w:rsidRDefault="00975A13" w:rsidP="00975A13">
      <w:pPr>
        <w:jc w:val="both"/>
        <w:rPr>
          <w:b/>
          <w:sz w:val="28"/>
          <w:szCs w:val="28"/>
          <w:lang w:val="uk-UA"/>
        </w:rPr>
      </w:pPr>
    </w:p>
    <w:p w:rsidR="002207C7" w:rsidRDefault="00404308">
      <w:bookmarkStart w:id="0" w:name="_GoBack"/>
      <w:bookmarkEnd w:id="0"/>
    </w:p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13"/>
    <w:rsid w:val="00340559"/>
    <w:rsid w:val="003B7210"/>
    <w:rsid w:val="00404308"/>
    <w:rsid w:val="00501065"/>
    <w:rsid w:val="005929FE"/>
    <w:rsid w:val="00673AA7"/>
    <w:rsid w:val="006A22DC"/>
    <w:rsid w:val="006D23EA"/>
    <w:rsid w:val="0082651E"/>
    <w:rsid w:val="00975A13"/>
    <w:rsid w:val="00B16569"/>
    <w:rsid w:val="00BC396C"/>
    <w:rsid w:val="00C64D41"/>
    <w:rsid w:val="00C661F9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D811"/>
  <w15:chartTrackingRefBased/>
  <w15:docId w15:val="{B6B56E2B-6EB4-4A9B-8DAB-C5B3209F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04308"/>
    <w:pPr>
      <w:keepNext/>
      <w:widowControl w:val="0"/>
      <w:adjustRightInd w:val="0"/>
      <w:spacing w:line="360" w:lineRule="atLeast"/>
      <w:jc w:val="both"/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404308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A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39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96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4043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043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"/>
    <w:basedOn w:val="a"/>
    <w:semiHidden/>
    <w:unhideWhenUsed/>
    <w:rsid w:val="00404308"/>
    <w:pPr>
      <w:widowControl w:val="0"/>
      <w:adjustRightInd w:val="0"/>
      <w:spacing w:line="360" w:lineRule="atLeast"/>
      <w:ind w:left="283" w:hanging="28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5</cp:revision>
  <cp:lastPrinted>2023-07-07T05:53:00Z</cp:lastPrinted>
  <dcterms:created xsi:type="dcterms:W3CDTF">2023-07-04T11:11:00Z</dcterms:created>
  <dcterms:modified xsi:type="dcterms:W3CDTF">2023-07-10T10:21:00Z</dcterms:modified>
</cp:coreProperties>
</file>