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EC" w:rsidRPr="00B262EC" w:rsidRDefault="00B262EC" w:rsidP="00B262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262E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262EC" w:rsidRPr="00B262EC" w:rsidRDefault="00B262EC" w:rsidP="00B262EC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B262EC" w:rsidRPr="00B262EC" w:rsidRDefault="00B262EC" w:rsidP="00B262EC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B262EC">
        <w:t>УКРАЇНА</w:t>
      </w:r>
    </w:p>
    <w:p w:rsidR="00B262EC" w:rsidRPr="00B262EC" w:rsidRDefault="00B262EC" w:rsidP="00B262EC">
      <w:pPr>
        <w:pStyle w:val="3"/>
        <w:tabs>
          <w:tab w:val="left" w:pos="3060"/>
        </w:tabs>
        <w:jc w:val="center"/>
        <w:rPr>
          <w:szCs w:val="28"/>
        </w:rPr>
      </w:pPr>
      <w:r w:rsidRPr="00B262EC">
        <w:rPr>
          <w:szCs w:val="28"/>
        </w:rPr>
        <w:t>КАЛУСЬКА МІСЬКА РАДА</w:t>
      </w:r>
    </w:p>
    <w:p w:rsidR="00B262EC" w:rsidRPr="00B262EC" w:rsidRDefault="00B262EC" w:rsidP="00B262EC">
      <w:pPr>
        <w:pStyle w:val="3"/>
        <w:tabs>
          <w:tab w:val="left" w:pos="3060"/>
        </w:tabs>
        <w:jc w:val="center"/>
        <w:rPr>
          <w:szCs w:val="28"/>
        </w:rPr>
      </w:pPr>
      <w:r w:rsidRPr="00B262EC">
        <w:rPr>
          <w:szCs w:val="28"/>
        </w:rPr>
        <w:t>ВИКОНАВЧИЙ КОМІТЕТ</w:t>
      </w:r>
    </w:p>
    <w:p w:rsidR="00B262EC" w:rsidRPr="00B262EC" w:rsidRDefault="00B262EC" w:rsidP="00B262EC">
      <w:pPr>
        <w:pStyle w:val="3"/>
        <w:ind w:left="-142"/>
        <w:jc w:val="center"/>
        <w:rPr>
          <w:szCs w:val="28"/>
        </w:rPr>
      </w:pPr>
      <w:r w:rsidRPr="00B262EC">
        <w:rPr>
          <w:szCs w:val="28"/>
        </w:rPr>
        <w:t>РІШЕННЯ</w:t>
      </w:r>
    </w:p>
    <w:p w:rsidR="00287598" w:rsidRPr="00287598" w:rsidRDefault="00287598" w:rsidP="0028759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8474A" w:rsidRDefault="00F8474A" w:rsidP="0028759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F8474A" w:rsidRPr="00287598" w:rsidRDefault="00F8474A" w:rsidP="0028759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87598" w:rsidRP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Про відмову у наданні </w:t>
      </w:r>
    </w:p>
    <w:p w:rsidR="00287598" w:rsidRP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дозвол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розміщення</w:t>
      </w:r>
    </w:p>
    <w:p w:rsid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зовнішн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ьої</w:t>
      </w:r>
      <w:r w:rsidRPr="00287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фізичній особі – підприємцю</w:t>
      </w:r>
    </w:p>
    <w:p w:rsidR="00287598" w:rsidRP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Кукурудз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Вікторії Богданівні</w:t>
      </w:r>
    </w:p>
    <w:p w:rsidR="00287598" w:rsidRPr="00287598" w:rsidRDefault="00287598" w:rsidP="00287598">
      <w:pPr>
        <w:shd w:val="clear" w:color="auto" w:fill="FFFFFF"/>
        <w:spacing w:after="0" w:line="252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огорожі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пр.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Лесі Українки,18</w:t>
      </w: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7598" w:rsidRPr="00287598" w:rsidRDefault="00287598" w:rsidP="0028759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в м. </w:t>
      </w:r>
      <w:proofErr w:type="spellStart"/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Калуші</w:t>
      </w:r>
      <w:proofErr w:type="spellEnd"/>
    </w:p>
    <w:p w:rsidR="00287598" w:rsidRPr="00287598" w:rsidRDefault="00287598" w:rsidP="0028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598" w:rsidRPr="00287598" w:rsidRDefault="00287598" w:rsidP="00287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proofErr w:type="spellStart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рекламного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конструктивним рішенням, </w:t>
      </w:r>
      <w:proofErr w:type="spellStart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топогеодезичний</w:t>
      </w:r>
      <w:proofErr w:type="spellEnd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знімок місцевості (М</w:t>
      </w:r>
      <w:r w:rsidRPr="002875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1:500) з прив'язкою місц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розташування рекламн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комп’ютерн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місц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розглянувши заяву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фізичної особи – підприємця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Кукурудз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Богданівні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 надання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дозволу на розміщення зовнішньої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 Українки,18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виконавчий комітет міської ради </w:t>
      </w:r>
    </w:p>
    <w:p w:rsidR="00287598" w:rsidRPr="00287598" w:rsidRDefault="00287598" w:rsidP="00287598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 :</w:t>
      </w:r>
    </w:p>
    <w:p w:rsidR="00287598" w:rsidRPr="00287598" w:rsidRDefault="00287598" w:rsidP="00287598">
      <w:pPr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Відмовити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Кукурудз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Вікторії Богданівні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аданні дозволу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розміщенн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зовнішньої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огорожі 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пр. Лесі Українки,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 </w:t>
      </w:r>
      <w:proofErr w:type="spellStart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</w:t>
      </w:r>
      <w:r w:rsidR="00F8474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забороною розташовувати рекламні засоби на огорожах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(пункт 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 розміщення зовнішньої реклами на території Калуської міської територіальної громади).</w:t>
      </w:r>
    </w:p>
    <w:p w:rsidR="00287598" w:rsidRPr="00287598" w:rsidRDefault="00287598" w:rsidP="00287598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першого заступника міського голови Мирослава Тихого.</w:t>
      </w:r>
    </w:p>
    <w:p w:rsidR="00287598" w:rsidRPr="00287598" w:rsidRDefault="00287598" w:rsidP="002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598" w:rsidRPr="00287598" w:rsidRDefault="00287598" w:rsidP="0028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Андрій НАЙДА</w:t>
      </w:r>
    </w:p>
    <w:p w:rsidR="00287598" w:rsidRPr="00287598" w:rsidRDefault="00287598" w:rsidP="0028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598" w:rsidRPr="00287598" w:rsidRDefault="00287598" w:rsidP="0028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598" w:rsidRPr="00287598" w:rsidRDefault="00287598" w:rsidP="0028759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07C7" w:rsidRDefault="00B262EC">
      <w:bookmarkStart w:id="0" w:name="_GoBack"/>
      <w:bookmarkEnd w:id="0"/>
    </w:p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46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8"/>
    <w:rsid w:val="00287598"/>
    <w:rsid w:val="00340559"/>
    <w:rsid w:val="003B7210"/>
    <w:rsid w:val="00501065"/>
    <w:rsid w:val="005929FE"/>
    <w:rsid w:val="00673AA7"/>
    <w:rsid w:val="006A22DC"/>
    <w:rsid w:val="006D23EA"/>
    <w:rsid w:val="00B262EC"/>
    <w:rsid w:val="00B67BDB"/>
    <w:rsid w:val="00C64D41"/>
    <w:rsid w:val="00C834CE"/>
    <w:rsid w:val="00D54C4C"/>
    <w:rsid w:val="00EB1CBE"/>
    <w:rsid w:val="00F8474A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8F52"/>
  <w15:chartTrackingRefBased/>
  <w15:docId w15:val="{BD13F174-5B50-4730-8B11-9CFEFA16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B262EC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62E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5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59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B262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62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B262EC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2023-07-07T06:15:00Z</cp:lastPrinted>
  <dcterms:created xsi:type="dcterms:W3CDTF">2023-07-04T11:44:00Z</dcterms:created>
  <dcterms:modified xsi:type="dcterms:W3CDTF">2023-07-10T10:20:00Z</dcterms:modified>
</cp:coreProperties>
</file>