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17" w:rsidRDefault="00A10B17" w:rsidP="00A10B17">
      <w:pPr>
        <w:pStyle w:val="a6"/>
        <w:ind w:right="113" w:firstLine="0"/>
        <w:jc w:val="right"/>
      </w:pPr>
      <w:r>
        <w:rPr>
          <w:rFonts w:ascii="Times New Roman" w:eastAsia="Pragmatica" w:hAnsi="Times New Roman" w:cs="Times New Roman"/>
          <w:b/>
          <w:bCs/>
          <w:sz w:val="28"/>
          <w:szCs w:val="28"/>
        </w:rPr>
        <w:t>ПРОЄКТ</w:t>
      </w:r>
    </w:p>
    <w:p w:rsidR="00A10B17" w:rsidRDefault="00A10B17" w:rsidP="00A10B17">
      <w:pPr>
        <w:pStyle w:val="3"/>
        <w:tabs>
          <w:tab w:val="left" w:pos="3969"/>
        </w:tabs>
        <w:ind w:right="140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2343" w:dyaOrig="11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ed="t">
            <v:fill color2="black"/>
            <v:imagedata r:id="rId5" o:title="" croptop="-55f" cropbottom="-55f" cropleft="-27f" cropright="-27f"/>
          </v:shape>
          <o:OLEObject Type="Embed" ShapeID="_x0000_i1025" DrawAspect="Content" ObjectID="_1747141409" r:id="rId6"/>
        </w:object>
      </w:r>
    </w:p>
    <w:p w:rsidR="00A10B17" w:rsidRDefault="00A10B17" w:rsidP="00A10B17">
      <w:pPr>
        <w:pStyle w:val="3"/>
        <w:jc w:val="center"/>
      </w:pPr>
      <w:r>
        <w:rPr>
          <w:rFonts w:ascii="Times New Roman" w:hAnsi="Times New Roman" w:cs="Times New Roman"/>
          <w:sz w:val="28"/>
          <w:szCs w:val="28"/>
        </w:rPr>
        <w:t>УКРАЇНА</w:t>
      </w:r>
    </w:p>
    <w:p w:rsidR="00A10B17" w:rsidRDefault="00A10B17" w:rsidP="00A10B17">
      <w:pPr>
        <w:pStyle w:val="3"/>
        <w:jc w:val="center"/>
      </w:pPr>
      <w:r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A10B17" w:rsidRDefault="00A10B17" w:rsidP="00A10B17">
      <w:pPr>
        <w:pStyle w:val="3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A10B17" w:rsidRDefault="00A10B17" w:rsidP="00A10B17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7465" r="33020" b="292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BBF0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KnxgIAAJIFAAAOAAAAZHJzL2Uyb0RvYy54bWysVN1u0zAUvkfiHazcZ0na9GfR2mlLU24G&#10;TNoQ127sNBaJHdlu0wohDa6R9gi8AhcgTRrwDOkbcey2GR03CK2VrGP7+Mt3vvPZJ6erskBLKhUT&#10;fOQER76DKE8FYXw+ct5cT92hg5TGnOBCcDpy1lQ5p+Pnz07qKqIdkYuCUIkAhKuorkZOrnUVeZ5K&#10;c1pidSQqymEzE7LEGqZy7hGJa0AvC6/j+32vFpJUUqRUKVidbDedscXPMprq11mmqEbFyAFu2o7S&#10;jjMzeuMTHM0lrnKW7mjg/2BRYsbhoy3UBGuMFpL9BVWyVAolMn2UitITWcZSamuAagL/UTVXOa6o&#10;rQXEUVUrk3o62PTV8lIiRqB3DuK4hBY1XzY3m9vmR/N1c4s2H5tfzffmW3PX/GzuNp8gvt98hths&#10;Nve75VsUGCXrSkUAGPNLabRIV/yquhDpO4W4iHPM59RWdL2u4DP2hHdwxExUBXxm9UtBIAcvtLCy&#10;rjJZGkgQDK1s99Zt9+hKoxQW+wFI2IUmp/s9D0f7g5VU+gUVJTLByCkYN8LiCC8vlAbqkLpPMctc&#10;TFlRWHMUHNUjpzfohL49oUTBiNk1eUrOZ3Eh0RIbf9mfEQLQDtKkWHBi0XKKSbKLNWbFNob8ghs8&#10;ai27pQSzlYbQrkON1k7vj/3jZJgMQzfs9BM39CcT92wah25/Ggx6k+4kjifBB0M0CKOcEUK54bq3&#10;dhD+m3V2l2xrytbcrSreIbotGMgeMj2b9vxB2B26g0Gv64bdxHfPh9PYPYuDfn+QnMfnySOmia1e&#10;PQ3ZVkrDSiw0lVc5qRFhpv/d3nEHDE8YPAWdwbZvCBdzeMNSLR0khX7LdG7taoxmMA56PfTNf9fr&#10;Fn0rxL6HZtZ2YVfbg1TQ831/7S0wxt9eoZkg60tpbGQuBFx8e2j3SJmX5c+5zXp4Sse/AQAA//8D&#10;AFBLAwQUAAYACAAAACEAn5+0/d4AAAAKAQAADwAAAGRycy9kb3ducmV2LnhtbEyPQU/DMAyF70j7&#10;D5GRuLF0q6hYaTpNiKFdOLAViWPWmLaicaok2zp+PZ44jJuf/fT8vWI52l4c0YfOkYLZNAGBVDvT&#10;UaOg2q3vH0GEqMno3hEqOGOAZTm5KXRu3Ine8biNjeAQCrlW0MY45FKGukWrw9QNSHz7ct7qyNI3&#10;0nh94nDby3mSZNLqjvhDqwd8brH+3h6sgp/Xzdq6XfKxiB5lk71Ub591pdTd7bh6AhFxjFczXPAZ&#10;HUpm2rsDmSB61tniga08zDMQF8MsTVMQ+7+NLAv5v0L5CwAA//8DAFBLAQItABQABgAIAAAAIQC2&#10;gziS/gAAAOEBAAATAAAAAAAAAAAAAAAAAAAAAABbQ29udGVudF9UeXBlc10ueG1sUEsBAi0AFAAG&#10;AAgAAAAhADj9If/WAAAAlAEAAAsAAAAAAAAAAAAAAAAALwEAAF9yZWxzLy5yZWxzUEsBAi0AFAAG&#10;AAgAAAAhALItUqfGAgAAkgUAAA4AAAAAAAAAAAAAAAAALgIAAGRycy9lMm9Eb2MueG1sUEsBAi0A&#10;FAAGAAgAAAAhAJ+ftP3eAAAACgEAAA8AAAAAAAAAAAAAAAAAIAUAAGRycy9kb3ducmV2LnhtbFBL&#10;BQYAAAAABAAEAPMAAAArBgAAAAA=&#10;" strokeweight="1.59mm">
                <w10:wrap anchorx="page"/>
              </v:line>
            </w:pict>
          </mc:Fallback>
        </mc:AlternateContent>
      </w:r>
    </w:p>
    <w:p w:rsidR="00A10B17" w:rsidRDefault="00A10B17" w:rsidP="00A10B17">
      <w:pPr>
        <w:pStyle w:val="3"/>
        <w:jc w:val="center"/>
      </w:pPr>
      <w:r>
        <w:rPr>
          <w:rFonts w:ascii="Times New Roman" w:hAnsi="Times New Roman" w:cs="Times New Roman"/>
          <w:sz w:val="28"/>
          <w:szCs w:val="28"/>
        </w:rPr>
        <w:t>РІШЕННЯ</w:t>
      </w:r>
    </w:p>
    <w:p w:rsidR="00A10B17" w:rsidRDefault="00A10B17" w:rsidP="00A10B17">
      <w:pPr>
        <w:pStyle w:val="3"/>
        <w:jc w:val="center"/>
      </w:pPr>
      <w:r>
        <w:rPr>
          <w:rFonts w:ascii="Times New Roman" w:eastAsia="Pragmatica" w:hAnsi="Times New Roman" w:cs="Times New Roman"/>
          <w:b/>
          <w:bCs/>
          <w:color w:val="000000"/>
          <w:sz w:val="28"/>
          <w:szCs w:val="28"/>
        </w:rPr>
        <w:t>____________</w:t>
      </w:r>
      <w:r>
        <w:rPr>
          <w:rFonts w:ascii="Times New Roman" w:eastAsia="Pragmatica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Pragmatica" w:hAnsi="Times New Roman" w:cs="Times New Roman"/>
          <w:b/>
          <w:bCs/>
          <w:color w:val="000000"/>
          <w:sz w:val="28"/>
          <w:szCs w:val="28"/>
        </w:rPr>
        <w:tab/>
      </w:r>
      <w:r w:rsidRPr="006D123B">
        <w:rPr>
          <w:rFonts w:ascii="Times New Roman" w:eastAsia="Pragmatica" w:hAnsi="Times New Roman" w:cs="Times New Roman"/>
          <w:bCs/>
          <w:color w:val="000000"/>
          <w:sz w:val="28"/>
          <w:szCs w:val="28"/>
        </w:rPr>
        <w:t>м.</w:t>
      </w:r>
      <w:r>
        <w:rPr>
          <w:rFonts w:ascii="Times New Roman" w:eastAsia="Pragmatica" w:hAnsi="Times New Roman" w:cs="Times New Roman"/>
          <w:bCs/>
          <w:color w:val="000000"/>
          <w:sz w:val="28"/>
          <w:szCs w:val="28"/>
        </w:rPr>
        <w:t xml:space="preserve"> </w:t>
      </w:r>
      <w:r w:rsidRPr="006D123B">
        <w:rPr>
          <w:rFonts w:ascii="Times New Roman" w:eastAsia="Pragmatica" w:hAnsi="Times New Roman" w:cs="Times New Roman"/>
          <w:bCs/>
          <w:color w:val="000000"/>
          <w:sz w:val="28"/>
          <w:szCs w:val="28"/>
        </w:rPr>
        <w:t>Калуш</w:t>
      </w:r>
      <w:r w:rsidRPr="006D123B">
        <w:rPr>
          <w:rFonts w:ascii="Times New Roman" w:eastAsia="Pragmatica" w:hAnsi="Times New Roman" w:cs="Times New Roman"/>
          <w:bCs/>
          <w:color w:val="000000"/>
          <w:sz w:val="28"/>
          <w:szCs w:val="28"/>
        </w:rPr>
        <w:tab/>
      </w:r>
      <w:r w:rsidRPr="006D123B">
        <w:rPr>
          <w:rFonts w:ascii="Times New Roman" w:eastAsia="Pragmatica" w:hAnsi="Times New Roman" w:cs="Times New Roman"/>
          <w:bCs/>
          <w:color w:val="000000"/>
          <w:sz w:val="28"/>
          <w:szCs w:val="28"/>
        </w:rPr>
        <w:tab/>
      </w:r>
      <w:r w:rsidRPr="006D123B">
        <w:rPr>
          <w:rFonts w:ascii="Times New Roman" w:eastAsia="Pragmatica" w:hAnsi="Times New Roman" w:cs="Times New Roman"/>
          <w:bCs/>
          <w:color w:val="000000"/>
          <w:sz w:val="28"/>
          <w:szCs w:val="28"/>
        </w:rPr>
        <w:tab/>
        <w:t>№</w:t>
      </w:r>
      <w:r>
        <w:rPr>
          <w:rFonts w:ascii="Times New Roman" w:eastAsia="Pragmatica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1552E" w:rsidRDefault="0001552E" w:rsidP="0001552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1552E" w:rsidRDefault="0001552E" w:rsidP="0001552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r>
        <w:rPr>
          <w:b/>
          <w:sz w:val="28"/>
          <w:szCs w:val="28"/>
          <w:lang w:val="uk-UA"/>
        </w:rPr>
        <w:t xml:space="preserve">Про надання дозволу  на </w:t>
      </w:r>
    </w:p>
    <w:p w:rsidR="0001552E" w:rsidRDefault="0001552E" w:rsidP="000155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01552E" w:rsidRDefault="0001552E" w:rsidP="000155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 – </w:t>
      </w:r>
    </w:p>
    <w:p w:rsidR="0001552E" w:rsidRDefault="0001552E" w:rsidP="000155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Попадюк</w:t>
      </w:r>
      <w:r w:rsidR="003D27D0">
        <w:rPr>
          <w:b/>
          <w:sz w:val="28"/>
          <w:szCs w:val="28"/>
          <w:lang w:val="uk-UA"/>
        </w:rPr>
        <w:t>у</w:t>
      </w:r>
      <w:proofErr w:type="spellEnd"/>
      <w:r>
        <w:rPr>
          <w:b/>
          <w:sz w:val="28"/>
          <w:szCs w:val="28"/>
          <w:lang w:val="uk-UA"/>
        </w:rPr>
        <w:t xml:space="preserve"> Василю </w:t>
      </w:r>
    </w:p>
    <w:p w:rsidR="0001552E" w:rsidRDefault="0001552E" w:rsidP="000155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Ігоровичу на б-</w:t>
      </w:r>
      <w:proofErr w:type="spellStart"/>
      <w:r>
        <w:rPr>
          <w:b/>
          <w:sz w:val="28"/>
          <w:szCs w:val="28"/>
          <w:lang w:val="uk-UA"/>
        </w:rPr>
        <w:t>рі</w:t>
      </w:r>
      <w:proofErr w:type="spellEnd"/>
      <w:r>
        <w:rPr>
          <w:b/>
          <w:sz w:val="28"/>
          <w:szCs w:val="28"/>
          <w:lang w:val="uk-UA"/>
        </w:rPr>
        <w:t>. Незалежності,2</w:t>
      </w:r>
    </w:p>
    <w:p w:rsidR="0001552E" w:rsidRDefault="0001552E" w:rsidP="000155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276690">
        <w:rPr>
          <w:b/>
          <w:sz w:val="28"/>
          <w:szCs w:val="28"/>
          <w:lang w:val="uk-UA"/>
        </w:rPr>
        <w:t xml:space="preserve">в м. </w:t>
      </w:r>
      <w:proofErr w:type="spellStart"/>
      <w:r w:rsidR="00276690"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01552E" w:rsidRDefault="0001552E" w:rsidP="0001552E">
      <w:pPr>
        <w:jc w:val="both"/>
        <w:rPr>
          <w:b/>
          <w:sz w:val="28"/>
          <w:szCs w:val="28"/>
          <w:lang w:val="uk-UA"/>
        </w:rPr>
      </w:pPr>
    </w:p>
    <w:p w:rsidR="0001552E" w:rsidRDefault="0001552E" w:rsidP="0001552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Попадюка</w:t>
      </w:r>
      <w:proofErr w:type="spellEnd"/>
      <w:r>
        <w:rPr>
          <w:sz w:val="28"/>
          <w:szCs w:val="28"/>
          <w:lang w:val="uk-UA"/>
        </w:rPr>
        <w:t xml:space="preserve"> Василя Ігорови про надання дозволу на розміщення зовнішньої  </w:t>
      </w:r>
      <w:proofErr w:type="spellStart"/>
      <w:r>
        <w:rPr>
          <w:sz w:val="28"/>
          <w:szCs w:val="28"/>
          <w:lang w:val="uk-UA"/>
        </w:rPr>
        <w:t>рекламина</w:t>
      </w:r>
      <w:proofErr w:type="spellEnd"/>
      <w:r>
        <w:rPr>
          <w:sz w:val="28"/>
          <w:szCs w:val="28"/>
          <w:lang w:val="uk-UA"/>
        </w:rPr>
        <w:t xml:space="preserve"> б-</w:t>
      </w:r>
      <w:proofErr w:type="spellStart"/>
      <w:r>
        <w:rPr>
          <w:sz w:val="28"/>
          <w:szCs w:val="28"/>
          <w:lang w:val="uk-UA"/>
        </w:rPr>
        <w:t>рі</w:t>
      </w:r>
      <w:proofErr w:type="spellEnd"/>
      <w:r>
        <w:rPr>
          <w:sz w:val="28"/>
          <w:szCs w:val="28"/>
          <w:lang w:val="uk-UA"/>
        </w:rPr>
        <w:t xml:space="preserve">. Незалежності,2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01552E" w:rsidRDefault="0001552E" w:rsidP="0001552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01552E" w:rsidRDefault="0001552E" w:rsidP="0001552E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</w:t>
      </w:r>
      <w:proofErr w:type="spellStart"/>
      <w:r>
        <w:rPr>
          <w:sz w:val="28"/>
          <w:szCs w:val="28"/>
          <w:lang w:val="uk-UA"/>
        </w:rPr>
        <w:t>Попадюку</w:t>
      </w:r>
      <w:proofErr w:type="spellEnd"/>
      <w:r>
        <w:rPr>
          <w:sz w:val="28"/>
          <w:szCs w:val="28"/>
          <w:lang w:val="uk-UA"/>
        </w:rPr>
        <w:t xml:space="preserve"> Василю Ігоровичу на розміщення зовнішньої  реклами на </w:t>
      </w:r>
      <w:r w:rsidR="00276690">
        <w:rPr>
          <w:sz w:val="28"/>
          <w:szCs w:val="28"/>
          <w:lang w:val="uk-UA"/>
        </w:rPr>
        <w:t>б-</w:t>
      </w:r>
      <w:proofErr w:type="spellStart"/>
      <w:r w:rsidR="00276690">
        <w:rPr>
          <w:sz w:val="28"/>
          <w:szCs w:val="28"/>
          <w:lang w:val="uk-UA"/>
        </w:rPr>
        <w:t>рі</w:t>
      </w:r>
      <w:proofErr w:type="spellEnd"/>
      <w:r>
        <w:rPr>
          <w:sz w:val="28"/>
          <w:szCs w:val="28"/>
          <w:lang w:val="uk-UA"/>
        </w:rPr>
        <w:t xml:space="preserve">. </w:t>
      </w:r>
      <w:r w:rsidR="00276690">
        <w:rPr>
          <w:sz w:val="28"/>
          <w:szCs w:val="28"/>
          <w:lang w:val="uk-UA"/>
        </w:rPr>
        <w:t>Незалежності</w:t>
      </w:r>
      <w:r>
        <w:rPr>
          <w:sz w:val="28"/>
          <w:szCs w:val="28"/>
          <w:lang w:val="uk-UA"/>
        </w:rPr>
        <w:t>,</w:t>
      </w:r>
      <w:r w:rsidR="00276690">
        <w:rPr>
          <w:sz w:val="28"/>
          <w:szCs w:val="28"/>
          <w:lang w:val="uk-UA"/>
        </w:rPr>
        <w:t xml:space="preserve">2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</w:t>
      </w:r>
      <w:r w:rsidR="003D27D0">
        <w:rPr>
          <w:sz w:val="28"/>
          <w:szCs w:val="28"/>
          <w:lang w:val="uk-UA"/>
        </w:rPr>
        <w:t>кронштейн</w:t>
      </w:r>
      <w:r>
        <w:rPr>
          <w:sz w:val="28"/>
          <w:szCs w:val="28"/>
          <w:lang w:val="uk-UA"/>
        </w:rPr>
        <w:t>", розміром 0.</w:t>
      </w:r>
      <w:r w:rsidR="003D27D0">
        <w:rPr>
          <w:sz w:val="28"/>
          <w:szCs w:val="28"/>
          <w:lang w:val="uk-UA"/>
        </w:rPr>
        <w:t>60</w:t>
      </w:r>
      <w:r>
        <w:rPr>
          <w:sz w:val="28"/>
          <w:szCs w:val="28"/>
          <w:lang w:val="uk-UA"/>
        </w:rPr>
        <w:t xml:space="preserve"> м х 0.60 м .</w:t>
      </w:r>
    </w:p>
    <w:p w:rsidR="0001552E" w:rsidRDefault="0001552E" w:rsidP="0001552E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3D27D0">
        <w:rPr>
          <w:sz w:val="28"/>
          <w:szCs w:val="28"/>
          <w:lang w:val="uk-UA"/>
        </w:rPr>
        <w:t>Попадюку</w:t>
      </w:r>
      <w:proofErr w:type="spellEnd"/>
      <w:r w:rsidR="003D27D0">
        <w:rPr>
          <w:sz w:val="28"/>
          <w:szCs w:val="28"/>
          <w:lang w:val="uk-UA"/>
        </w:rPr>
        <w:t xml:space="preserve"> Василю Ігоровичу</w:t>
      </w:r>
      <w:r>
        <w:rPr>
          <w:sz w:val="28"/>
          <w:szCs w:val="28"/>
          <w:lang w:val="uk-UA"/>
        </w:rPr>
        <w:t>:</w:t>
      </w:r>
    </w:p>
    <w:p w:rsidR="0001552E" w:rsidRDefault="0001552E" w:rsidP="003D27D0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>Конструкцію розташовувати з дотриманням вимог законодавства у галузі</w:t>
      </w:r>
    </w:p>
    <w:p w:rsidR="0001552E" w:rsidRDefault="0001552E" w:rsidP="0001552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01552E" w:rsidRDefault="0001552E" w:rsidP="000155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01552E" w:rsidRDefault="0001552E" w:rsidP="0001552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01552E" w:rsidRDefault="0001552E" w:rsidP="0001552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01552E" w:rsidRDefault="0001552E" w:rsidP="0001552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3D27D0">
        <w:rPr>
          <w:sz w:val="28"/>
          <w:szCs w:val="28"/>
          <w:lang w:val="uk-UA"/>
        </w:rPr>
        <w:t>Попадюку</w:t>
      </w:r>
      <w:proofErr w:type="spellEnd"/>
      <w:r w:rsidR="003D27D0">
        <w:rPr>
          <w:sz w:val="28"/>
          <w:szCs w:val="28"/>
          <w:lang w:val="uk-UA"/>
        </w:rPr>
        <w:t xml:space="preserve"> Василю Ігоровичу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01552E" w:rsidRDefault="0001552E" w:rsidP="0001552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</w:t>
      </w:r>
      <w:r w:rsidR="00276690">
        <w:rPr>
          <w:sz w:val="28"/>
          <w:szCs w:val="28"/>
          <w:lang w:val="uk-UA"/>
        </w:rPr>
        <w:t xml:space="preserve">цього рішення </w:t>
      </w:r>
      <w:r w:rsidR="00516B56">
        <w:rPr>
          <w:sz w:val="28"/>
          <w:szCs w:val="28"/>
          <w:lang w:val="uk-UA"/>
        </w:rPr>
        <w:t>управлінню архітекту</w:t>
      </w:r>
      <w:r w:rsidR="00B51FC0">
        <w:rPr>
          <w:sz w:val="28"/>
          <w:szCs w:val="28"/>
          <w:lang w:val="uk-UA"/>
        </w:rPr>
        <w:t xml:space="preserve">ри та містобудування міської ради </w:t>
      </w:r>
      <w:r w:rsidR="00276690">
        <w:rPr>
          <w:sz w:val="28"/>
          <w:szCs w:val="28"/>
          <w:lang w:val="uk-UA"/>
        </w:rPr>
        <w:t>подати</w:t>
      </w:r>
      <w:r w:rsidR="00276690" w:rsidRPr="00276690">
        <w:rPr>
          <w:sz w:val="28"/>
          <w:szCs w:val="28"/>
          <w:lang w:val="uk-UA"/>
        </w:rPr>
        <w:t xml:space="preserve"> інформацію до Івано-Франківського обласного управління з питань захисту прав споживачів у порядку, встановленому Кабінетом Міністрів України</w:t>
      </w:r>
      <w:r w:rsidR="00276690">
        <w:rPr>
          <w:sz w:val="28"/>
          <w:szCs w:val="28"/>
          <w:lang w:val="uk-UA"/>
        </w:rPr>
        <w:t xml:space="preserve"> для накладання штрафу за порушення Правил розміщення зовнішньої реклами на території Калуської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:rsidR="0001552E" w:rsidRDefault="0001552E" w:rsidP="0001552E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 першого заступника міського голови  Мирослава Тихого.</w:t>
      </w:r>
    </w:p>
    <w:p w:rsidR="0001552E" w:rsidRDefault="0001552E" w:rsidP="0001552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1552E" w:rsidRDefault="0001552E" w:rsidP="0001552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1552E" w:rsidRDefault="0001552E" w:rsidP="0001552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1552E" w:rsidRDefault="0001552E" w:rsidP="0001552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01552E" w:rsidRDefault="0001552E" w:rsidP="0001552E">
      <w:pPr>
        <w:rPr>
          <w:b/>
          <w:sz w:val="28"/>
          <w:szCs w:val="28"/>
          <w:lang w:val="uk-UA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01552E" w:rsidRDefault="0001552E" w:rsidP="0001552E">
      <w:pPr>
        <w:rPr>
          <w:b/>
          <w:sz w:val="28"/>
          <w:szCs w:val="28"/>
        </w:rPr>
      </w:pPr>
    </w:p>
    <w:p w:rsidR="002207C7" w:rsidRDefault="00A10B17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2E"/>
    <w:rsid w:val="0001552E"/>
    <w:rsid w:val="00276690"/>
    <w:rsid w:val="00340559"/>
    <w:rsid w:val="003B7210"/>
    <w:rsid w:val="003D27D0"/>
    <w:rsid w:val="00501065"/>
    <w:rsid w:val="00516B56"/>
    <w:rsid w:val="005929FE"/>
    <w:rsid w:val="00673AA7"/>
    <w:rsid w:val="006A22DC"/>
    <w:rsid w:val="006D23EA"/>
    <w:rsid w:val="00A10B17"/>
    <w:rsid w:val="00B51FC0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0D44"/>
  <w15:chartTrackingRefBased/>
  <w15:docId w15:val="{2BE8908D-35B9-4165-8DFF-FA12A4A1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10B17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bCs/>
      <w:sz w:val="28"/>
      <w:lang w:val="uk-UA" w:eastAsia="zh-CN"/>
    </w:rPr>
  </w:style>
  <w:style w:type="paragraph" w:styleId="2">
    <w:name w:val="heading 2"/>
    <w:basedOn w:val="a"/>
    <w:next w:val="a"/>
    <w:link w:val="20"/>
    <w:qFormat/>
    <w:rsid w:val="00A10B17"/>
    <w:pPr>
      <w:keepNext/>
      <w:numPr>
        <w:ilvl w:val="1"/>
        <w:numId w:val="2"/>
      </w:numPr>
      <w:suppressAutoHyphens/>
      <w:ind w:firstLine="720"/>
      <w:jc w:val="both"/>
      <w:outlineLvl w:val="1"/>
    </w:pPr>
    <w:rPr>
      <w:szCs w:val="20"/>
      <w:lang w:val="uk-UA" w:eastAsia="zh-CN"/>
    </w:rPr>
  </w:style>
  <w:style w:type="paragraph" w:styleId="3">
    <w:name w:val="heading 3"/>
    <w:basedOn w:val="a"/>
    <w:next w:val="a"/>
    <w:link w:val="30"/>
    <w:qFormat/>
    <w:rsid w:val="00A10B17"/>
    <w:pPr>
      <w:keepNext/>
      <w:numPr>
        <w:ilvl w:val="2"/>
        <w:numId w:val="2"/>
      </w:numPr>
      <w:suppressAutoHyphens/>
      <w:jc w:val="both"/>
      <w:outlineLvl w:val="2"/>
    </w:pPr>
    <w:rPr>
      <w:rFonts w:ascii="Arial" w:hAnsi="Arial" w:cs="Arial"/>
      <w:szCs w:val="20"/>
      <w:lang w:val="uk-UA" w:eastAsia="zh-CN"/>
    </w:rPr>
  </w:style>
  <w:style w:type="paragraph" w:styleId="4">
    <w:name w:val="heading 4"/>
    <w:basedOn w:val="a"/>
    <w:next w:val="a"/>
    <w:link w:val="40"/>
    <w:qFormat/>
    <w:rsid w:val="00A10B17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 w:eastAsia="zh-CN"/>
    </w:rPr>
  </w:style>
  <w:style w:type="paragraph" w:styleId="5">
    <w:name w:val="heading 5"/>
    <w:basedOn w:val="a"/>
    <w:next w:val="a"/>
    <w:link w:val="50"/>
    <w:qFormat/>
    <w:rsid w:val="00A10B17"/>
    <w:pPr>
      <w:keepNext/>
      <w:keepLines/>
      <w:numPr>
        <w:ilvl w:val="4"/>
        <w:numId w:val="2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sz w:val="22"/>
      <w:szCs w:val="22"/>
      <w:lang w:val="x-none" w:eastAsia="zh-CN"/>
    </w:rPr>
  </w:style>
  <w:style w:type="paragraph" w:styleId="7">
    <w:name w:val="heading 7"/>
    <w:basedOn w:val="a"/>
    <w:next w:val="a"/>
    <w:link w:val="70"/>
    <w:qFormat/>
    <w:rsid w:val="00A10B17"/>
    <w:pPr>
      <w:numPr>
        <w:ilvl w:val="6"/>
        <w:numId w:val="2"/>
      </w:numPr>
      <w:suppressAutoHyphens/>
      <w:spacing w:before="240" w:after="60"/>
      <w:outlineLvl w:val="6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69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rsid w:val="00A10B17"/>
    <w:rPr>
      <w:rFonts w:ascii="Arial" w:eastAsia="Times New Roman" w:hAnsi="Arial" w:cs="Arial"/>
      <w:b/>
      <w:bCs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A10B1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A10B17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A10B17"/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character" w:customStyle="1" w:styleId="50">
    <w:name w:val="Заголовок 5 Знак"/>
    <w:basedOn w:val="a0"/>
    <w:link w:val="5"/>
    <w:rsid w:val="00A10B17"/>
    <w:rPr>
      <w:rFonts w:ascii="Cambria" w:eastAsia="Times New Roman" w:hAnsi="Cambria" w:cs="Cambria"/>
      <w:color w:val="243F60"/>
      <w:lang w:val="x-none" w:eastAsia="zh-CN"/>
    </w:rPr>
  </w:style>
  <w:style w:type="character" w:customStyle="1" w:styleId="70">
    <w:name w:val="Заголовок 7 Знак"/>
    <w:basedOn w:val="a0"/>
    <w:link w:val="7"/>
    <w:rsid w:val="00A10B17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6">
    <w:name w:val="Body Text Indent"/>
    <w:basedOn w:val="a"/>
    <w:link w:val="a7"/>
    <w:rsid w:val="00A10B17"/>
    <w:pPr>
      <w:suppressAutoHyphens/>
      <w:ind w:firstLine="720"/>
      <w:jc w:val="both"/>
    </w:pPr>
    <w:rPr>
      <w:rFonts w:ascii="Pragmatica" w:hAnsi="Pragmatica" w:cs="Pragmatica"/>
      <w:szCs w:val="20"/>
      <w:lang w:val="uk-UA" w:eastAsia="zh-CN"/>
    </w:rPr>
  </w:style>
  <w:style w:type="character" w:customStyle="1" w:styleId="a7">
    <w:name w:val="Основной текст с отступом Знак"/>
    <w:basedOn w:val="a0"/>
    <w:link w:val="a6"/>
    <w:rsid w:val="00A10B17"/>
    <w:rPr>
      <w:rFonts w:ascii="Pragmatica" w:eastAsia="Times New Roman" w:hAnsi="Pragmatica" w:cs="Pragmatic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2023-05-29T14:56:00Z</cp:lastPrinted>
  <dcterms:created xsi:type="dcterms:W3CDTF">2023-05-29T11:19:00Z</dcterms:created>
  <dcterms:modified xsi:type="dcterms:W3CDTF">2023-06-01T13:17:00Z</dcterms:modified>
</cp:coreProperties>
</file>